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.000009pt;margin-top:6.25pt;width:587.75pt;height:835.75pt;mso-position-horizontal-relative:page;mso-position-vertical-relative:page;z-index:-28706304" coordorigin="0,125" coordsize="11755,16715">
            <v:shape style="position:absolute;left:0;top:125;width:11755;height:16715" type="#_x0000_t75" stroked="false">
              <v:imagedata r:id="rId5" o:title=""/>
            </v:shape>
            <v:shape style="position:absolute;left:6563;top:9815;width:215;height:215" type="#_x0000_t75" stroked="false">
              <v:imagedata r:id="rId6" o:title=""/>
            </v:shape>
            <v:shape style="position:absolute;left:6563;top:1491;width:215;height:215" type="#_x0000_t75" stroked="false">
              <v:imagedata r:id="rId7" o:title=""/>
            </v:shape>
            <v:shape style="position:absolute;left:7020;top:9815;width:215;height:215" type="#_x0000_t75" stroked="false">
              <v:imagedata r:id="rId8" o:title=""/>
            </v:shape>
            <v:shape style="position:absolute;left:7020;top:1491;width:215;height:215" type="#_x0000_t75" stroked="false">
              <v:imagedata r:id="rId9" o:title=""/>
            </v:shape>
            <v:shape style="position:absolute;left:7477;top:9815;width:215;height:215" type="#_x0000_t75" stroked="false">
              <v:imagedata r:id="rId10" o:title=""/>
            </v:shape>
            <v:shape style="position:absolute;left:7477;top:1490;width:215;height:215" type="#_x0000_t75" stroked="false">
              <v:imagedata r:id="rId11" o:title=""/>
            </v:shape>
            <v:shape style="position:absolute;left:7934;top:9815;width:215;height:215" type="#_x0000_t75" stroked="false">
              <v:imagedata r:id="rId12" o:title=""/>
            </v:shape>
            <v:shape style="position:absolute;left:7934;top:1490;width:215;height:215" type="#_x0000_t75" stroked="false">
              <v:imagedata r:id="rId13" o:title=""/>
            </v:shape>
            <v:shape style="position:absolute;left:6563;top:10245;width:215;height:215" type="#_x0000_t75" stroked="false">
              <v:imagedata r:id="rId14" o:title=""/>
            </v:shape>
            <v:shape style="position:absolute;left:7020;top:10245;width:215;height:215" type="#_x0000_t75" stroked="false">
              <v:imagedata r:id="rId15" o:title=""/>
            </v:shape>
            <v:shape style="position:absolute;left:7934;top:10244;width:215;height:215" type="#_x0000_t75" stroked="false">
              <v:imagedata r:id="rId16" o:title=""/>
            </v:shape>
            <v:shape style="position:absolute;left:967;top:4398;width:6725;height:8920" type="#_x0000_t75" stroked="false">
              <v:imagedata r:id="rId17" o:title=""/>
            </v:shape>
            <v:shape style="position:absolute;left:970;top:15199;width:9759;height:1641" type="#_x0000_t75" stroked="false">
              <v:imagedata r:id="rId18" o:title=""/>
            </v:shape>
            <v:shape style="position:absolute;left:1308;top:15484;width:9280;height:1184" type="#_x0000_t75" stroked="false">
              <v:imagedata r:id="rId19" o:title=""/>
            </v:shape>
            <v:shape style="position:absolute;left:1724;top:15812;width:8294;height:415" coordorigin="1725,15812" coordsize="8294,415" path="m1923,15819l1725,15819,1725,16220,1769,16220,1769,16026,1881,16026,1881,15980,1769,15980,1769,15869,1923,15869,1923,15819xm2191,16220l2166,16135,2154,16095,2108,15940,2108,16095,2013,16095,2063,15919,2108,16095,2108,15940,2102,15919,2071,15814,2059,15814,1929,16220,1978,16220,2001,16135,2121,16135,2143,16220,2191,16220xm2450,16220l2361,16036,2341,15993,2436,15819,2388,15819,2269,16037,2269,15819,2225,15819,2225,16220,2269,16220,2269,16111,2310,16037,2311,16036,2402,16220,2450,16220xm2710,15819l2666,15819,2666,16094,2665,16111,2661,16128,2656,16142,2647,16155,2637,16165,2625,16172,2612,16176,2596,16178,2582,16176,2569,16172,2557,16164,2547,16154,2539,16141,2533,16127,2530,16111,2529,16094,2529,15819,2485,15819,2485,16098,2487,16127,2487,16128,2492,16153,2501,16175,2514,16193,2530,16208,2549,16218,2571,16225,2597,16227,2622,16225,2644,16218,2663,16208,2679,16193,2690,16178,2693,16174,2702,16152,2708,16127,2710,16098,2710,15819xm2965,16171l2821,16171,2821,15819,2777,15819,2777,16220,2965,16220,2965,16171xm3228,15819l2976,15819,2976,15869,3078,15869,3078,16220,3122,16220,3122,15869,3228,15869,3228,15819xm3495,16220l3470,16135,3458,16095,3412,15940,3412,16095,3317,16095,3367,15919,3412,16095,3412,15940,3406,15919,3375,15814,3363,15814,3233,16220,3282,16220,3305,16135,3425,16135,3447,16220,3495,16220xm3694,16119l3693,16099,3691,16081,3686,16065,3681,16050,3673,16037,3662,16025,3650,16014,3634,16004,3608,15988,3597,15981,3587,15975,3580,15969,3575,15965,3569,15959,3565,15952,3562,15944,3559,15935,3557,15926,3557,15916,3558,15904,3560,15893,3564,15883,3570,15875,3579,15864,3590,15859,3615,15859,3626,15862,3650,15871,3659,15876,3665,15882,3671,15859,3678,15834,3666,15825,3649,15818,3629,15814,3604,15813,3585,15814,3568,15820,3552,15829,3539,15842,3528,15858,3520,15875,3515,15895,3514,15916,3514,15934,3517,15951,3521,15966,3527,15980,3534,15992,3544,16004,3557,16015,3572,16025,3598,16040,3614,16050,3626,16060,3636,16069,3642,16078,3647,16090,3650,16102,3650,16116,3649,16128,3646,16140,3641,16151,3635,16160,3626,16168,3617,16173,3606,16177,3594,16178,3584,16178,3573,16175,3549,16165,3539,16159,3530,16151,3514,16202,3530,16213,3548,16221,3567,16225,3587,16227,3610,16225,3631,16219,3649,16209,3665,16195,3677,16179,3678,16178,3687,16161,3692,16141,3694,16119xm3924,15819l3880,15819,3880,16220,3924,16220,3924,15819xm4185,16171l4041,16171,4041,15819,3997,15819,3997,16220,4185,16220,4185,16171xm4508,16220l4466,15963,4443,15819,4423,15819,4353,16112,4314,15963,4276,15819,4256,15819,4196,16220,4238,16220,4275,15963,4347,16225,4358,16225,4388,16112,4428,15963,4466,16220,4508,16220xm4766,15819l4722,15819,4722,16094,4721,16111,4717,16128,4712,16142,4703,16155,4693,16165,4681,16172,4668,16176,4652,16178,4638,16176,4625,16172,4613,16164,4603,16154,4595,16141,4589,16127,4586,16111,4585,16094,4585,15819,4541,15819,4541,16098,4543,16127,4543,16128,4548,16153,4557,16175,4570,16193,4586,16208,4605,16218,4627,16225,4653,16227,4678,16225,4700,16218,4719,16208,4735,16193,4746,16178,4749,16174,4758,16152,4764,16127,4766,16098,4766,15819xm5134,16119l5133,16099,5131,16081,5126,16065,5121,16050,5113,16037,5102,16025,5090,16014,5074,16004,5048,15988,5037,15981,5027,15975,5020,15969,5015,15965,5009,15959,5005,15952,5002,15944,4999,15935,4997,15926,4997,15916,4998,15904,5000,15893,5004,15883,5010,15875,5019,15864,5030,15859,5055,15859,5066,15862,5090,15871,5099,15876,5105,15882,5111,15859,5118,15834,5106,15825,5089,15818,5069,15814,5044,15813,5025,15814,5008,15820,4992,15829,4979,15842,4968,15858,4960,15875,4955,15895,4954,15916,4954,15934,4957,15951,4961,15966,4967,15980,4974,15992,4984,16004,4997,16015,5012,16025,5038,16040,5054,16050,5066,16060,5076,16069,5082,16078,5087,16090,5090,16102,5090,16116,5089,16128,5086,16140,5081,16151,5075,16160,5066,16168,5057,16173,5046,16177,5034,16178,5024,16178,5013,16175,4989,16165,4979,16159,4970,16151,4954,16202,4970,16213,4988,16221,5007,16225,5027,16227,5050,16225,5071,16219,5089,16209,5105,16195,5117,16179,5118,16178,5127,16161,5132,16141,5134,16119xm5432,16016l5430,15971,5424,15931,5412,15896,5397,15866,5393,15862,5386,15854,5386,16016,5385,16052,5381,16084,5373,16112,5363,16135,5350,16154,5334,16167,5316,16175,5295,16178,5276,16175,5259,16166,5245,16152,5233,16131,5224,16107,5217,16080,5213,16049,5211,16016,5213,15982,5217,15952,5223,15926,5233,15903,5244,15885,5259,15872,5275,15864,5295,15862,5335,15871,5363,15900,5381,15949,5386,16016,5386,15854,5377,15843,5354,15826,5326,15816,5295,15812,5266,15816,5241,15827,5219,15845,5200,15871,5185,15902,5174,15936,5168,15975,5165,16016,5168,16060,5174,16100,5185,16136,5200,16168,5219,16194,5241,16212,5266,16223,5295,16227,5326,16223,5353,16213,5377,16195,5391,16178,5397,16171,5412,16140,5423,16104,5430,16063,5432,16016xm5650,16119l5649,16099,5647,16081,5642,16065,5637,16050,5629,16037,5618,16025,5606,16014,5590,16004,5564,15988,5553,15981,5543,15975,5536,15969,5531,15965,5525,15959,5521,15952,5518,15944,5515,15935,5513,15926,5513,15916,5514,15904,5516,15893,5520,15883,5526,15875,5535,15864,5546,15859,5571,15859,5582,15862,5606,15871,5615,15876,5621,15882,5627,15859,5634,15834,5622,15825,5605,15818,5585,15814,5560,15813,5541,15814,5524,15820,5508,15829,5495,15842,5484,15858,5476,15875,5471,15895,5470,15916,5470,15934,5473,15951,5477,15966,5483,15980,5490,15992,5500,16004,5513,16015,5528,16025,5554,16040,5570,16050,5582,16060,5592,16069,5598,16078,5603,16090,5606,16102,5606,16116,5605,16128,5602,16140,5597,16151,5591,16160,5582,16168,5573,16173,5562,16177,5550,16178,5540,16178,5529,16175,5505,16165,5495,16159,5486,16151,5470,16202,5486,16213,5504,16221,5523,16225,5543,16227,5566,16225,5587,16219,5605,16209,5621,16195,5633,16179,5634,16178,5643,16161,5648,16141,5650,16119xm5752,15819l5708,15819,5708,16220,5752,16220,5752,15819xm6055,16220l6030,16135,6018,16095,5972,15940,5972,16095,5877,16095,5927,15919,5972,16095,5972,15940,5966,15919,5935,15814,5923,15814,5793,16220,5842,16220,5865,16135,5985,16135,6007,16220,6055,16220xm6277,16171l6133,16171,6133,15819,6089,15819,6089,16220,6277,16220,6277,16171xm6673,16003l6671,15963,6663,15927,6651,15895,6634,15868,6632,15866,6627,15861,6627,16008,6626,16044,6621,16076,6613,16104,6601,16128,6587,16147,6570,16160,6551,16168,6529,16171,6514,16171,6502,16170,6493,16168,6493,15869,6510,15867,6521,15866,6525,15866,6570,15875,6602,15901,6621,15946,6627,16008,6627,15861,6613,15845,6588,15829,6560,15820,6528,15817,6516,15817,6499,15817,6449,15819,6449,16220,6513,16220,6583,16206,6627,16171,6633,16166,6663,16098,6673,16003xm6955,16220l6930,16135,6918,16095,6872,15940,6872,16095,6777,16095,6827,15919,6872,16095,6872,15940,6866,15919,6835,15814,6823,15814,6693,16220,6742,16220,6765,16135,6885,16135,6907,16220,6955,16220xm7209,15819l7168,15819,7168,16096,7072,15933,7006,15819,6989,15819,6989,16220,7030,16220,7030,15933,7196,16225,7209,16225,7209,16096,7209,15819xm7460,15819l7416,15819,7416,16220,7460,16220,7460,15819xm7721,16171l7577,16171,7577,15819,7533,15819,7533,16220,7721,16220,7721,16171xm8044,16220l8002,15963,7979,15819,7959,15819,7889,16112,7850,15963,7812,15819,7792,15819,7732,16220,7774,16220,7811,15963,7883,16225,7894,16225,7924,16112,7964,15963,8002,16220,8044,16220xm8302,15819l8258,15819,8258,16094,8257,16111,8253,16128,8248,16142,8239,16155,8229,16165,8217,16172,8204,16176,8188,16178,8174,16176,8161,16172,8149,16164,8139,16154,8131,16141,8125,16127,8122,16111,8121,16094,8121,15819,8077,15819,8077,16098,8079,16127,8079,16128,8084,16153,8093,16175,8106,16193,8122,16208,8141,16218,8163,16225,8189,16227,8214,16225,8236,16218,8255,16208,8271,16193,8282,16178,8285,16174,8294,16152,8300,16127,8302,16098,8302,15819xm8700,15933l8692,15882,8680,15866,8665,15846,8655,15841,8655,15939,8650,15974,8635,15999,8609,16014,8574,16019,8573,16019,8545,16017,8545,15869,8555,15867,8563,15866,8568,15866,8606,15870,8634,15884,8650,15907,8655,15939,8655,15841,8622,15824,8561,15817,8553,15817,8541,15817,8501,15819,8501,16220,8545,16220,8545,16066,8561,16068,8572,16069,8577,16069,8595,16066,8631,16060,8670,16035,8678,16019,8693,15993,8700,15933xm9004,16016l9002,15971,8996,15931,8984,15896,8969,15866,8965,15862,8958,15854,8958,16016,8957,16052,8953,16084,8945,16112,8935,16135,8922,16154,8906,16167,8888,16175,8867,16178,8848,16175,8831,16166,8817,16152,8805,16131,8796,16107,8789,16080,8785,16049,8783,16016,8785,15982,8789,15952,8795,15926,8805,15903,8816,15885,8831,15872,8847,15864,8867,15862,8907,15871,8935,15900,8953,15949,8958,16016,8958,15854,8949,15843,8926,15826,8898,15816,8867,15812,8838,15816,8813,15827,8791,15845,8772,15871,8757,15902,8746,15936,8740,15975,8738,16016,8740,16060,8746,16100,8757,16136,8772,16168,8791,16194,8813,16212,8838,16223,8867,16227,8898,16223,8925,16213,8949,16195,8963,16178,8969,16171,8984,16140,8995,16104,9002,16063,9004,16016xm9241,16171l9097,16171,9097,15819,9053,15819,9053,16220,9241,16220,9241,16171xm9332,15819l9288,15819,9288,16220,9332,16220,9332,15819xm9628,15819l9376,15819,9376,15869,9478,15869,9478,16220,9522,16220,9522,15869,9628,15869,9628,15819xm9716,15819l9672,15819,9672,16220,9716,16220,9716,15819xm10018,16220l9929,16036,9909,15993,10004,15819,9956,15819,9837,16037,9837,15819,9793,15819,9793,16220,9837,16220,9837,16111,9878,16037,9879,16036,9970,16220,10018,16220xe" filled="true" fillcolor="#e26c09" stroked="false">
              <v:path arrowok="t"/>
              <v:fill type="solid"/>
            </v:shape>
            <v:shape style="position:absolute;left:949;top:2678;width:3123;height:1306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100"/>
        <w:ind w:left="2261" w:right="0" w:firstLine="0"/>
        <w:jc w:val="left"/>
        <w:rPr>
          <w:rFonts w:ascii="Trebuchet MS"/>
          <w:sz w:val="60"/>
        </w:rPr>
      </w:pPr>
      <w:r>
        <w:rPr>
          <w:rFonts w:ascii="Trebuchet MS"/>
          <w:color w:val="3C6E85"/>
          <w:spacing w:val="32"/>
          <w:w w:val="80"/>
          <w:sz w:val="60"/>
        </w:rPr>
        <w:t>202</w:t>
      </w:r>
      <w:r>
        <w:rPr>
          <w:rFonts w:ascii="Trebuchet MS"/>
          <w:color w:val="3C6E85"/>
          <w:spacing w:val="-81"/>
          <w:w w:val="80"/>
          <w:sz w:val="60"/>
        </w:rPr>
        <w:t> </w:t>
      </w:r>
      <w:r>
        <w:rPr>
          <w:rFonts w:ascii="Trebuchet MS"/>
          <w:color w:val="3C6E85"/>
          <w:w w:val="80"/>
          <w:sz w:val="60"/>
        </w:rPr>
        <w:t>2</w:t>
      </w:r>
      <w:r>
        <w:rPr>
          <w:rFonts w:ascii="Trebuchet MS"/>
          <w:color w:val="3C6E85"/>
          <w:spacing w:val="25"/>
          <w:w w:val="80"/>
          <w:sz w:val="60"/>
        </w:rPr>
        <w:t> </w:t>
      </w:r>
      <w:r>
        <w:rPr>
          <w:rFonts w:ascii="Trebuchet MS"/>
          <w:color w:val="3C6E85"/>
          <w:w w:val="80"/>
          <w:sz w:val="60"/>
        </w:rPr>
        <w:t>/</w:t>
      </w:r>
      <w:r>
        <w:rPr>
          <w:rFonts w:ascii="Trebuchet MS"/>
          <w:color w:val="3C6E85"/>
          <w:spacing w:val="-33"/>
          <w:w w:val="80"/>
          <w:sz w:val="60"/>
        </w:rPr>
        <w:t> </w:t>
      </w:r>
      <w:r>
        <w:rPr>
          <w:rFonts w:ascii="Trebuchet MS"/>
          <w:color w:val="3C6E85"/>
          <w:spacing w:val="32"/>
          <w:w w:val="80"/>
          <w:sz w:val="60"/>
        </w:rPr>
        <w:t>202</w:t>
      </w:r>
      <w:r>
        <w:rPr>
          <w:rFonts w:ascii="Trebuchet MS"/>
          <w:color w:val="3C6E85"/>
          <w:spacing w:val="-81"/>
          <w:w w:val="80"/>
          <w:sz w:val="60"/>
        </w:rPr>
        <w:t> </w:t>
      </w:r>
      <w:r>
        <w:rPr>
          <w:rFonts w:ascii="Trebuchet MS"/>
          <w:color w:val="3C6E85"/>
          <w:w w:val="80"/>
          <w:sz w:val="60"/>
        </w:rPr>
        <w:t>3</w:t>
      </w:r>
    </w:p>
    <w:p>
      <w:pPr>
        <w:pStyle w:val="Title"/>
      </w:pPr>
      <w:r>
        <w:rPr>
          <w:color w:val="3C6E85"/>
          <w:spacing w:val="34"/>
          <w:w w:val="80"/>
        </w:rPr>
        <w:t>PORTOFOLIO</w:t>
      </w:r>
      <w:r>
        <w:rPr>
          <w:color w:val="3C6E85"/>
          <w:spacing w:val="36"/>
          <w:w w:val="80"/>
        </w:rPr>
        <w:t> </w:t>
      </w:r>
      <w:r>
        <w:rPr>
          <w:color w:val="3C6E85"/>
          <w:spacing w:val="32"/>
          <w:w w:val="80"/>
        </w:rPr>
        <w:t>PROGRAM</w:t>
      </w:r>
      <w:r>
        <w:rPr>
          <w:color w:val="3C6E85"/>
          <w:spacing w:val="-171"/>
          <w:w w:val="80"/>
        </w:rPr>
        <w:t> </w:t>
      </w:r>
      <w:r>
        <w:rPr>
          <w:color w:val="3C6E85"/>
          <w:spacing w:val="30"/>
          <w:w w:val="85"/>
        </w:rPr>
        <w:t>STUDI </w:t>
      </w:r>
      <w:r>
        <w:rPr>
          <w:color w:val="3C6E85"/>
          <w:spacing w:val="34"/>
          <w:w w:val="85"/>
        </w:rPr>
        <w:t>ADMINISTRASI</w:t>
      </w:r>
      <w:r>
        <w:rPr>
          <w:color w:val="3C6E85"/>
          <w:spacing w:val="35"/>
          <w:w w:val="85"/>
        </w:rPr>
        <w:t> </w:t>
      </w:r>
      <w:r>
        <w:rPr>
          <w:color w:val="3C6E85"/>
          <w:spacing w:val="31"/>
          <w:w w:val="90"/>
        </w:rPr>
        <w:t>PUBLIK</w:t>
      </w:r>
    </w:p>
    <w:p>
      <w:pPr>
        <w:spacing w:after="0"/>
        <w:sectPr>
          <w:type w:val="continuous"/>
          <w:pgSz w:w="11920" w:h="16840"/>
          <w:pgMar w:top="1600" w:bottom="280" w:left="340" w:right="1280"/>
        </w:sectPr>
      </w:pPr>
    </w:p>
    <w:p>
      <w:pPr>
        <w:pStyle w:val="BodyText"/>
        <w:ind w:left="1291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35.25pt;height:44.4pt;mso-position-horizontal-relative:char;mso-position-vertical-relative:line" coordorigin="0,0" coordsize="8705,888">
            <v:shape style="position:absolute;left:0;top:0;width:733;height:747" type="#_x0000_t75" stroked="false">
              <v:imagedata r:id="rId22" o:title=""/>
            </v:shape>
            <v:rect style="position:absolute;left:29;top:816;width:8676;height:72" filled="true" fillcolor="#006dc0" stroked="false">
              <v:fill type="solid"/>
            </v:rect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8"/>
        <w:rPr>
          <w:rFonts w:ascii="Trebuchet MS"/>
          <w:sz w:val="7"/>
        </w:rPr>
      </w:pPr>
    </w:p>
    <w:p>
      <w:pPr>
        <w:pStyle w:val="BodyText"/>
        <w:spacing w:before="90"/>
        <w:ind w:left="1220"/>
      </w:pPr>
      <w:r>
        <w:rPr/>
        <w:drawing>
          <wp:anchor distT="0" distB="0" distL="0" distR="0" allowOverlap="1" layoutInCell="1" locked="0" behindDoc="1" simplePos="0" relativeHeight="474611200">
            <wp:simplePos x="0" y="0"/>
            <wp:positionH relativeFrom="page">
              <wp:posOffset>1508760</wp:posOffset>
            </wp:positionH>
            <wp:positionV relativeFrom="paragraph">
              <wp:posOffset>-612354</wp:posOffset>
            </wp:positionV>
            <wp:extent cx="392429" cy="437515"/>
            <wp:effectExtent l="0" t="0" r="0" b="0"/>
            <wp:wrapNone/>
            <wp:docPr id="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</w:t>
      </w:r>
    </w:p>
    <w:p>
      <w:pPr>
        <w:pStyle w:val="BodyText"/>
        <w:rPr>
          <w:sz w:val="28"/>
        </w:rPr>
      </w:pPr>
    </w:p>
    <w:p>
      <w:pPr>
        <w:spacing w:before="1"/>
        <w:ind w:left="100" w:right="0" w:firstLine="0"/>
        <w:jc w:val="left"/>
        <w:rPr>
          <w:sz w:val="40"/>
        </w:rPr>
      </w:pPr>
      <w:r>
        <w:rPr>
          <w:sz w:val="40"/>
        </w:rPr>
        <w:t>DOKUMEN</w:t>
      </w:r>
    </w:p>
    <w:p>
      <w:pPr>
        <w:spacing w:before="73"/>
        <w:ind w:left="1220" w:right="0" w:firstLine="0"/>
        <w:jc w:val="left"/>
        <w:rPr>
          <w:sz w:val="36"/>
        </w:rPr>
      </w:pPr>
      <w:r>
        <w:rPr>
          <w:sz w:val="36"/>
        </w:rPr>
        <w:t>Portofolio</w:t>
      </w:r>
      <w:r>
        <w:rPr>
          <w:spacing w:val="3"/>
          <w:sz w:val="36"/>
        </w:rPr>
        <w:t> </w:t>
      </w:r>
      <w:r>
        <w:rPr>
          <w:sz w:val="36"/>
        </w:rPr>
        <w:t>Program</w:t>
      </w:r>
      <w:r>
        <w:rPr>
          <w:spacing w:val="-9"/>
          <w:sz w:val="36"/>
        </w:rPr>
        <w:t> </w:t>
      </w:r>
      <w:r>
        <w:rPr>
          <w:sz w:val="36"/>
        </w:rPr>
        <w:t>Studi</w:t>
      </w:r>
      <w:r>
        <w:rPr>
          <w:spacing w:val="3"/>
          <w:sz w:val="36"/>
        </w:rPr>
        <w:t> </w:t>
      </w:r>
      <w:r>
        <w:rPr>
          <w:sz w:val="36"/>
        </w:rPr>
        <w:t>Administrasi</w:t>
      </w:r>
      <w:r>
        <w:rPr>
          <w:spacing w:val="5"/>
          <w:sz w:val="36"/>
        </w:rPr>
        <w:t> </w:t>
      </w:r>
      <w:r>
        <w:rPr>
          <w:sz w:val="36"/>
        </w:rPr>
        <w:t>Publik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  <w:tabs>
          <w:tab w:pos="3380" w:val="left" w:leader="none"/>
        </w:tabs>
      </w:pPr>
      <w:r>
        <w:rPr/>
        <w:t>Ketua</w:t>
      </w:r>
      <w:r>
        <w:rPr>
          <w:spacing w:val="-1"/>
        </w:rPr>
        <w:t> </w:t>
      </w:r>
      <w:r>
        <w:rPr/>
        <w:t>Tim</w:t>
        <w:tab/>
        <w:t>:</w:t>
      </w:r>
      <w:r>
        <w:rPr>
          <w:spacing w:val="-5"/>
        </w:rPr>
        <w:t> </w:t>
      </w:r>
      <w:r>
        <w:rPr/>
        <w:t>Dr.</w:t>
      </w:r>
      <w:r>
        <w:rPr>
          <w:spacing w:val="-1"/>
        </w:rPr>
        <w:t> </w:t>
      </w:r>
      <w:r>
        <w:rPr/>
        <w:t>Mary</w:t>
      </w:r>
      <w:r>
        <w:rPr>
          <w:spacing w:val="-1"/>
        </w:rPr>
        <w:t> </w:t>
      </w:r>
      <w:r>
        <w:rPr/>
        <w:t>Ismowati,</w:t>
      </w:r>
      <w:r>
        <w:rPr>
          <w:spacing w:val="-1"/>
        </w:rPr>
        <w:t> </w:t>
      </w:r>
      <w:r>
        <w:rPr/>
        <w:t>M.Si</w:t>
      </w:r>
    </w:p>
    <w:p>
      <w:pPr>
        <w:tabs>
          <w:tab w:pos="3380" w:val="left" w:leader="none"/>
        </w:tabs>
        <w:spacing w:before="36"/>
        <w:ind w:left="1220" w:right="0" w:firstLine="0"/>
        <w:jc w:val="left"/>
        <w:rPr>
          <w:b/>
          <w:sz w:val="24"/>
        </w:rPr>
      </w:pPr>
      <w:r>
        <w:rPr>
          <w:b/>
          <w:sz w:val="24"/>
        </w:rPr>
        <w:t>Sekretaris</w:t>
        <w:tab/>
        <w:t>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Angga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Sulaiman,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S.IP.,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M.AP</w:t>
      </w:r>
    </w:p>
    <w:p>
      <w:pPr>
        <w:pStyle w:val="Heading2"/>
        <w:tabs>
          <w:tab w:pos="3380" w:val="left" w:leader="none"/>
        </w:tabs>
        <w:spacing w:before="40"/>
      </w:pPr>
      <w:r>
        <w:rPr/>
        <w:t>Anggota</w:t>
        <w:tab/>
        <w:t>:</w:t>
      </w:r>
      <w:r>
        <w:rPr>
          <w:spacing w:val="-10"/>
        </w:rPr>
        <w:t> </w:t>
      </w:r>
      <w:r>
        <w:rPr/>
        <w:t>1.</w:t>
      </w:r>
      <w:r>
        <w:rPr>
          <w:spacing w:val="-9"/>
        </w:rPr>
        <w:t> </w:t>
      </w:r>
      <w:r>
        <w:rPr/>
        <w:t>Aberar Guridno,</w:t>
      </w:r>
      <w:r>
        <w:rPr>
          <w:spacing w:val="-5"/>
        </w:rPr>
        <w:t> </w:t>
      </w:r>
      <w:r>
        <w:rPr/>
        <w:t>M.AP</w:t>
      </w:r>
    </w:p>
    <w:p>
      <w:pPr>
        <w:pStyle w:val="ListParagraph"/>
        <w:numPr>
          <w:ilvl w:val="0"/>
          <w:numId w:val="1"/>
        </w:numPr>
        <w:tabs>
          <w:tab w:pos="3742" w:val="left" w:leader="none"/>
        </w:tabs>
        <w:spacing w:line="240" w:lineRule="auto" w:before="44" w:after="0"/>
        <w:ind w:left="3741" w:right="0" w:hanging="241"/>
        <w:jc w:val="left"/>
        <w:rPr>
          <w:b/>
          <w:sz w:val="24"/>
        </w:rPr>
      </w:pPr>
      <w:r>
        <w:rPr>
          <w:b/>
          <w:sz w:val="24"/>
        </w:rPr>
        <w:t>Yuswarni,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S.AP.,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MPA</w:t>
      </w:r>
    </w:p>
    <w:p>
      <w:pPr>
        <w:pStyle w:val="Heading2"/>
        <w:numPr>
          <w:ilvl w:val="0"/>
          <w:numId w:val="1"/>
        </w:numPr>
        <w:tabs>
          <w:tab w:pos="3742" w:val="left" w:leader="none"/>
        </w:tabs>
        <w:spacing w:line="240" w:lineRule="auto" w:before="40" w:after="0"/>
        <w:ind w:left="3741" w:right="0" w:hanging="241"/>
        <w:jc w:val="left"/>
      </w:pPr>
      <w:r>
        <w:rPr/>
        <w:t>Ahmad</w:t>
      </w:r>
      <w:r>
        <w:rPr>
          <w:spacing w:val="-13"/>
        </w:rPr>
        <w:t> </w:t>
      </w:r>
      <w:r>
        <w:rPr/>
        <w:t>Firdaus,</w:t>
      </w:r>
      <w:r>
        <w:rPr>
          <w:spacing w:val="-2"/>
        </w:rPr>
        <w:t> </w:t>
      </w:r>
      <w:r>
        <w:rPr/>
        <w:t>S.IP.,</w:t>
      </w:r>
      <w:r>
        <w:rPr>
          <w:spacing w:val="-7"/>
        </w:rPr>
        <w:t> </w:t>
      </w:r>
      <w:r>
        <w:rPr/>
        <w:t>M.AP</w:t>
      </w:r>
    </w:p>
    <w:p>
      <w:pPr>
        <w:pStyle w:val="ListParagraph"/>
        <w:numPr>
          <w:ilvl w:val="0"/>
          <w:numId w:val="1"/>
        </w:numPr>
        <w:tabs>
          <w:tab w:pos="3742" w:val="left" w:leader="none"/>
        </w:tabs>
        <w:spacing w:line="240" w:lineRule="auto" w:before="40" w:after="0"/>
        <w:ind w:left="3741" w:right="0" w:hanging="241"/>
        <w:jc w:val="left"/>
        <w:rPr>
          <w:b/>
          <w:sz w:val="24"/>
        </w:rPr>
      </w:pPr>
      <w:r>
        <w:rPr>
          <w:b/>
          <w:sz w:val="24"/>
        </w:rPr>
        <w:t>Eka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Fadhila,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S.IP.,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M.A</w:t>
      </w:r>
    </w:p>
    <w:p>
      <w:pPr>
        <w:pStyle w:val="Heading2"/>
        <w:numPr>
          <w:ilvl w:val="0"/>
          <w:numId w:val="1"/>
        </w:numPr>
        <w:tabs>
          <w:tab w:pos="3742" w:val="left" w:leader="none"/>
        </w:tabs>
        <w:spacing w:line="240" w:lineRule="auto" w:before="44" w:after="0"/>
        <w:ind w:left="3741" w:right="0" w:hanging="241"/>
        <w:jc w:val="left"/>
      </w:pPr>
      <w:r>
        <w:rPr/>
        <w:t>Muhammad</w:t>
      </w:r>
      <w:r>
        <w:rPr>
          <w:spacing w:val="-7"/>
        </w:rPr>
        <w:t> </w:t>
      </w:r>
      <w:r>
        <w:rPr/>
        <w:t>Maulana,</w:t>
      </w:r>
      <w:r>
        <w:rPr>
          <w:spacing w:val="-4"/>
        </w:rPr>
        <w:t> </w:t>
      </w:r>
      <w:r>
        <w:rPr/>
        <w:t>MPA</w:t>
      </w:r>
    </w:p>
    <w:p>
      <w:pPr>
        <w:pStyle w:val="BodyText"/>
        <w:spacing w:before="8"/>
        <w:rPr>
          <w:b/>
          <w:sz w:val="31"/>
        </w:rPr>
      </w:pPr>
    </w:p>
    <w:p>
      <w:pPr>
        <w:tabs>
          <w:tab w:pos="3380" w:val="left" w:leader="none"/>
        </w:tabs>
        <w:spacing w:line="278" w:lineRule="auto" w:before="0"/>
        <w:ind w:left="1220" w:right="3899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Program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Studi</w:t>
        <w:tab/>
      </w:r>
      <w:r>
        <w:rPr>
          <w:b/>
          <w:sz w:val="24"/>
        </w:rPr>
        <w:t>: Administrasi Publik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Fakultas</w:t>
        <w:tab/>
        <w:t>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Ilmu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Sosial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Ilmu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Politik</w:t>
      </w:r>
    </w:p>
    <w:p>
      <w:pPr>
        <w:pStyle w:val="Heading2"/>
        <w:tabs>
          <w:tab w:pos="3380" w:val="left" w:leader="none"/>
        </w:tabs>
        <w:spacing w:line="272" w:lineRule="exact"/>
      </w:pPr>
      <w:r>
        <w:rPr/>
        <w:t>Universitas</w:t>
        <w:tab/>
        <w:t>:</w:t>
      </w:r>
      <w:r>
        <w:rPr>
          <w:spacing w:val="-11"/>
        </w:rPr>
        <w:t> </w:t>
      </w:r>
      <w:r>
        <w:rPr/>
        <w:t>Universitas</w:t>
      </w:r>
      <w:r>
        <w:rPr>
          <w:spacing w:val="-12"/>
        </w:rPr>
        <w:t> </w:t>
      </w:r>
      <w:r>
        <w:rPr/>
        <w:t>Nasional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6"/>
        <w:ind w:left="1220" w:right="0" w:firstLine="0"/>
        <w:jc w:val="left"/>
        <w:rPr>
          <w:sz w:val="36"/>
        </w:rPr>
      </w:pPr>
      <w:r>
        <w:rPr>
          <w:sz w:val="36"/>
        </w:rPr>
        <w:t>KEMENTERIAN</w:t>
      </w:r>
      <w:r>
        <w:rPr>
          <w:spacing w:val="-3"/>
          <w:sz w:val="36"/>
        </w:rPr>
        <w:t> </w:t>
      </w:r>
      <w:r>
        <w:rPr>
          <w:sz w:val="36"/>
        </w:rPr>
        <w:t>PENDIDIKAN</w:t>
      </w:r>
      <w:r>
        <w:rPr>
          <w:spacing w:val="-3"/>
          <w:sz w:val="36"/>
        </w:rPr>
        <w:t> </w:t>
      </w:r>
      <w:r>
        <w:rPr>
          <w:sz w:val="36"/>
        </w:rPr>
        <w:t>DAN</w:t>
      </w:r>
      <w:r>
        <w:rPr>
          <w:spacing w:val="-4"/>
          <w:sz w:val="36"/>
        </w:rPr>
        <w:t> </w:t>
      </w:r>
      <w:r>
        <w:rPr>
          <w:sz w:val="36"/>
        </w:rPr>
        <w:t>KEBUDAYAAN</w:t>
      </w:r>
    </w:p>
    <w:p>
      <w:pPr>
        <w:spacing w:before="63"/>
        <w:ind w:left="1220" w:right="0" w:firstLine="0"/>
        <w:jc w:val="left"/>
        <w:rPr>
          <w:sz w:val="32"/>
        </w:rPr>
      </w:pPr>
      <w:r>
        <w:rPr>
          <w:sz w:val="32"/>
        </w:rPr>
        <w:t>UNIVERSITAS</w:t>
      </w:r>
      <w:r>
        <w:rPr>
          <w:spacing w:val="-13"/>
          <w:sz w:val="32"/>
        </w:rPr>
        <w:t> </w:t>
      </w:r>
      <w:r>
        <w:rPr>
          <w:sz w:val="32"/>
        </w:rPr>
        <w:t>NASIONAL</w:t>
      </w:r>
    </w:p>
    <w:p>
      <w:pPr>
        <w:spacing w:before="56"/>
        <w:ind w:left="1220" w:right="0" w:firstLine="0"/>
        <w:jc w:val="left"/>
        <w:rPr>
          <w:sz w:val="32"/>
        </w:rPr>
      </w:pPr>
      <w:r>
        <w:rPr>
          <w:sz w:val="32"/>
        </w:rPr>
        <w:t>Tahun 2022</w:t>
      </w:r>
    </w:p>
    <w:p>
      <w:pPr>
        <w:spacing w:after="0"/>
        <w:jc w:val="left"/>
        <w:rPr>
          <w:sz w:val="32"/>
        </w:rPr>
        <w:sectPr>
          <w:footerReference w:type="default" r:id="rId21"/>
          <w:pgSz w:w="11920" w:h="16840"/>
          <w:pgMar w:footer="1252" w:header="0" w:top="1140" w:bottom="1440" w:left="340" w:right="1280"/>
          <w:pgNumType w:start="1"/>
        </w:sectPr>
      </w:pPr>
    </w:p>
    <w:p>
      <w:pPr>
        <w:pStyle w:val="BodyText"/>
        <w:spacing w:before="1"/>
        <w:rPr>
          <w:sz w:val="12"/>
        </w:rPr>
      </w:pPr>
    </w:p>
    <w:p>
      <w:pPr>
        <w:spacing w:before="86"/>
        <w:ind w:left="4655" w:right="3576" w:firstLine="0"/>
        <w:jc w:val="center"/>
        <w:rPr>
          <w:b/>
          <w:sz w:val="32"/>
        </w:rPr>
      </w:pPr>
      <w:r>
        <w:rPr>
          <w:b/>
          <w:sz w:val="32"/>
        </w:rPr>
        <w:t>DAFTAR</w:t>
      </w:r>
      <w:r>
        <w:rPr>
          <w:b/>
          <w:spacing w:val="-19"/>
          <w:sz w:val="32"/>
        </w:rPr>
        <w:t> </w:t>
      </w:r>
      <w:r>
        <w:rPr>
          <w:b/>
          <w:sz w:val="32"/>
        </w:rPr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09" w:val="right" w:leader="dot"/>
            </w:tabs>
            <w:spacing w:line="252" w:lineRule="exact" w:before="590" w:after="0"/>
            <w:ind w:left="1944" w:right="0" w:hanging="429"/>
            <w:jc w:val="left"/>
          </w:pPr>
          <w:hyperlink w:history="true" w:anchor="_bookmark0">
            <w:r>
              <w:rPr/>
              <w:t>LANDASAN</w:t>
            </w:r>
            <w:r>
              <w:rPr>
                <w:spacing w:val="-9"/>
              </w:rPr>
              <w:t> </w:t>
            </w:r>
            <w:r>
              <w:rPr/>
              <w:t>KURIKULUM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sz w:val="22"/>
            </w:rPr>
          </w:pPr>
          <w:hyperlink w:history="true" w:anchor="_bookmark1">
            <w:r>
              <w:rPr>
                <w:sz w:val="22"/>
              </w:rPr>
              <w:t>L</w:t>
            </w:r>
            <w:r>
              <w:rPr/>
              <w:t>ANDASAN</w:t>
            </w:r>
            <w:r>
              <w:rPr>
                <w:spacing w:val="-10"/>
              </w:rPr>
              <w:t> </w:t>
            </w:r>
            <w:r>
              <w:rPr>
                <w:sz w:val="22"/>
              </w:rPr>
              <w:t>F</w:t>
            </w:r>
            <w:r>
              <w:rPr/>
              <w:t>ILOSOFI</w:t>
              <w:tab/>
            </w:r>
            <w:r>
              <w:rPr>
                <w:sz w:val="22"/>
              </w:rPr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sz w:val="22"/>
            </w:rPr>
          </w:pPr>
          <w:hyperlink w:history="true" w:anchor="_bookmark2">
            <w:r>
              <w:rPr>
                <w:sz w:val="22"/>
              </w:rPr>
              <w:t>L</w:t>
            </w:r>
            <w:r>
              <w:rPr/>
              <w:t>ANDASAN</w:t>
            </w:r>
            <w:r>
              <w:rPr>
                <w:spacing w:val="-11"/>
              </w:rPr>
              <w:t> </w:t>
            </w:r>
            <w:r>
              <w:rPr>
                <w:sz w:val="22"/>
              </w:rPr>
              <w:t>S</w:t>
            </w:r>
            <w:r>
              <w:rPr/>
              <w:t>OSIOLOGIS</w:t>
              <w:tab/>
            </w:r>
            <w:r>
              <w:rPr>
                <w:sz w:val="22"/>
              </w:rPr>
              <w:t>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sz w:val="22"/>
            </w:rPr>
          </w:pPr>
          <w:hyperlink w:history="true" w:anchor="_bookmark3">
            <w:r>
              <w:rPr>
                <w:sz w:val="22"/>
              </w:rPr>
              <w:t>L</w:t>
            </w:r>
            <w:r>
              <w:rPr/>
              <w:t>ANDASAN</w:t>
            </w:r>
            <w:r>
              <w:rPr>
                <w:spacing w:val="-7"/>
              </w:rPr>
              <w:t> </w:t>
            </w:r>
            <w:r>
              <w:rPr>
                <w:sz w:val="22"/>
              </w:rPr>
              <w:t>H</w:t>
            </w:r>
            <w:r>
              <w:rPr/>
              <w:t>ISTORIS</w:t>
              <w:tab/>
            </w:r>
            <w:r>
              <w:rPr>
                <w:sz w:val="22"/>
              </w:rPr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sz w:val="22"/>
            </w:rPr>
          </w:pPr>
          <w:hyperlink w:history="true" w:anchor="_bookmark4">
            <w:r>
              <w:rPr>
                <w:sz w:val="22"/>
              </w:rPr>
              <w:t>L</w:t>
            </w:r>
            <w:r>
              <w:rPr/>
              <w:t>ANDASAN</w:t>
            </w:r>
            <w:r>
              <w:rPr>
                <w:spacing w:val="-7"/>
              </w:rPr>
              <w:t> </w:t>
            </w:r>
            <w:r>
              <w:rPr>
                <w:sz w:val="22"/>
              </w:rPr>
              <w:t>H</w:t>
            </w:r>
            <w:r>
              <w:rPr/>
              <w:t>UKUM</w:t>
              <w:tab/>
            </w:r>
            <w:r>
              <w:rPr>
                <w:sz w:val="22"/>
              </w:rPr>
              <w:t>4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09" w:val="right" w:leader="dot"/>
            </w:tabs>
            <w:spacing w:line="252" w:lineRule="exact" w:before="119" w:after="0"/>
            <w:ind w:left="1944" w:right="0" w:hanging="429"/>
            <w:jc w:val="left"/>
          </w:pPr>
          <w:hyperlink w:history="true" w:anchor="_bookmark5">
            <w:r>
              <w:rPr/>
              <w:t>VISI, MISI,</w:t>
            </w:r>
            <w:r>
              <w:rPr>
                <w:spacing w:val="11"/>
              </w:rPr>
              <w:t> </w:t>
            </w:r>
            <w:r>
              <w:rPr/>
              <w:t>TUJUAN,</w:t>
            </w:r>
            <w:r>
              <w:rPr>
                <w:spacing w:val="-5"/>
              </w:rPr>
              <w:t> </w:t>
            </w:r>
            <w:r>
              <w:rPr/>
              <w:t>DAN</w:t>
            </w:r>
            <w:r>
              <w:rPr>
                <w:spacing w:val="-7"/>
              </w:rPr>
              <w:t> </w:t>
            </w:r>
            <w:r>
              <w:rPr/>
              <w:t>STRATEGI</w:t>
            </w:r>
            <w:r>
              <w:rPr>
                <w:spacing w:val="-8"/>
              </w:rPr>
              <w:t> </w:t>
            </w:r>
            <w:r>
              <w:rPr/>
              <w:t>PROGRAM</w:t>
            </w:r>
            <w:r>
              <w:rPr>
                <w:spacing w:val="-1"/>
              </w:rPr>
              <w:t> </w:t>
            </w:r>
            <w:r>
              <w:rPr/>
              <w:t>STUDI</w:t>
              <w:tab/>
              <w:t>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b w:val="0"/>
              <w:i w:val="0"/>
              <w:sz w:val="22"/>
            </w:rPr>
          </w:pPr>
          <w:hyperlink w:history="true" w:anchor="_bookmark6">
            <w:r>
              <w:rPr>
                <w:b w:val="0"/>
                <w:i w:val="0"/>
                <w:sz w:val="22"/>
              </w:rPr>
              <w:t>V</w:t>
            </w:r>
            <w:r>
              <w:rPr>
                <w:b w:val="0"/>
                <w:i w:val="0"/>
                <w:sz w:val="18"/>
              </w:rPr>
              <w:t>ISI</w:t>
              <w:tab/>
            </w:r>
            <w:r>
              <w:rPr>
                <w:b w:val="0"/>
                <w:i w:val="0"/>
                <w:sz w:val="22"/>
              </w:rPr>
              <w:t>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3" w:lineRule="exact" w:before="3" w:after="0"/>
            <w:ind w:left="1940" w:right="0" w:hanging="425"/>
            <w:jc w:val="left"/>
            <w:rPr>
              <w:b w:val="0"/>
              <w:i w:val="0"/>
              <w:sz w:val="22"/>
            </w:rPr>
          </w:pPr>
          <w:hyperlink w:history="true" w:anchor="_bookmark7">
            <w:r>
              <w:rPr>
                <w:b w:val="0"/>
                <w:i w:val="0"/>
                <w:sz w:val="22"/>
              </w:rPr>
              <w:t>M</w:t>
            </w:r>
            <w:r>
              <w:rPr>
                <w:b w:val="0"/>
                <w:i w:val="0"/>
                <w:sz w:val="18"/>
              </w:rPr>
              <w:t>ISI</w:t>
              <w:tab/>
            </w:r>
            <w:r>
              <w:rPr>
                <w:b w:val="0"/>
                <w:i w:val="0"/>
                <w:sz w:val="22"/>
              </w:rPr>
              <w:t>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b w:val="0"/>
              <w:i w:val="0"/>
              <w:sz w:val="22"/>
            </w:rPr>
          </w:pPr>
          <w:hyperlink w:history="true" w:anchor="_bookmark8">
            <w:r>
              <w:rPr>
                <w:b w:val="0"/>
                <w:i w:val="0"/>
                <w:sz w:val="22"/>
              </w:rPr>
              <w:t>T</w:t>
            </w:r>
            <w:r>
              <w:rPr>
                <w:b w:val="0"/>
                <w:i w:val="0"/>
                <w:sz w:val="18"/>
              </w:rPr>
              <w:t>UJUAN</w:t>
              <w:tab/>
            </w:r>
            <w:r>
              <w:rPr>
                <w:b w:val="0"/>
                <w:i w:val="0"/>
                <w:sz w:val="22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sz w:val="22"/>
            </w:rPr>
          </w:pPr>
          <w:hyperlink w:history="true" w:anchor="_bookmark9">
            <w:r>
              <w:rPr>
                <w:sz w:val="22"/>
              </w:rPr>
              <w:t>S</w:t>
            </w:r>
            <w:r>
              <w:rPr/>
              <w:t>TRATEGI</w:t>
              <w:tab/>
            </w:r>
            <w:r>
              <w:rPr>
                <w:sz w:val="22"/>
              </w:rPr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09" w:val="right" w:leader="dot"/>
            </w:tabs>
            <w:spacing w:line="252" w:lineRule="exact" w:before="0" w:after="0"/>
            <w:ind w:left="1940" w:right="0" w:hanging="425"/>
            <w:jc w:val="left"/>
            <w:rPr>
              <w:sz w:val="22"/>
            </w:rPr>
          </w:pPr>
          <w:hyperlink w:history="true" w:anchor="_bookmark10">
            <w:r>
              <w:rPr>
                <w:sz w:val="22"/>
              </w:rPr>
              <w:t>U</w:t>
            </w:r>
            <w:r>
              <w:rPr/>
              <w:t>NIVERSITAS</w:t>
            </w:r>
            <w:r>
              <w:rPr>
                <w:spacing w:val="-5"/>
              </w:rPr>
              <w:t> </w:t>
            </w:r>
            <w:r>
              <w:rPr>
                <w:sz w:val="22"/>
              </w:rPr>
              <w:t>V</w:t>
            </w:r>
            <w:r>
              <w:rPr/>
              <w:t>ALUE</w:t>
              <w:tab/>
            </w:r>
            <w:r>
              <w:rPr>
                <w:sz w:val="22"/>
              </w:rPr>
              <w:t>9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19" w:val="right" w:leader="dot"/>
            </w:tabs>
            <w:spacing w:line="252" w:lineRule="exact" w:before="123" w:after="0"/>
            <w:ind w:left="1944" w:right="0" w:hanging="433"/>
            <w:jc w:val="left"/>
          </w:pPr>
          <w:hyperlink w:history="true" w:anchor="_bookmark11">
            <w:r>
              <w:rPr/>
              <w:t>HASIL EVALUASI</w:t>
            </w:r>
            <w:r>
              <w:rPr>
                <w:spacing w:val="-10"/>
              </w:rPr>
              <w:t> </w:t>
            </w:r>
            <w:r>
              <w:rPr/>
              <w:t>KURIKULUM</w:t>
            </w:r>
            <w:r>
              <w:rPr>
                <w:spacing w:val="3"/>
              </w:rPr>
              <w:t> </w:t>
            </w:r>
            <w:r>
              <w:rPr/>
              <w:t>&amp;</w:t>
            </w:r>
            <w:r>
              <w:rPr>
                <w:spacing w:val="-3"/>
              </w:rPr>
              <w:t> </w:t>
            </w:r>
            <w:r>
              <w:rPr/>
              <w:t>TRACER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5" w:val="left" w:leader="none"/>
              <w:tab w:pos="10019" w:val="right" w:leader="dot"/>
            </w:tabs>
            <w:spacing w:line="252" w:lineRule="exact" w:before="0" w:after="0"/>
            <w:ind w:left="1944" w:right="0" w:hanging="429"/>
            <w:jc w:val="left"/>
            <w:rPr>
              <w:sz w:val="22"/>
            </w:rPr>
          </w:pPr>
          <w:hyperlink w:history="true" w:anchor="_bookmark12">
            <w:r>
              <w:rPr>
                <w:sz w:val="22"/>
              </w:rPr>
              <w:t>E</w:t>
            </w:r>
            <w:r>
              <w:rPr/>
              <w:t>VALUASI</w:t>
            </w:r>
            <w:r>
              <w:rPr>
                <w:spacing w:val="-9"/>
              </w:rPr>
              <w:t> </w:t>
            </w:r>
            <w:r>
              <w:rPr>
                <w:sz w:val="22"/>
              </w:rPr>
              <w:t>K</w:t>
            </w:r>
            <w:r>
              <w:rPr/>
              <w:t>URIKULUM</w:t>
              <w:tab/>
            </w:r>
            <w:r>
              <w:rPr>
                <w:sz w:val="22"/>
              </w:rPr>
              <w:t>11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45" w:val="left" w:leader="none"/>
              <w:tab w:pos="10023" w:val="right" w:leader="dot"/>
            </w:tabs>
            <w:spacing w:line="253" w:lineRule="exact" w:before="0" w:after="0"/>
            <w:ind w:left="1944" w:right="0" w:hanging="429"/>
            <w:jc w:val="left"/>
            <w:rPr>
              <w:b w:val="0"/>
              <w:i w:val="0"/>
              <w:sz w:val="22"/>
            </w:rPr>
          </w:pPr>
          <w:hyperlink w:history="true" w:anchor="_bookmark13">
            <w:r>
              <w:rPr>
                <w:b w:val="0"/>
                <w:i w:val="0"/>
                <w:sz w:val="22"/>
              </w:rPr>
              <w:t>T</w:t>
            </w:r>
            <w:r>
              <w:rPr>
                <w:b w:val="0"/>
                <w:i w:val="0"/>
                <w:sz w:val="18"/>
              </w:rPr>
              <w:t>RACER</w:t>
            </w:r>
            <w:r>
              <w:rPr>
                <w:b w:val="0"/>
                <w:i w:val="0"/>
                <w:spacing w:val="-5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TUDY</w:t>
              <w:tab/>
            </w:r>
            <w:r>
              <w:rPr>
                <w:b w:val="0"/>
                <w:i w:val="0"/>
                <w:sz w:val="22"/>
              </w:rPr>
              <w:t>12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</w:tabs>
            <w:spacing w:line="251" w:lineRule="exact" w:before="119" w:after="0"/>
            <w:ind w:left="1944" w:right="0" w:hanging="433"/>
            <w:jc w:val="left"/>
          </w:pPr>
          <w:hyperlink w:history="true" w:anchor="_bookmark14">
            <w:r>
              <w:rPr/>
              <w:t>PROFIL</w:t>
            </w:r>
            <w:r>
              <w:rPr>
                <w:spacing w:val="-6"/>
              </w:rPr>
              <w:t> </w:t>
            </w:r>
            <w:r>
              <w:rPr/>
              <w:t>LULUSAN</w:t>
            </w:r>
            <w:r>
              <w:rPr>
                <w:spacing w:val="-2"/>
              </w:rPr>
              <w:t> </w:t>
            </w:r>
            <w:r>
              <w:rPr/>
              <w:t>&amp;</w:t>
            </w:r>
            <w:r>
              <w:rPr>
                <w:spacing w:val="-10"/>
              </w:rPr>
              <w:t> </w:t>
            </w:r>
            <w:r>
              <w:rPr/>
              <w:t>RUMUSAN</w:t>
            </w:r>
            <w:r>
              <w:rPr>
                <w:spacing w:val="-8"/>
              </w:rPr>
              <w:t> </w:t>
            </w:r>
            <w:r>
              <w:rPr/>
              <w:t>CAPAIAN</w:t>
            </w:r>
            <w:r>
              <w:rPr>
                <w:spacing w:val="-4"/>
              </w:rPr>
              <w:t> </w:t>
            </w:r>
            <w:r>
              <w:rPr/>
              <w:t>PEMBELAJARAN</w:t>
            </w:r>
            <w:r>
              <w:rPr>
                <w:spacing w:val="-7"/>
              </w:rPr>
              <w:t> </w:t>
            </w:r>
            <w:r>
              <w:rPr/>
              <w:t>LULUSAN</w:t>
            </w:r>
            <w:r>
              <w:rPr>
                <w:spacing w:val="-5"/>
              </w:rPr>
              <w:t> </w:t>
            </w:r>
            <w:r>
              <w:rPr/>
              <w:t>(CPL)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23" w:val="right" w:leader="dot"/>
            </w:tabs>
            <w:spacing w:line="245" w:lineRule="exact" w:before="0" w:after="0"/>
            <w:ind w:left="1940" w:right="0" w:hanging="425"/>
            <w:jc w:val="left"/>
            <w:rPr>
              <w:sz w:val="22"/>
            </w:rPr>
          </w:pPr>
          <w:hyperlink w:history="true" w:anchor="_bookmark15">
            <w:r>
              <w:rPr/>
              <w:t>PROFIL</w:t>
            </w:r>
            <w:r>
              <w:rPr>
                <w:spacing w:val="-7"/>
              </w:rPr>
              <w:t> </w:t>
            </w:r>
            <w:r>
              <w:rPr/>
              <w:t>LULUSAN</w:t>
              <w:tab/>
            </w:r>
            <w:r>
              <w:rPr>
                <w:sz w:val="22"/>
              </w:rPr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15" w:val="right" w:leader="dot"/>
            </w:tabs>
            <w:spacing w:line="268" w:lineRule="exact" w:before="0" w:after="0"/>
            <w:ind w:left="1940" w:right="0" w:hanging="425"/>
            <w:jc w:val="left"/>
            <w:rPr>
              <w:sz w:val="24"/>
            </w:rPr>
          </w:pPr>
          <w:hyperlink w:history="true" w:anchor="_bookmark16">
            <w:r>
              <w:rPr/>
              <w:t>PERUMUSAN</w:t>
            </w:r>
            <w:r>
              <w:rPr>
                <w:spacing w:val="-7"/>
              </w:rPr>
              <w:t> </w:t>
            </w:r>
            <w:r>
              <w:rPr/>
              <w:t>CPL</w:t>
              <w:tab/>
            </w:r>
            <w:r>
              <w:rPr>
                <w:sz w:val="24"/>
              </w:rPr>
              <w:t>16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23" w:val="right" w:leader="dot"/>
            </w:tabs>
            <w:spacing w:line="250" w:lineRule="exact" w:before="0" w:after="0"/>
            <w:ind w:left="1940" w:right="0" w:hanging="425"/>
            <w:jc w:val="left"/>
            <w:rPr>
              <w:sz w:val="22"/>
            </w:rPr>
          </w:pPr>
          <w:r>
            <w:rPr/>
            <w:t>MATRIK</w:t>
          </w:r>
          <w:r>
            <w:rPr>
              <w:spacing w:val="-6"/>
            </w:rPr>
            <w:t> </w:t>
          </w:r>
          <w:r>
            <w:rPr/>
            <w:t>HUBUNGAN</w:t>
          </w:r>
          <w:r>
            <w:rPr>
              <w:spacing w:val="-3"/>
            </w:rPr>
            <w:t> </w:t>
          </w:r>
          <w:r>
            <w:rPr/>
            <w:t>CPL</w:t>
          </w:r>
          <w:r>
            <w:rPr>
              <w:spacing w:val="-15"/>
            </w:rPr>
            <w:t> </w:t>
          </w:r>
          <w:r>
            <w:rPr/>
            <w:t>DENGAN</w:t>
          </w:r>
          <w:r>
            <w:rPr>
              <w:spacing w:val="-2"/>
            </w:rPr>
            <w:t> </w:t>
          </w:r>
          <w:r>
            <w:rPr/>
            <w:t>PROFIL</w:t>
          </w:r>
          <w:r>
            <w:rPr>
              <w:spacing w:val="-3"/>
            </w:rPr>
            <w:t> </w:t>
          </w:r>
          <w:r>
            <w:rPr/>
            <w:t>LULUSAN</w:t>
            <w:tab/>
          </w:r>
          <w:r>
            <w:rPr>
              <w:sz w:val="22"/>
            </w:rPr>
            <w:t>19</w:t>
          </w:r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23" w:val="right" w:leader="dot"/>
            </w:tabs>
            <w:spacing w:line="252" w:lineRule="exact" w:before="115" w:after="0"/>
            <w:ind w:left="1944" w:right="0" w:hanging="433"/>
            <w:jc w:val="left"/>
          </w:pPr>
          <w:hyperlink w:history="true" w:anchor="_bookmark17">
            <w:r>
              <w:rPr/>
              <w:t>PENENTUAN</w:t>
            </w:r>
            <w:r>
              <w:rPr>
                <w:spacing w:val="-5"/>
              </w:rPr>
              <w:t> </w:t>
            </w:r>
            <w:r>
              <w:rPr/>
              <w:t>BAHAN</w:t>
            </w:r>
            <w:r>
              <w:rPr>
                <w:spacing w:val="-5"/>
              </w:rPr>
              <w:t> </w:t>
            </w:r>
            <w:r>
              <w:rPr/>
              <w:t>KAJIAN</w:t>
              <w:tab/>
              <w:t>21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41" w:val="left" w:leader="none"/>
              <w:tab w:pos="10023" w:val="right" w:leader="dot"/>
            </w:tabs>
            <w:spacing w:line="252" w:lineRule="exact" w:before="0" w:after="0"/>
            <w:ind w:left="1940" w:right="0" w:hanging="425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G</w:t>
          </w:r>
          <w:r>
            <w:rPr>
              <w:b w:val="0"/>
              <w:i w:val="0"/>
              <w:sz w:val="18"/>
            </w:rPr>
            <w:t>AMBARAN</w:t>
          </w:r>
          <w:r>
            <w:rPr>
              <w:b w:val="0"/>
              <w:i w:val="0"/>
              <w:spacing w:val="-7"/>
              <w:sz w:val="18"/>
            </w:rPr>
            <w:t> </w:t>
          </w:r>
          <w:r>
            <w:rPr>
              <w:b w:val="0"/>
              <w:sz w:val="22"/>
            </w:rPr>
            <w:t>B</w:t>
          </w:r>
          <w:r>
            <w:rPr>
              <w:b w:val="0"/>
              <w:sz w:val="18"/>
            </w:rPr>
            <w:t>ODY</w:t>
          </w:r>
          <w:r>
            <w:rPr>
              <w:b w:val="0"/>
              <w:spacing w:val="-13"/>
              <w:sz w:val="18"/>
            </w:rPr>
            <w:t> </w:t>
          </w:r>
          <w:r>
            <w:rPr>
              <w:b w:val="0"/>
              <w:sz w:val="18"/>
            </w:rPr>
            <w:t>OF</w:t>
          </w:r>
          <w:r>
            <w:rPr>
              <w:b w:val="0"/>
              <w:spacing w:val="-7"/>
              <w:sz w:val="18"/>
            </w:rPr>
            <w:t> </w:t>
          </w:r>
          <w:r>
            <w:rPr>
              <w:b w:val="0"/>
              <w:sz w:val="22"/>
            </w:rPr>
            <w:t>K</w:t>
          </w:r>
          <w:r>
            <w:rPr>
              <w:b w:val="0"/>
              <w:sz w:val="18"/>
            </w:rPr>
            <w:t>NOWLEDGE</w:t>
          </w:r>
          <w:r>
            <w:rPr>
              <w:b w:val="0"/>
              <w:spacing w:val="-2"/>
              <w:sz w:val="18"/>
            </w:rPr>
            <w:t> </w:t>
          </w:r>
          <w:r>
            <w:rPr>
              <w:b w:val="0"/>
              <w:i w:val="0"/>
              <w:sz w:val="22"/>
            </w:rPr>
            <w:t>(B</w:t>
          </w:r>
          <w:r>
            <w:rPr>
              <w:b w:val="0"/>
              <w:i w:val="0"/>
              <w:sz w:val="18"/>
            </w:rPr>
            <w:t>O</w:t>
          </w:r>
          <w:r>
            <w:rPr>
              <w:b w:val="0"/>
              <w:i w:val="0"/>
              <w:sz w:val="22"/>
            </w:rPr>
            <w:t>K)</w:t>
            <w:tab/>
            <w:t>21</w:t>
          </w:r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23" w:val="right" w:leader="dot"/>
            </w:tabs>
            <w:spacing w:line="240" w:lineRule="auto" w:before="7" w:after="0"/>
            <w:ind w:left="1940" w:right="0" w:hanging="425"/>
            <w:jc w:val="left"/>
            <w:rPr>
              <w:sz w:val="22"/>
            </w:rPr>
          </w:pPr>
          <w:r>
            <w:rPr>
              <w:sz w:val="22"/>
            </w:rPr>
            <w:t>D</w:t>
          </w:r>
          <w:r>
            <w:rPr/>
            <w:t>ESKRIPSI</w:t>
          </w:r>
          <w:r>
            <w:rPr>
              <w:spacing w:val="-13"/>
            </w:rPr>
            <w:t> </w:t>
          </w:r>
          <w:r>
            <w:rPr>
              <w:sz w:val="22"/>
            </w:rPr>
            <w:t>B</w:t>
          </w:r>
          <w:r>
            <w:rPr/>
            <w:t>AHAN</w:t>
          </w:r>
          <w:r>
            <w:rPr>
              <w:spacing w:val="-3"/>
            </w:rPr>
            <w:t> </w:t>
          </w:r>
          <w:r>
            <w:rPr>
              <w:sz w:val="22"/>
            </w:rPr>
            <w:t>K</w:t>
          </w:r>
          <w:r>
            <w:rPr/>
            <w:t>AJIAN</w:t>
            <w:tab/>
          </w:r>
          <w:r>
            <w:rPr>
              <w:sz w:val="22"/>
            </w:rPr>
            <w:t>30</w:t>
          </w:r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23" w:val="right" w:leader="dot"/>
            </w:tabs>
            <w:spacing w:line="240" w:lineRule="auto" w:before="123" w:after="0"/>
            <w:ind w:left="1944" w:right="0" w:hanging="433"/>
            <w:jc w:val="left"/>
          </w:pPr>
          <w:hyperlink w:history="true" w:anchor="_bookmark18">
            <w:r>
              <w:rPr/>
              <w:t>PEMBENTUKAN MATA</w:t>
            </w:r>
            <w:r>
              <w:rPr>
                <w:spacing w:val="-7"/>
              </w:rPr>
              <w:t> </w:t>
            </w:r>
            <w:r>
              <w:rPr/>
              <w:t>KULIAH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0"/>
              </w:rPr>
              <w:t> </w:t>
            </w:r>
            <w:r>
              <w:rPr/>
              <w:t>PENENTUAN BOBOT</w:t>
            </w:r>
            <w:r>
              <w:rPr>
                <w:spacing w:val="-5"/>
              </w:rPr>
              <w:t> </w:t>
            </w:r>
            <w:r>
              <w:rPr/>
              <w:t>SKS</w:t>
              <w:tab/>
              <w:t>34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23" w:val="right" w:leader="dot"/>
            </w:tabs>
            <w:spacing w:line="240" w:lineRule="auto" w:before="119" w:after="0"/>
            <w:ind w:left="1944" w:right="0" w:hanging="433"/>
            <w:jc w:val="left"/>
          </w:pPr>
          <w:r>
            <w:rPr/>
            <w:t>STRUKTUR</w:t>
          </w:r>
          <w:r>
            <w:rPr>
              <w:spacing w:val="-1"/>
            </w:rPr>
            <w:t> </w:t>
          </w:r>
          <w:r>
            <w:rPr/>
            <w:t>MATAKULIAH</w:t>
          </w:r>
          <w:r>
            <w:rPr>
              <w:spacing w:val="7"/>
            </w:rPr>
            <w:t> </w:t>
          </w:r>
          <w:r>
            <w:rPr/>
            <w:t>DLM</w:t>
          </w:r>
          <w:r>
            <w:rPr>
              <w:spacing w:val="-11"/>
            </w:rPr>
            <w:t> </w:t>
          </w:r>
          <w:r>
            <w:rPr/>
            <w:t>KURIKULUM</w:t>
          </w:r>
          <w:r>
            <w:rPr>
              <w:spacing w:val="-6"/>
            </w:rPr>
            <w:t> </w:t>
          </w:r>
          <w:r>
            <w:rPr/>
            <w:t>PROGRAM</w:t>
          </w:r>
          <w:r>
            <w:rPr>
              <w:spacing w:val="-6"/>
            </w:rPr>
            <w:t> </w:t>
          </w:r>
          <w:r>
            <w:rPr/>
            <w:t>STUDI</w:t>
            <w:tab/>
            <w:t>72</w:t>
          </w:r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23" w:val="right" w:leader="dot"/>
            </w:tabs>
            <w:spacing w:line="240" w:lineRule="auto" w:before="3" w:after="0"/>
            <w:ind w:left="1940" w:right="0" w:hanging="425"/>
            <w:jc w:val="left"/>
            <w:rPr>
              <w:sz w:val="22"/>
            </w:rPr>
          </w:pPr>
          <w:r>
            <w:rPr/>
            <w:t>MATRIKS KURIKULUM</w:t>
            <w:tab/>
          </w:r>
          <w:r>
            <w:rPr>
              <w:sz w:val="22"/>
            </w:rPr>
            <w:t>72</w:t>
          </w:r>
        </w:p>
        <w:p>
          <w:pPr>
            <w:pStyle w:val="TOC3"/>
            <w:numPr>
              <w:ilvl w:val="1"/>
              <w:numId w:val="2"/>
            </w:numPr>
            <w:tabs>
              <w:tab w:pos="1941" w:val="left" w:leader="none"/>
              <w:tab w:pos="10023" w:val="right" w:leader="dot"/>
            </w:tabs>
            <w:spacing w:line="240" w:lineRule="auto" w:before="4" w:after="0"/>
            <w:ind w:left="1940" w:right="0" w:hanging="425"/>
            <w:jc w:val="left"/>
            <w:rPr>
              <w:sz w:val="22"/>
            </w:rPr>
          </w:pPr>
          <w:r>
            <w:rPr/>
            <w:t>PETA</w:t>
          </w:r>
          <w:r>
            <w:rPr>
              <w:spacing w:val="-2"/>
            </w:rPr>
            <w:t> </w:t>
          </w:r>
          <w:r>
            <w:rPr/>
            <w:t>KURIKULUM</w:t>
            <w:tab/>
          </w:r>
          <w:r>
            <w:rPr>
              <w:sz w:val="22"/>
            </w:rPr>
            <w:t>74</w:t>
          </w:r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23" w:val="right" w:leader="dot"/>
            </w:tabs>
            <w:spacing w:line="240" w:lineRule="auto" w:before="119" w:after="0"/>
            <w:ind w:left="1944" w:right="0" w:hanging="433"/>
            <w:jc w:val="left"/>
          </w:pPr>
          <w:hyperlink w:history="true" w:anchor="_bookmark19">
            <w:r>
              <w:rPr/>
              <w:t>DAFTAR</w:t>
            </w:r>
            <w:r>
              <w:rPr>
                <w:spacing w:val="-6"/>
              </w:rPr>
              <w:t> </w:t>
            </w:r>
            <w:r>
              <w:rPr/>
              <w:t>SEBARAN</w:t>
            </w:r>
            <w:r>
              <w:rPr>
                <w:spacing w:val="3"/>
              </w:rPr>
              <w:t> </w:t>
            </w:r>
            <w:r>
              <w:rPr/>
              <w:t>MATA</w:t>
            </w:r>
            <w:r>
              <w:rPr>
                <w:spacing w:val="-6"/>
              </w:rPr>
              <w:t> </w:t>
            </w:r>
            <w:r>
              <w:rPr/>
              <w:t>KULIAH</w:t>
            </w:r>
            <w:r>
              <w:rPr>
                <w:spacing w:val="1"/>
              </w:rPr>
              <w:t> </w:t>
            </w:r>
            <w:r>
              <w:rPr/>
              <w:t>TIAP</w:t>
            </w:r>
            <w:r>
              <w:rPr>
                <w:spacing w:val="10"/>
              </w:rPr>
              <w:t> </w:t>
            </w:r>
            <w:r>
              <w:rPr/>
              <w:t>SEMESTER</w:t>
              <w:tab/>
              <w:t>75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23" w:val="right" w:leader="dot"/>
            </w:tabs>
            <w:spacing w:line="240" w:lineRule="auto" w:before="123" w:after="0"/>
            <w:ind w:left="1944" w:right="0" w:hanging="433"/>
            <w:jc w:val="left"/>
          </w:pPr>
          <w:r>
            <w:rPr/>
            <w:t>RENCANA</w:t>
          </w:r>
          <w:r>
            <w:rPr>
              <w:spacing w:val="-5"/>
            </w:rPr>
            <w:t> </w:t>
          </w:r>
          <w:r>
            <w:rPr/>
            <w:t>PEMBELAJARAN</w:t>
          </w:r>
          <w:r>
            <w:rPr>
              <w:spacing w:val="4"/>
            </w:rPr>
            <w:t> </w:t>
          </w:r>
          <w:r>
            <w:rPr/>
            <w:t>SEMESTER</w:t>
          </w:r>
          <w:r>
            <w:rPr>
              <w:spacing w:val="7"/>
            </w:rPr>
            <w:t> </w:t>
          </w:r>
          <w:r>
            <w:rPr/>
            <w:t>(RPS)</w:t>
            <w:tab/>
            <w:t>78</w:t>
          </w:r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  <w:tab w:pos="10023" w:val="right" w:leader="dot"/>
            </w:tabs>
            <w:spacing w:line="252" w:lineRule="exact" w:before="115" w:after="0"/>
            <w:ind w:left="1944" w:right="0" w:hanging="433"/>
            <w:jc w:val="left"/>
          </w:pPr>
          <w:r>
            <w:rPr/>
            <w:t>PENILAIAN</w:t>
          </w:r>
          <w:r>
            <w:rPr>
              <w:spacing w:val="3"/>
            </w:rPr>
            <w:t> </w:t>
          </w:r>
          <w:r>
            <w:rPr/>
            <w:t>PEMBELAJARAN</w:t>
            <w:tab/>
            <w:t>86</w:t>
          </w:r>
        </w:p>
        <w:p>
          <w:pPr>
            <w:pStyle w:val="TOC3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3" w:val="right" w:leader="dot"/>
            </w:tabs>
            <w:spacing w:line="252" w:lineRule="exact" w:before="0" w:after="0"/>
            <w:ind w:left="2229" w:right="0" w:hanging="721"/>
            <w:jc w:val="left"/>
            <w:rPr>
              <w:sz w:val="22"/>
            </w:rPr>
          </w:pPr>
          <w:r>
            <w:rPr/>
            <w:t>PROSES</w:t>
          </w:r>
          <w:r>
            <w:rPr>
              <w:spacing w:val="-5"/>
            </w:rPr>
            <w:t> </w:t>
          </w:r>
          <w:r>
            <w:rPr/>
            <w:t>PENILAIAN</w:t>
            <w:tab/>
          </w:r>
          <w:r>
            <w:rPr>
              <w:sz w:val="22"/>
            </w:rPr>
            <w:t>86</w:t>
          </w:r>
        </w:p>
        <w:p>
          <w:pPr>
            <w:pStyle w:val="TOC3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3" w:val="right" w:leader="dot"/>
            </w:tabs>
            <w:spacing w:line="252" w:lineRule="exact" w:before="0" w:after="0"/>
            <w:ind w:left="2229" w:right="0" w:hanging="721"/>
            <w:jc w:val="left"/>
            <w:rPr>
              <w:sz w:val="22"/>
            </w:rPr>
          </w:pPr>
          <w:r>
            <w:rPr/>
            <w:t>RUBRIK</w:t>
          </w:r>
          <w:r>
            <w:rPr>
              <w:spacing w:val="-7"/>
            </w:rPr>
            <w:t> </w:t>
          </w:r>
          <w:r>
            <w:rPr/>
            <w:t>PENILAIAN HASIL</w:t>
          </w:r>
          <w:r>
            <w:rPr>
              <w:spacing w:val="-6"/>
            </w:rPr>
            <w:t> </w:t>
          </w:r>
          <w:r>
            <w:rPr/>
            <w:t>BELAJAR</w:t>
            <w:tab/>
          </w:r>
          <w:r>
            <w:rPr>
              <w:sz w:val="22"/>
            </w:rPr>
            <w:t>98</w:t>
          </w:r>
        </w:p>
        <w:p>
          <w:pPr>
            <w:pStyle w:val="TOC3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2" w:val="right" w:leader="dot"/>
            </w:tabs>
            <w:spacing w:line="253" w:lineRule="exact" w:before="0" w:after="0"/>
            <w:ind w:left="2229" w:right="0" w:hanging="721"/>
            <w:jc w:val="left"/>
            <w:rPr>
              <w:sz w:val="22"/>
            </w:rPr>
          </w:pPr>
          <w:r>
            <w:rPr/>
            <w:t>PORTOFOLIO</w:t>
          </w:r>
          <w:r>
            <w:rPr>
              <w:spacing w:val="1"/>
            </w:rPr>
            <w:t> </w:t>
          </w:r>
          <w:r>
            <w:rPr/>
            <w:t>PENILAIAN</w:t>
          </w:r>
          <w:r>
            <w:rPr>
              <w:spacing w:val="2"/>
            </w:rPr>
            <w:t> </w:t>
          </w:r>
          <w:r>
            <w:rPr/>
            <w:t>HASIL</w:t>
          </w:r>
          <w:r>
            <w:rPr>
              <w:spacing w:val="-4"/>
            </w:rPr>
            <w:t> </w:t>
          </w:r>
          <w:r>
            <w:rPr/>
            <w:t>BELAJAR</w:t>
            <w:tab/>
          </w:r>
          <w:r>
            <w:rPr>
              <w:sz w:val="22"/>
            </w:rPr>
            <w:t>108</w:t>
          </w:r>
        </w:p>
        <w:p>
          <w:pPr>
            <w:pStyle w:val="TOC2"/>
            <w:numPr>
              <w:ilvl w:val="0"/>
              <w:numId w:val="2"/>
            </w:numPr>
            <w:tabs>
              <w:tab w:pos="1944" w:val="left" w:leader="none"/>
              <w:tab w:pos="1945" w:val="left" w:leader="none"/>
            </w:tabs>
            <w:spacing w:line="252" w:lineRule="exact" w:before="119" w:after="0"/>
            <w:ind w:left="1944" w:right="0" w:hanging="433"/>
            <w:jc w:val="left"/>
          </w:pPr>
          <w:r>
            <w:rPr>
              <w:spacing w:val="-1"/>
            </w:rPr>
            <w:t>IMPLEMENTASI</w:t>
          </w:r>
          <w:r>
            <w:rPr>
              <w:spacing w:val="-15"/>
            </w:rPr>
            <w:t> </w:t>
          </w:r>
          <w:r>
            <w:rPr/>
            <w:t>HAK</w:t>
          </w:r>
          <w:r>
            <w:rPr>
              <w:spacing w:val="-2"/>
            </w:rPr>
            <w:t> </w:t>
          </w:r>
          <w:r>
            <w:rPr/>
            <w:t>BELAJAR</w:t>
          </w:r>
          <w:r>
            <w:rPr>
              <w:spacing w:val="1"/>
            </w:rPr>
            <w:t> </w:t>
          </w:r>
          <w:r>
            <w:rPr/>
            <w:t>MAHASISWA</w:t>
          </w:r>
          <w:r>
            <w:rPr>
              <w:spacing w:val="4"/>
            </w:rPr>
            <w:t> </w:t>
          </w:r>
          <w:r>
            <w:rPr/>
            <w:t>MAKSIMUM</w:t>
          </w:r>
          <w:r>
            <w:rPr>
              <w:spacing w:val="-3"/>
            </w:rPr>
            <w:t> </w:t>
          </w:r>
          <w:r>
            <w:rPr/>
            <w:t>3</w:t>
          </w:r>
          <w:r>
            <w:rPr>
              <w:spacing w:val="-1"/>
            </w:rPr>
            <w:t> </w:t>
          </w:r>
          <w:r>
            <w:rPr/>
            <w:t>SEMESTER</w:t>
          </w:r>
          <w:r>
            <w:rPr>
              <w:spacing w:val="43"/>
            </w:rPr>
            <w:t> </w:t>
          </w:r>
          <w:r>
            <w:rPr/>
            <w:t>109</w:t>
          </w:r>
        </w:p>
        <w:p>
          <w:pPr>
            <w:pStyle w:val="TOC4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2" w:val="right" w:leader="dot"/>
            </w:tabs>
            <w:spacing w:line="252" w:lineRule="exact" w:before="0" w:after="0"/>
            <w:ind w:left="2229" w:right="0" w:hanging="713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M</w:t>
          </w:r>
          <w:r>
            <w:rPr>
              <w:b w:val="0"/>
              <w:i w:val="0"/>
              <w:sz w:val="18"/>
            </w:rPr>
            <w:t>ODEL</w:t>
          </w:r>
          <w:r>
            <w:rPr>
              <w:b w:val="0"/>
              <w:i w:val="0"/>
              <w:spacing w:val="-4"/>
              <w:sz w:val="18"/>
            </w:rPr>
            <w:t> </w:t>
          </w:r>
          <w:r>
            <w:rPr>
              <w:b w:val="0"/>
              <w:i w:val="0"/>
              <w:sz w:val="18"/>
            </w:rPr>
            <w:t>IMPLEMENTASI</w:t>
          </w:r>
          <w:r>
            <w:rPr>
              <w:b w:val="0"/>
              <w:i w:val="0"/>
              <w:spacing w:val="-7"/>
              <w:sz w:val="18"/>
            </w:rPr>
            <w:t> </w:t>
          </w:r>
          <w:r>
            <w:rPr>
              <w:b w:val="0"/>
              <w:i w:val="0"/>
              <w:sz w:val="22"/>
            </w:rPr>
            <w:t>MBKM</w:t>
            <w:tab/>
            <w:t>109</w:t>
          </w:r>
        </w:p>
        <w:p>
          <w:pPr>
            <w:pStyle w:val="TOC4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2" w:val="right" w:leader="dot"/>
            </w:tabs>
            <w:spacing w:line="252" w:lineRule="exact" w:before="3" w:after="0"/>
            <w:ind w:left="2229" w:right="0" w:hanging="713"/>
            <w:jc w:val="left"/>
            <w:rPr>
              <w:b w:val="0"/>
              <w:i w:val="0"/>
              <w:sz w:val="22"/>
            </w:rPr>
          </w:pPr>
          <w:hyperlink w:history="true" w:anchor="_bookmark20">
            <w:r>
              <w:rPr>
                <w:b w:val="0"/>
                <w:i w:val="0"/>
                <w:spacing w:val="-1"/>
                <w:sz w:val="22"/>
              </w:rPr>
              <w:t>M</w:t>
            </w:r>
            <w:r>
              <w:rPr>
                <w:b w:val="0"/>
                <w:i w:val="0"/>
                <w:spacing w:val="-1"/>
                <w:sz w:val="18"/>
              </w:rPr>
              <w:t>ATA</w:t>
            </w:r>
            <w:r>
              <w:rPr>
                <w:b w:val="0"/>
                <w:i w:val="0"/>
                <w:spacing w:val="-7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K</w:t>
            </w:r>
            <w:r>
              <w:rPr>
                <w:b w:val="0"/>
                <w:i w:val="0"/>
                <w:spacing w:val="-1"/>
                <w:sz w:val="18"/>
              </w:rPr>
              <w:t>ULIAH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(MK)</w:t>
            </w:r>
            <w:r>
              <w:rPr>
                <w:b w:val="0"/>
                <w:i w:val="0"/>
                <w:spacing w:val="-8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18"/>
              </w:rPr>
              <w:t>YANG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WAJIB</w:t>
            </w:r>
            <w:r>
              <w:rPr>
                <w:b w:val="0"/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18"/>
              </w:rPr>
              <w:t>DITEMPUH</w:t>
            </w:r>
            <w:r>
              <w:rPr>
                <w:b w:val="0"/>
                <w:i w:val="0"/>
                <w:spacing w:val="-7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DI</w:t>
            </w:r>
            <w:r>
              <w:rPr>
                <w:b w:val="0"/>
                <w:i w:val="0"/>
                <w:spacing w:val="-4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DALAM</w:t>
            </w:r>
            <w:r>
              <w:rPr>
                <w:b w:val="0"/>
                <w:i w:val="0"/>
                <w:spacing w:val="3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PRODI</w:t>
            </w:r>
            <w:r>
              <w:rPr>
                <w:b w:val="0"/>
                <w:i w:val="0"/>
                <w:spacing w:val="-20"/>
                <w:sz w:val="22"/>
              </w:rPr>
              <w:t> </w:t>
            </w:r>
            <w:r>
              <w:rPr>
                <w:b w:val="0"/>
                <w:i w:val="0"/>
                <w:sz w:val="18"/>
              </w:rPr>
              <w:t>SENDIRI</w:t>
              <w:tab/>
            </w:r>
            <w:r>
              <w:rPr>
                <w:b w:val="0"/>
                <w:i w:val="0"/>
                <w:sz w:val="22"/>
              </w:rPr>
              <w:t>112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2" w:val="right" w:leader="dot"/>
            </w:tabs>
            <w:spacing w:line="252" w:lineRule="exact" w:before="0" w:after="0"/>
            <w:ind w:left="2229" w:right="0" w:hanging="713"/>
            <w:jc w:val="left"/>
            <w:rPr>
              <w:b w:val="0"/>
              <w:i w:val="0"/>
              <w:sz w:val="22"/>
            </w:rPr>
          </w:pPr>
          <w:hyperlink w:history="true" w:anchor="_bookmark21">
            <w:r>
              <w:rPr>
                <w:b w:val="0"/>
                <w:i w:val="0"/>
                <w:sz w:val="22"/>
              </w:rPr>
              <w:t>P</w:t>
            </w:r>
            <w:r>
              <w:rPr>
                <w:b w:val="0"/>
                <w:i w:val="0"/>
                <w:sz w:val="18"/>
              </w:rPr>
              <w:t>EMBELAJARAN</w:t>
            </w:r>
            <w:r>
              <w:rPr>
                <w:b w:val="0"/>
                <w:i w:val="0"/>
                <w:spacing w:val="-7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M</w:t>
            </w:r>
            <w:r>
              <w:rPr>
                <w:b w:val="0"/>
                <w:i w:val="0"/>
                <w:sz w:val="18"/>
              </w:rPr>
              <w:t>ATA</w:t>
            </w:r>
            <w:r>
              <w:rPr>
                <w:b w:val="0"/>
                <w:i w:val="0"/>
                <w:spacing w:val="-7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K</w:t>
            </w:r>
            <w:r>
              <w:rPr>
                <w:b w:val="0"/>
                <w:i w:val="0"/>
                <w:sz w:val="18"/>
              </w:rPr>
              <w:t>ULIAH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(MK)</w:t>
            </w:r>
            <w:r>
              <w:rPr>
                <w:b w:val="0"/>
                <w:i w:val="0"/>
                <w:spacing w:val="-12"/>
                <w:sz w:val="22"/>
              </w:rPr>
              <w:t> </w:t>
            </w:r>
            <w:r>
              <w:rPr>
                <w:b w:val="0"/>
                <w:i w:val="0"/>
                <w:sz w:val="18"/>
              </w:rPr>
              <w:t>DI</w:t>
            </w:r>
            <w:r>
              <w:rPr>
                <w:b w:val="0"/>
                <w:i w:val="0"/>
                <w:spacing w:val="-5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LUAR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P</w:t>
            </w:r>
            <w:r>
              <w:rPr>
                <w:b w:val="0"/>
                <w:i w:val="0"/>
                <w:sz w:val="18"/>
              </w:rPr>
              <w:t>ROGRAM</w:t>
            </w:r>
            <w:r>
              <w:rPr>
                <w:b w:val="0"/>
                <w:i w:val="0"/>
                <w:spacing w:val="-1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TUDI</w:t>
              <w:tab/>
            </w:r>
            <w:r>
              <w:rPr>
                <w:b w:val="0"/>
                <w:i w:val="0"/>
                <w:sz w:val="22"/>
              </w:rPr>
              <w:t>116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2" w:val="right" w:leader="dot"/>
            </w:tabs>
            <w:spacing w:line="252" w:lineRule="exact" w:before="0" w:after="0"/>
            <w:ind w:left="2229" w:right="0" w:hanging="713"/>
            <w:jc w:val="left"/>
            <w:rPr>
              <w:sz w:val="22"/>
            </w:rPr>
          </w:pPr>
          <w:hyperlink w:history="true" w:anchor="_bookmark22">
            <w:r>
              <w:rPr>
                <w:sz w:val="22"/>
              </w:rPr>
              <w:t>B</w:t>
            </w:r>
            <w:r>
              <w:rPr/>
              <w:t>ENTUK</w:t>
            </w:r>
            <w:r>
              <w:rPr>
                <w:spacing w:val="-12"/>
              </w:rPr>
              <w:t> </w:t>
            </w:r>
            <w:r>
              <w:rPr>
                <w:sz w:val="22"/>
              </w:rPr>
              <w:t>K</w:t>
            </w:r>
            <w:r>
              <w:rPr/>
              <w:t>EGIATAN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P</w:t>
            </w:r>
            <w:r>
              <w:rPr/>
              <w:t>EMBELAJARAN</w:t>
            </w:r>
            <w:r>
              <w:rPr>
                <w:spacing w:val="-2"/>
              </w:rPr>
              <w:t> </w:t>
            </w:r>
            <w:r>
              <w:rPr/>
              <w:t>DI</w:t>
            </w:r>
            <w:r>
              <w:rPr>
                <w:spacing w:val="-5"/>
              </w:rPr>
              <w:t> </w:t>
            </w:r>
            <w:r>
              <w:rPr>
                <w:sz w:val="22"/>
              </w:rPr>
              <w:t>L</w:t>
            </w:r>
            <w:r>
              <w:rPr/>
              <w:t>UAR</w:t>
            </w:r>
            <w:r>
              <w:rPr>
                <w:spacing w:val="2"/>
              </w:rPr>
              <w:t> </w:t>
            </w:r>
            <w:r>
              <w:rPr>
                <w:sz w:val="22"/>
              </w:rPr>
              <w:t>P</w:t>
            </w:r>
            <w:r>
              <w:rPr/>
              <w:t>ERGURUAN</w:t>
            </w:r>
            <w:r>
              <w:rPr>
                <w:spacing w:val="-6"/>
              </w:rPr>
              <w:t> </w:t>
            </w:r>
            <w:r>
              <w:rPr>
                <w:sz w:val="22"/>
              </w:rPr>
              <w:t>T</w:t>
            </w:r>
            <w:r>
              <w:rPr/>
              <w:t>INGGI</w:t>
              <w:tab/>
            </w:r>
            <w:r>
              <w:rPr>
                <w:sz w:val="22"/>
              </w:rPr>
              <w:t>116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228" w:val="left" w:leader="none"/>
              <w:tab w:pos="2229" w:val="left" w:leader="none"/>
              <w:tab w:pos="10022" w:val="right" w:leader="dot"/>
            </w:tabs>
            <w:spacing w:line="252" w:lineRule="exact" w:before="0" w:after="0"/>
            <w:ind w:left="2229" w:right="0" w:hanging="713"/>
            <w:jc w:val="left"/>
            <w:rPr>
              <w:b w:val="0"/>
              <w:i w:val="0"/>
              <w:sz w:val="22"/>
            </w:rPr>
          </w:pPr>
          <w:hyperlink w:history="true" w:anchor="_bookmark23">
            <w:r>
              <w:rPr>
                <w:b w:val="0"/>
                <w:i w:val="0"/>
                <w:sz w:val="22"/>
              </w:rPr>
              <w:t>P</w:t>
            </w:r>
            <w:r>
              <w:rPr>
                <w:b w:val="0"/>
                <w:i w:val="0"/>
                <w:sz w:val="18"/>
              </w:rPr>
              <w:t>ENJAMINAN</w:t>
            </w:r>
            <w:r>
              <w:rPr>
                <w:b w:val="0"/>
                <w:i w:val="0"/>
                <w:spacing w:val="-8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MUTU</w:t>
            </w:r>
            <w:r>
              <w:rPr>
                <w:b w:val="0"/>
                <w:i w:val="0"/>
                <w:spacing w:val="-7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PELAKSANAAN</w:t>
            </w:r>
            <w:r>
              <w:rPr>
                <w:b w:val="0"/>
                <w:i w:val="0"/>
                <w:spacing w:val="-6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MBKM</w:t>
              <w:tab/>
              <w:t>118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648" w:val="left" w:leader="none"/>
              <w:tab w:pos="1649" w:val="left" w:leader="none"/>
              <w:tab w:pos="10022" w:val="right" w:leader="dot"/>
            </w:tabs>
            <w:spacing w:line="240" w:lineRule="auto" w:before="127" w:after="0"/>
            <w:ind w:left="1648" w:right="0" w:hanging="429"/>
            <w:jc w:val="left"/>
          </w:pPr>
          <w:r>
            <w:rPr/>
            <w:t>PENGELOLAAN</w:t>
          </w:r>
          <w:r>
            <w:rPr>
              <w:spacing w:val="-5"/>
            </w:rPr>
            <w:t> </w:t>
          </w:r>
          <w:r>
            <w:rPr/>
            <w:t>&amp;</w:t>
          </w:r>
          <w:r>
            <w:rPr>
              <w:spacing w:val="2"/>
            </w:rPr>
            <w:t> </w:t>
          </w:r>
          <w:r>
            <w:rPr/>
            <w:t>MEKANISME</w:t>
          </w:r>
          <w:r>
            <w:rPr>
              <w:spacing w:val="-2"/>
            </w:rPr>
            <w:t> </w:t>
          </w:r>
          <w:r>
            <w:rPr/>
            <w:t>PELAKSANAAN</w:t>
          </w:r>
          <w:r>
            <w:rPr>
              <w:spacing w:val="-4"/>
            </w:rPr>
            <w:t> </w:t>
          </w:r>
          <w:r>
            <w:rPr/>
            <w:t>KURIKULUM</w:t>
            <w:tab/>
            <w:t>147</w:t>
          </w:r>
        </w:p>
        <w:p>
          <w:pPr>
            <w:pStyle w:val="TOC1"/>
            <w:numPr>
              <w:ilvl w:val="0"/>
              <w:numId w:val="2"/>
            </w:numPr>
            <w:tabs>
              <w:tab w:pos="1648" w:val="left" w:leader="none"/>
              <w:tab w:pos="1649" w:val="left" w:leader="none"/>
              <w:tab w:pos="10022" w:val="right" w:leader="dot"/>
            </w:tabs>
            <w:spacing w:line="240" w:lineRule="auto" w:before="124" w:after="0"/>
            <w:ind w:left="1648" w:right="0" w:hanging="429"/>
            <w:jc w:val="left"/>
          </w:pPr>
          <w:r>
            <w:rPr/>
            <w:t>PENUTUP</w:t>
            <w:tab/>
            <w:t>152</w:t>
          </w:r>
        </w:p>
      </w:sdtContent>
    </w:sdt>
    <w:p>
      <w:pPr>
        <w:spacing w:after="0" w:line="240" w:lineRule="auto"/>
        <w:jc w:val="left"/>
        <w:sectPr>
          <w:headerReference w:type="default" r:id="rId24"/>
          <w:footerReference w:type="default" r:id="rId25"/>
          <w:pgSz w:w="11920" w:h="16840"/>
          <w:pgMar w:header="1148" w:footer="1252" w:top="2020" w:bottom="1440" w:left="340" w:right="1280"/>
          <w:pgNumType w:start="2"/>
        </w:sectPr>
      </w:pPr>
    </w:p>
    <w:p>
      <w:pPr>
        <w:spacing w:before="1"/>
        <w:ind w:left="4657" w:right="3576" w:firstLine="0"/>
        <w:jc w:val="center"/>
        <w:rPr>
          <w:b/>
          <w:sz w:val="32"/>
        </w:rPr>
      </w:pPr>
      <w:r>
        <w:rPr>
          <w:b/>
          <w:sz w:val="32"/>
        </w:rPr>
        <w:t>PENGANTAR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52"/>
        <w:ind w:left="1220" w:right="130" w:firstLine="719"/>
        <w:jc w:val="both"/>
      </w:pPr>
      <w:r>
        <w:rPr/>
        <w:t>Puji syukur kami panjatkan ke hadirat Tuhan Yang Maha Esa karena berkat, rahmat</w:t>
      </w:r>
      <w:r>
        <w:rPr>
          <w:spacing w:val="1"/>
        </w:rPr>
        <w:t> </w:t>
      </w:r>
      <w:r>
        <w:rPr/>
        <w:t>dan karunianya, Portofolio Program Studi Administrasi Publik Universitas Nasional dapat</w:t>
      </w:r>
      <w:r>
        <w:rPr>
          <w:spacing w:val="1"/>
        </w:rPr>
        <w:t> </w:t>
      </w:r>
      <w:r>
        <w:rPr/>
        <w:t>diselesaikan. Portofolio ini disusun ulang dalam rangka penyesuaian dengan Buku Panduan</w:t>
      </w:r>
      <w:r>
        <w:rPr>
          <w:spacing w:val="1"/>
        </w:rPr>
        <w:t> </w:t>
      </w:r>
      <w:r>
        <w:rPr/>
        <w:t>Penyusunan KPT di Era Industri 4.0 untuk Mendukung Merdeka Belajar Kampus Merdeka,</w:t>
      </w:r>
      <w:r>
        <w:rPr>
          <w:spacing w:val="1"/>
        </w:rPr>
        <w:t> </w:t>
      </w:r>
      <w:r>
        <w:rPr/>
        <w:t>Ditjen</w:t>
      </w:r>
      <w:r>
        <w:rPr>
          <w:spacing w:val="-1"/>
        </w:rPr>
        <w:t> </w:t>
      </w:r>
      <w:r>
        <w:rPr/>
        <w:t>Belmawa, Dikti-Kemendikbud, 2020.</w:t>
      </w:r>
    </w:p>
    <w:p>
      <w:pPr>
        <w:pStyle w:val="BodyText"/>
        <w:spacing w:line="276" w:lineRule="auto" w:before="2"/>
        <w:ind w:left="1220" w:right="118" w:firstLine="719"/>
        <w:jc w:val="both"/>
      </w:pPr>
      <w:r>
        <w:rPr/>
        <w:t>Prodi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rangkaian</w:t>
      </w:r>
      <w:r>
        <w:rPr>
          <w:spacing w:val="1"/>
        </w:rPr>
        <w:t> </w:t>
      </w:r>
      <w:r>
        <w:rPr/>
        <w:t>penyempurnaan</w:t>
      </w:r>
      <w:r>
        <w:rPr>
          <w:spacing w:val="1"/>
        </w:rPr>
        <w:t> </w:t>
      </w:r>
      <w:r>
        <w:rPr/>
        <w:t>Portofolio</w:t>
      </w:r>
      <w:r>
        <w:rPr>
          <w:spacing w:val="-7"/>
        </w:rPr>
        <w:t> </w:t>
      </w:r>
      <w:r>
        <w:rPr/>
        <w:t>ini</w:t>
      </w:r>
      <w:r>
        <w:rPr>
          <w:spacing w:val="-5"/>
        </w:rPr>
        <w:t> </w:t>
      </w:r>
      <w:r>
        <w:rPr/>
        <w:t>dengan</w:t>
      </w:r>
      <w:r>
        <w:rPr>
          <w:spacing w:val="-3"/>
        </w:rPr>
        <w:t> </w:t>
      </w:r>
      <w:r>
        <w:rPr/>
        <w:t>berlandaskan</w:t>
      </w:r>
      <w:r>
        <w:rPr>
          <w:spacing w:val="-6"/>
        </w:rPr>
        <w:t> </w:t>
      </w:r>
      <w:r>
        <w:rPr/>
        <w:t>filosofi,</w:t>
      </w:r>
      <w:r>
        <w:rPr>
          <w:spacing w:val="2"/>
        </w:rPr>
        <w:t> </w:t>
      </w:r>
      <w:r>
        <w:rPr/>
        <w:t>sosiologis,</w:t>
      </w:r>
      <w:r>
        <w:rPr>
          <w:spacing w:val="-2"/>
        </w:rPr>
        <w:t> </w:t>
      </w:r>
      <w:r>
        <w:rPr/>
        <w:t>historis,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hukum.</w:t>
      </w:r>
      <w:r>
        <w:rPr>
          <w:spacing w:val="-6"/>
        </w:rPr>
        <w:t> </w:t>
      </w:r>
      <w:r>
        <w:rPr/>
        <w:t>Hal</w:t>
      </w:r>
      <w:r>
        <w:rPr>
          <w:spacing w:val="-5"/>
        </w:rPr>
        <w:t> </w:t>
      </w:r>
      <w:r>
        <w:rPr/>
        <w:t>ini</w:t>
      </w:r>
      <w:r>
        <w:rPr>
          <w:spacing w:val="-2"/>
        </w:rPr>
        <w:t> </w:t>
      </w:r>
      <w:r>
        <w:rPr/>
        <w:t>bertujuan</w:t>
      </w:r>
      <w:r>
        <w:rPr>
          <w:spacing w:val="-58"/>
        </w:rPr>
        <w:t> </w:t>
      </w:r>
      <w:r>
        <w:rPr/>
        <w:t>untuk menghasilkan lulusan Universitas Nasional bermutu di bidang administrasi publik</w:t>
      </w:r>
      <w:r>
        <w:rPr>
          <w:spacing w:val="1"/>
        </w:rPr>
        <w:t> </w:t>
      </w:r>
      <w:r>
        <w:rPr/>
        <w:t>khususnya pada konsentrasi kebijakan publik. Dalam upaya ini, Prodi Administrasi Publik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penyesuaian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Capaian</w:t>
      </w:r>
      <w:r>
        <w:rPr>
          <w:spacing w:val="1"/>
        </w:rPr>
        <w:t> </w:t>
      </w:r>
      <w:r>
        <w:rPr/>
        <w:t>Pembelajaran Lulusan (CPL) yang menggambarkan target kompetensi yang akan dicapai</w:t>
      </w:r>
      <w:r>
        <w:rPr>
          <w:spacing w:val="1"/>
        </w:rPr>
        <w:t> </w:t>
      </w:r>
      <w:r>
        <w:rPr/>
        <w:t>oleh</w:t>
      </w:r>
      <w:r>
        <w:rPr>
          <w:spacing w:val="-5"/>
        </w:rPr>
        <w:t> </w:t>
      </w:r>
      <w:r>
        <w:rPr/>
        <w:t>mahasiswa</w:t>
      </w:r>
      <w:r>
        <w:rPr>
          <w:spacing w:val="6"/>
        </w:rPr>
        <w:t> </w:t>
      </w:r>
      <w:r>
        <w:rPr/>
        <w:t>selama</w:t>
      </w:r>
      <w:r>
        <w:rPr>
          <w:spacing w:val="6"/>
        </w:rPr>
        <w:t> </w:t>
      </w:r>
      <w:r>
        <w:rPr/>
        <w:t>proses</w:t>
      </w:r>
      <w:r>
        <w:rPr>
          <w:spacing w:val="-7"/>
        </w:rPr>
        <w:t> </w:t>
      </w:r>
      <w:r>
        <w:rPr/>
        <w:t>perkuliahan.</w:t>
      </w:r>
    </w:p>
    <w:p>
      <w:pPr>
        <w:pStyle w:val="BodyText"/>
        <w:spacing w:line="276" w:lineRule="auto"/>
        <w:ind w:left="1220" w:right="117" w:firstLine="719"/>
        <w:jc w:val="both"/>
      </w:pPr>
      <w:r>
        <w:rPr/>
        <w:t>Dalam penyusunan portofolio ini, Prodi Administrasi Publik memadukan berbagai</w:t>
      </w:r>
      <w:r>
        <w:rPr>
          <w:spacing w:val="1"/>
        </w:rPr>
        <w:t> </w:t>
      </w:r>
      <w:r>
        <w:rPr/>
        <w:t>macam</w:t>
      </w:r>
      <w:r>
        <w:rPr>
          <w:spacing w:val="-4"/>
        </w:rPr>
        <w:t> </w:t>
      </w:r>
      <w:r>
        <w:rPr/>
        <w:t>input</w:t>
      </w:r>
      <w:r>
        <w:rPr>
          <w:spacing w:val="-4"/>
        </w:rPr>
        <w:t> </w:t>
      </w:r>
      <w:r>
        <w:rPr/>
        <w:t>baik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penelusuran</w:t>
      </w:r>
      <w:r>
        <w:rPr>
          <w:spacing w:val="-8"/>
        </w:rPr>
        <w:t> </w:t>
      </w:r>
      <w:r>
        <w:rPr/>
        <w:t>alumni</w:t>
      </w:r>
      <w:r>
        <w:rPr>
          <w:spacing w:val="-3"/>
        </w:rPr>
        <w:t> </w:t>
      </w:r>
      <w:r>
        <w:rPr/>
        <w:t>melalui</w:t>
      </w:r>
      <w:r>
        <w:rPr>
          <w:spacing w:val="-6"/>
        </w:rPr>
        <w:t> </w:t>
      </w:r>
      <w:r>
        <w:rPr>
          <w:i/>
        </w:rPr>
        <w:t>Tracer</w:t>
      </w:r>
      <w:r>
        <w:rPr>
          <w:i/>
          <w:spacing w:val="-6"/>
        </w:rPr>
        <w:t> </w:t>
      </w:r>
      <w:r>
        <w:rPr>
          <w:i/>
        </w:rPr>
        <w:t>Study</w:t>
      </w:r>
      <w:r>
        <w:rPr/>
        <w:t>,</w:t>
      </w:r>
      <w:r>
        <w:rPr>
          <w:spacing w:val="-5"/>
        </w:rPr>
        <w:t> </w:t>
      </w:r>
      <w:r>
        <w:rPr/>
        <w:t>masukan</w:t>
      </w:r>
      <w:r>
        <w:rPr>
          <w:spacing w:val="-4"/>
        </w:rPr>
        <w:t> </w:t>
      </w:r>
      <w:r>
        <w:rPr/>
        <w:t>dari</w:t>
      </w:r>
      <w:r>
        <w:rPr>
          <w:spacing w:val="-8"/>
        </w:rPr>
        <w:t> </w:t>
      </w:r>
      <w:r>
        <w:rPr/>
        <w:t>berbagai</w:t>
      </w:r>
      <w:r>
        <w:rPr>
          <w:spacing w:val="-58"/>
        </w:rPr>
        <w:t> </w:t>
      </w:r>
      <w:r>
        <w:rPr/>
        <w:t>stakeholder terkait seperti pengguna lulusan dan juga sumber data dari Asosiasi Ilmuwan</w:t>
      </w:r>
      <w:r>
        <w:rPr>
          <w:spacing w:val="1"/>
        </w:rPr>
        <w:t> </w:t>
      </w:r>
      <w:r>
        <w:rPr/>
        <w:t>Administrasi Negara (AsIAN) dan </w:t>
      </w:r>
      <w:r>
        <w:rPr>
          <w:i/>
        </w:rPr>
        <w:t>Indonesia Association of Public Administration </w:t>
      </w:r>
      <w:r>
        <w:rPr/>
        <w:t>(IAPA).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didiskusikan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corak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 diturunkan pada kurikulum dan teknis perkuliahan. Kami mengucapkan terima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kontribusi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60"/>
        </w:rPr>
        <w:t> </w:t>
      </w:r>
      <w:r>
        <w:rPr/>
        <w:t>ini,</w:t>
      </w:r>
      <w:r>
        <w:rPr>
          <w:spacing w:val="60"/>
        </w:rPr>
        <w:t> </w:t>
      </w:r>
      <w:r>
        <w:rPr/>
        <w:t>dengan</w:t>
      </w:r>
      <w:r>
        <w:rPr>
          <w:spacing w:val="60"/>
        </w:rPr>
        <w:t> </w:t>
      </w:r>
      <w:r>
        <w:rPr/>
        <w:t>harapan</w:t>
      </w:r>
      <w:r>
        <w:rPr>
          <w:spacing w:val="1"/>
        </w:rPr>
        <w:t> </w:t>
      </w:r>
      <w:r>
        <w:rPr/>
        <w:t>semoga penyempurnaan Fortofolio Merdeka Belajar-Kampus Merdeka ini dapat berjalan</w:t>
      </w:r>
      <w:r>
        <w:rPr>
          <w:spacing w:val="1"/>
        </w:rPr>
        <w:t> </w:t>
      </w:r>
      <w:r>
        <w:rPr/>
        <w:t>dengan lancar</w:t>
      </w:r>
      <w:r>
        <w:rPr>
          <w:spacing w:val="-8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</w:t>
      </w:r>
      <w:r>
        <w:rPr>
          <w:spacing w:val="5"/>
        </w:rPr>
        <w:t> </w:t>
      </w:r>
      <w:r>
        <w:rPr/>
        <w:t>yang</w:t>
      </w:r>
      <w:r>
        <w:rPr>
          <w:spacing w:val="-12"/>
        </w:rPr>
        <w:t> </w:t>
      </w:r>
      <w:r>
        <w:rPr/>
        <w:t>diharapkan.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78" w:lineRule="auto"/>
        <w:ind w:left="1220" w:right="7373"/>
      </w:pPr>
      <w:r>
        <w:rPr/>
        <w:t>Jakarta, Juli 2022</w:t>
      </w:r>
      <w:r>
        <w:rPr>
          <w:spacing w:val="-57"/>
        </w:rPr>
        <w:t> </w:t>
      </w:r>
      <w:r>
        <w:rPr/>
        <w:t>Tim</w:t>
      </w:r>
      <w:r>
        <w:rPr>
          <w:spacing w:val="-4"/>
        </w:rPr>
        <w:t> </w:t>
      </w:r>
      <w:r>
        <w:rPr/>
        <w:t>Penyusun</w:t>
      </w:r>
    </w:p>
    <w:p>
      <w:pPr>
        <w:spacing w:after="0" w:line="278" w:lineRule="auto"/>
        <w:sectPr>
          <w:pgSz w:w="11920" w:h="16840"/>
          <w:pgMar w:header="1148" w:footer="1252" w:top="2020" w:bottom="1440" w:left="340" w:right="1280"/>
        </w:sectPr>
      </w:pPr>
    </w:p>
    <w:p>
      <w:pPr>
        <w:pStyle w:val="BodyText"/>
        <w:rPr>
          <w:sz w:val="10"/>
        </w:rPr>
      </w:pPr>
    </w:p>
    <w:p>
      <w:pPr>
        <w:spacing w:before="86"/>
        <w:ind w:left="1220" w:right="0" w:firstLine="0"/>
        <w:jc w:val="left"/>
        <w:rPr>
          <w:b/>
          <w:sz w:val="32"/>
        </w:rPr>
      </w:pPr>
      <w:r>
        <w:rPr>
          <w:b/>
          <w:sz w:val="32"/>
        </w:rPr>
        <w:t>IDENTITAS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PROGRAM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STUDI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"/>
        <w:gridCol w:w="2037"/>
        <w:gridCol w:w="6038"/>
      </w:tblGrid>
      <w:tr>
        <w:trPr>
          <w:trHeight w:val="290" w:hRule="atLeast"/>
        </w:trPr>
        <w:tc>
          <w:tcPr>
            <w:tcW w:w="436" w:type="dxa"/>
            <w:vMerge w:val="restart"/>
          </w:tcPr>
          <w:p>
            <w:pPr>
              <w:pStyle w:val="TableParagraph"/>
              <w:spacing w:line="247" w:lineRule="exact"/>
              <w:ind w:left="26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37" w:type="dxa"/>
            <w:vMerge w:val="restart"/>
          </w:tcPr>
          <w:p>
            <w:pPr>
              <w:pStyle w:val="TableParagraph"/>
              <w:spacing w:line="251" w:lineRule="exact"/>
              <w:ind w:left="118"/>
              <w:rPr>
                <w:sz w:val="22"/>
              </w:rPr>
            </w:pPr>
            <w:r>
              <w:rPr>
                <w:sz w:val="22"/>
              </w:rPr>
              <w:t>Nama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Perguruan</w:t>
            </w:r>
          </w:p>
          <w:p>
            <w:pPr>
              <w:pStyle w:val="TableParagraph"/>
              <w:spacing w:before="35"/>
              <w:ind w:left="118"/>
              <w:rPr>
                <w:sz w:val="22"/>
              </w:rPr>
            </w:pPr>
            <w:r>
              <w:rPr>
                <w:sz w:val="22"/>
              </w:rPr>
              <w:t>Tinggi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(PT)</w:t>
            </w:r>
          </w:p>
        </w:tc>
        <w:tc>
          <w:tcPr>
            <w:tcW w:w="6038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pacing w:val="-1"/>
                <w:sz w:val="22"/>
              </w:rPr>
              <w:t>UNIVERSITAS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NASIONAL</w:t>
            </w:r>
          </w:p>
        </w:tc>
      </w:tr>
      <w:tr>
        <w:trPr>
          <w:trHeight w:val="290" w:hRule="atLeast"/>
        </w:trPr>
        <w:tc>
          <w:tcPr>
            <w:tcW w:w="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PTS</w:t>
            </w:r>
          </w:p>
        </w:tc>
      </w:tr>
      <w:tr>
        <w:trPr>
          <w:trHeight w:val="290" w:hRule="atLeast"/>
        </w:trPr>
        <w:tc>
          <w:tcPr>
            <w:tcW w:w="436" w:type="dxa"/>
          </w:tcPr>
          <w:p>
            <w:pPr>
              <w:pStyle w:val="TableParagraph"/>
              <w:spacing w:line="247" w:lineRule="exact"/>
              <w:ind w:left="17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037" w:type="dxa"/>
          </w:tcPr>
          <w:p>
            <w:pPr>
              <w:pStyle w:val="TableParagraph"/>
              <w:spacing w:line="247" w:lineRule="exact"/>
              <w:ind w:left="118"/>
              <w:rPr>
                <w:sz w:val="22"/>
              </w:rPr>
            </w:pPr>
            <w:r>
              <w:rPr>
                <w:sz w:val="22"/>
              </w:rPr>
              <w:t>Fakultas</w:t>
            </w:r>
          </w:p>
        </w:tc>
        <w:tc>
          <w:tcPr>
            <w:tcW w:w="6038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ILMU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</w:tc>
      </w:tr>
      <w:tr>
        <w:trPr>
          <w:trHeight w:val="290" w:hRule="atLeast"/>
        </w:trPr>
        <w:tc>
          <w:tcPr>
            <w:tcW w:w="436" w:type="dxa"/>
          </w:tcPr>
          <w:p>
            <w:pPr>
              <w:pStyle w:val="TableParagraph"/>
              <w:spacing w:line="251" w:lineRule="exact"/>
              <w:ind w:left="17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037" w:type="dxa"/>
          </w:tcPr>
          <w:p>
            <w:pPr>
              <w:pStyle w:val="TableParagraph"/>
              <w:spacing w:line="251" w:lineRule="exact"/>
              <w:ind w:left="118"/>
              <w:rPr>
                <w:sz w:val="22"/>
              </w:rPr>
            </w:pPr>
            <w:r>
              <w:rPr>
                <w:sz w:val="22"/>
              </w:rPr>
              <w:t>Jurusan/Departemen</w:t>
            </w:r>
          </w:p>
        </w:tc>
        <w:tc>
          <w:tcPr>
            <w:tcW w:w="6038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436" w:type="dxa"/>
          </w:tcPr>
          <w:p>
            <w:pPr>
              <w:pStyle w:val="TableParagraph"/>
              <w:spacing w:line="251" w:lineRule="exact"/>
              <w:ind w:left="17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037" w:type="dxa"/>
          </w:tcPr>
          <w:p>
            <w:pPr>
              <w:pStyle w:val="TableParagraph"/>
              <w:spacing w:line="251" w:lineRule="exact"/>
              <w:ind w:left="118"/>
              <w:rPr>
                <w:sz w:val="22"/>
              </w:rPr>
            </w:pPr>
            <w:r>
              <w:rPr>
                <w:sz w:val="22"/>
              </w:rPr>
              <w:t>Program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Studi</w:t>
            </w:r>
          </w:p>
        </w:tc>
        <w:tc>
          <w:tcPr>
            <w:tcW w:w="6038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</w:tr>
      <w:tr>
        <w:trPr>
          <w:trHeight w:val="290" w:hRule="atLeast"/>
        </w:trPr>
        <w:tc>
          <w:tcPr>
            <w:tcW w:w="436" w:type="dxa"/>
          </w:tcPr>
          <w:p>
            <w:pPr>
              <w:pStyle w:val="TableParagraph"/>
              <w:spacing w:line="251" w:lineRule="exact"/>
              <w:ind w:left="17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037" w:type="dxa"/>
          </w:tcPr>
          <w:p>
            <w:pPr>
              <w:pStyle w:val="TableParagraph"/>
              <w:spacing w:line="251" w:lineRule="exact"/>
              <w:ind w:left="118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Akreditasi</w:t>
            </w:r>
          </w:p>
        </w:tc>
        <w:tc>
          <w:tcPr>
            <w:tcW w:w="6038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A</w:t>
            </w:r>
          </w:p>
        </w:tc>
      </w:tr>
      <w:tr>
        <w:trPr>
          <w:trHeight w:val="290" w:hRule="atLeast"/>
        </w:trPr>
        <w:tc>
          <w:tcPr>
            <w:tcW w:w="436" w:type="dxa"/>
          </w:tcPr>
          <w:p>
            <w:pPr>
              <w:pStyle w:val="TableParagraph"/>
              <w:spacing w:line="251" w:lineRule="exact"/>
              <w:ind w:left="17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037" w:type="dxa"/>
          </w:tcPr>
          <w:p>
            <w:pPr>
              <w:pStyle w:val="TableParagraph"/>
              <w:spacing w:line="251" w:lineRule="exact"/>
              <w:ind w:left="118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Mahasiswa</w:t>
            </w:r>
          </w:p>
        </w:tc>
        <w:tc>
          <w:tcPr>
            <w:tcW w:w="6038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756</w:t>
            </w:r>
          </w:p>
        </w:tc>
      </w:tr>
      <w:tr>
        <w:trPr>
          <w:trHeight w:val="294" w:hRule="atLeast"/>
        </w:trPr>
        <w:tc>
          <w:tcPr>
            <w:tcW w:w="436" w:type="dxa"/>
          </w:tcPr>
          <w:p>
            <w:pPr>
              <w:pStyle w:val="TableParagraph"/>
              <w:spacing w:line="251" w:lineRule="exact"/>
              <w:ind w:left="175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037" w:type="dxa"/>
          </w:tcPr>
          <w:p>
            <w:pPr>
              <w:pStyle w:val="TableParagraph"/>
              <w:spacing w:line="251" w:lineRule="exact"/>
              <w:ind w:left="118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Dosen</w:t>
            </w:r>
          </w:p>
        </w:tc>
        <w:tc>
          <w:tcPr>
            <w:tcW w:w="6038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582" w:hRule="atLeast"/>
        </w:trPr>
        <w:tc>
          <w:tcPr>
            <w:tcW w:w="436" w:type="dxa"/>
          </w:tcPr>
          <w:p>
            <w:pPr>
              <w:pStyle w:val="TableParagraph"/>
              <w:spacing w:line="247" w:lineRule="exact"/>
              <w:ind w:left="175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037" w:type="dxa"/>
          </w:tcPr>
          <w:p>
            <w:pPr>
              <w:pStyle w:val="TableParagraph"/>
              <w:spacing w:line="247" w:lineRule="exact"/>
              <w:ind w:left="118"/>
              <w:rPr>
                <w:sz w:val="22"/>
              </w:rPr>
            </w:pPr>
            <w:r>
              <w:rPr>
                <w:sz w:val="22"/>
              </w:rPr>
              <w:t>Alamat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Prodi</w:t>
            </w:r>
          </w:p>
        </w:tc>
        <w:tc>
          <w:tcPr>
            <w:tcW w:w="6038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JALAN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SAWO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MANILA,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PEJATEN,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PASAR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MINGGU,</w:t>
            </w:r>
          </w:p>
          <w:p>
            <w:pPr>
              <w:pStyle w:val="TableParagraph"/>
              <w:spacing w:before="35"/>
              <w:ind w:left="111"/>
              <w:rPr>
                <w:sz w:val="22"/>
              </w:rPr>
            </w:pPr>
            <w:r>
              <w:rPr>
                <w:sz w:val="22"/>
              </w:rPr>
              <w:t>JAKARTA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12520</w:t>
            </w:r>
          </w:p>
        </w:tc>
      </w:tr>
      <w:tr>
        <w:trPr>
          <w:trHeight w:val="290" w:hRule="atLeast"/>
        </w:trPr>
        <w:tc>
          <w:tcPr>
            <w:tcW w:w="436" w:type="dxa"/>
          </w:tcPr>
          <w:p>
            <w:pPr>
              <w:pStyle w:val="TableParagraph"/>
              <w:spacing w:line="247" w:lineRule="exact"/>
              <w:ind w:left="175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037" w:type="dxa"/>
          </w:tcPr>
          <w:p>
            <w:pPr>
              <w:pStyle w:val="TableParagraph"/>
              <w:spacing w:line="247" w:lineRule="exact"/>
              <w:ind w:left="118"/>
              <w:rPr>
                <w:sz w:val="22"/>
              </w:rPr>
            </w:pPr>
            <w:r>
              <w:rPr>
                <w:sz w:val="22"/>
              </w:rPr>
              <w:t>Telepon</w:t>
            </w:r>
          </w:p>
        </w:tc>
        <w:tc>
          <w:tcPr>
            <w:tcW w:w="6038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(021)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7806700</w:t>
            </w:r>
          </w:p>
        </w:tc>
      </w:tr>
      <w:tr>
        <w:trPr>
          <w:trHeight w:val="294" w:hRule="atLeast"/>
        </w:trPr>
        <w:tc>
          <w:tcPr>
            <w:tcW w:w="436" w:type="dxa"/>
          </w:tcPr>
          <w:p>
            <w:pPr>
              <w:pStyle w:val="TableParagraph"/>
              <w:spacing w:line="247" w:lineRule="exact"/>
              <w:ind w:left="12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37" w:type="dxa"/>
          </w:tcPr>
          <w:p>
            <w:pPr>
              <w:pStyle w:val="TableParagraph"/>
              <w:spacing w:line="247" w:lineRule="exact"/>
              <w:ind w:left="118"/>
              <w:rPr>
                <w:sz w:val="22"/>
              </w:rPr>
            </w:pPr>
            <w:r>
              <w:rPr>
                <w:sz w:val="22"/>
              </w:rPr>
              <w:t>Web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PRODI/PT</w:t>
            </w:r>
          </w:p>
        </w:tc>
        <w:tc>
          <w:tcPr>
            <w:tcW w:w="6038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hyperlink r:id="rId26">
              <w:r>
                <w:rPr>
                  <w:sz w:val="22"/>
                </w:rPr>
                <w:t>http://ap.fisip.unas.ac.id/</w:t>
              </w:r>
            </w:hyperlink>
          </w:p>
        </w:tc>
      </w:tr>
    </w:tbl>
    <w:p>
      <w:pPr>
        <w:spacing w:after="0" w:line="247" w:lineRule="exact"/>
        <w:rPr>
          <w:sz w:val="22"/>
        </w:rPr>
        <w:sectPr>
          <w:pgSz w:w="11920" w:h="16840"/>
          <w:pgMar w:header="1148" w:footer="1252" w:top="2020" w:bottom="1440" w:left="340" w:right="1280"/>
        </w:sectPr>
      </w:pPr>
    </w:p>
    <w:p>
      <w:pPr>
        <w:pStyle w:val="BodyText"/>
        <w:spacing w:before="7"/>
        <w:rPr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74611712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3"/>
        </w:numPr>
        <w:tabs>
          <w:tab w:pos="1961" w:val="left" w:leader="none"/>
        </w:tabs>
        <w:spacing w:line="240" w:lineRule="auto" w:before="89" w:after="0"/>
        <w:ind w:left="1961" w:right="0" w:hanging="421"/>
        <w:jc w:val="both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L</w:t>
      </w:r>
      <w:r>
        <w:rPr/>
        <w:t>ANDASAN</w:t>
      </w:r>
      <w:r>
        <w:rPr>
          <w:spacing w:val="7"/>
        </w:rPr>
        <w:t> </w:t>
      </w:r>
      <w:r>
        <w:rPr/>
        <w:t>KURIKULUM</w:t>
      </w:r>
    </w:p>
    <w:p>
      <w:pPr>
        <w:pStyle w:val="Heading2"/>
        <w:numPr>
          <w:ilvl w:val="1"/>
          <w:numId w:val="3"/>
        </w:numPr>
        <w:tabs>
          <w:tab w:pos="2101" w:val="left" w:leader="none"/>
        </w:tabs>
        <w:spacing w:line="240" w:lineRule="auto" w:before="139" w:after="0"/>
        <w:ind w:left="2101" w:right="0" w:hanging="569"/>
        <w:jc w:val="both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La</w:t>
      </w:r>
      <w:r>
        <w:rPr/>
        <w:t>ndasan</w:t>
      </w:r>
      <w:r>
        <w:rPr>
          <w:spacing w:val="-14"/>
        </w:rPr>
        <w:t> </w:t>
      </w:r>
      <w:r>
        <w:rPr/>
        <w:t>Filosofi</w:t>
      </w:r>
    </w:p>
    <w:p>
      <w:pPr>
        <w:pStyle w:val="BodyText"/>
        <w:spacing w:line="360" w:lineRule="auto" w:before="135"/>
        <w:ind w:left="1532" w:right="396" w:firstLine="572"/>
        <w:jc w:val="both"/>
      </w:pPr>
      <w:r>
        <w:rPr/>
        <w:t>Landasan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merancang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mengembangkan</w:t>
      </w:r>
      <w:r>
        <w:rPr>
          <w:spacing w:val="6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>
          <w:i/>
        </w:rPr>
        <w:t>output</w:t>
      </w:r>
      <w:r>
        <w:rPr>
          <w:i/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transformasi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kurikulum.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bahan,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isi</w:t>
      </w:r>
      <w:r>
        <w:rPr>
          <w:spacing w:val="60"/>
        </w:rPr>
        <w:t> </w:t>
      </w:r>
      <w:r>
        <w:rPr/>
        <w:t>kurikulum,</w:t>
      </w:r>
      <w:r>
        <w:rPr>
          <w:spacing w:val="1"/>
        </w:rPr>
        <w:t> </w:t>
      </w:r>
      <w:r>
        <w:rPr/>
        <w:t>proses pembelajaran, posisi mahasiswa, penilaian terhadap proses dan hasil belajar,</w:t>
      </w:r>
      <w:r>
        <w:rPr>
          <w:spacing w:val="1"/>
        </w:rPr>
        <w:t> </w:t>
      </w:r>
      <w:r>
        <w:rPr/>
        <w:t>maupun hubungan mahasiswa dengan negara, masyarakat, alam maupun ekosistem</w:t>
      </w:r>
      <w:r>
        <w:rPr>
          <w:spacing w:val="1"/>
        </w:rPr>
        <w:t> </w:t>
      </w:r>
      <w:r>
        <w:rPr/>
        <w:t>lingkungan sekitarnya. Kurikulum Program Studi Administrasi Publik dikembangkan</w:t>
      </w:r>
      <w:r>
        <w:rPr>
          <w:spacing w:val="1"/>
        </w:rPr>
        <w:t> </w:t>
      </w:r>
      <w:r>
        <w:rPr/>
        <w:t>melalui landasan filosofis yang memberikan dasar bagi pengembangan seluruh potensi</w:t>
      </w:r>
      <w:r>
        <w:rPr>
          <w:spacing w:val="-57"/>
        </w:rPr>
        <w:t> </w:t>
      </w:r>
      <w:r>
        <w:rPr/>
        <w:t>mahasiswa menjadi manusia Indonesia berkualitas yang tercantum dalam Undang-</w:t>
      </w:r>
      <w:r>
        <w:rPr>
          <w:spacing w:val="1"/>
        </w:rPr>
        <w:t> </w:t>
      </w:r>
      <w:r>
        <w:rPr/>
        <w:t>Undang</w:t>
      </w:r>
      <w:r>
        <w:rPr>
          <w:spacing w:val="-13"/>
        </w:rPr>
        <w:t> </w:t>
      </w:r>
      <w:r>
        <w:rPr/>
        <w:t>Dasar</w:t>
      </w:r>
      <w:r>
        <w:rPr>
          <w:spacing w:val="-4"/>
        </w:rPr>
        <w:t> </w:t>
      </w:r>
      <w:r>
        <w:rPr/>
        <w:t>1945</w:t>
      </w:r>
      <w:r>
        <w:rPr>
          <w:spacing w:val="-8"/>
        </w:rPr>
        <w:t> </w:t>
      </w:r>
      <w:r>
        <w:rPr/>
        <w:t>dan tujuan</w:t>
      </w:r>
      <w:r>
        <w:rPr>
          <w:spacing w:val="-7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nasional.</w:t>
      </w:r>
    </w:p>
    <w:p>
      <w:pPr>
        <w:pStyle w:val="BodyText"/>
        <w:spacing w:line="360" w:lineRule="auto" w:before="7"/>
        <w:ind w:left="1532" w:right="399" w:firstLine="572"/>
        <w:jc w:val="both"/>
      </w:pPr>
      <w:r>
        <w:rPr/>
        <w:t>Penyusunan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landasan-landasan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kuat,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didasarkan</w:t>
      </w:r>
      <w:r>
        <w:rPr>
          <w:spacing w:val="-10"/>
        </w:rPr>
        <w:t> </w:t>
      </w:r>
      <w:r>
        <w:rPr/>
        <w:t>oleh</w:t>
      </w:r>
      <w:r>
        <w:rPr>
          <w:spacing w:val="-10"/>
        </w:rPr>
        <w:t> </w:t>
      </w:r>
      <w:r>
        <w:rPr/>
        <w:t>hasil-hasil</w:t>
      </w:r>
      <w:r>
        <w:rPr>
          <w:spacing w:val="-5"/>
        </w:rPr>
        <w:t> </w:t>
      </w:r>
      <w:r>
        <w:rPr/>
        <w:t>pemikiran</w:t>
      </w:r>
      <w:r>
        <w:rPr>
          <w:spacing w:val="-5"/>
        </w:rPr>
        <w:t> </w:t>
      </w:r>
      <w:r>
        <w:rPr/>
        <w:t>dan</w:t>
      </w:r>
      <w:r>
        <w:rPr>
          <w:spacing w:val="-10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yang</w:t>
      </w:r>
      <w:r>
        <w:rPr>
          <w:spacing w:val="-10"/>
        </w:rPr>
        <w:t> </w:t>
      </w:r>
      <w:r>
        <w:rPr/>
        <w:t>mendalam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</w:t>
      </w:r>
      <w:r>
        <w:rPr>
          <w:spacing w:val="-58"/>
        </w:rPr>
        <w:t> </w:t>
      </w:r>
      <w:r>
        <w:rPr/>
        <w:t>tantangan</w:t>
      </w:r>
      <w:r>
        <w:rPr>
          <w:spacing w:val="1"/>
        </w:rPr>
        <w:t> </w:t>
      </w:r>
      <w:r>
        <w:rPr/>
        <w:t>zaman.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ibarat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mempunyai</w:t>
      </w:r>
      <w:r>
        <w:rPr>
          <w:spacing w:val="-57"/>
        </w:rPr>
        <w:t> </w:t>
      </w:r>
      <w:r>
        <w:rPr/>
        <w:t>pondasi agar dapat berdiri tegak, tidak rubuh dan dapat memberikan kenyamanan bagi</w:t>
      </w:r>
      <w:r>
        <w:rPr>
          <w:spacing w:val="1"/>
        </w:rPr>
        <w:t> </w:t>
      </w:r>
      <w:r>
        <w:rPr/>
        <w:t>yang tinggal di dalamnya, pondasi tersebut ialah landasan-landasan untuk kurikulum</w:t>
      </w:r>
      <w:r>
        <w:rPr>
          <w:spacing w:val="1"/>
        </w:rPr>
        <w:t> </w:t>
      </w:r>
      <w:r>
        <w:rPr/>
        <w:t>sebagai rumahnya, agar bisa memberikan kenyamanan dan kemudahan bagi peserta</w:t>
      </w:r>
      <w:r>
        <w:rPr>
          <w:spacing w:val="1"/>
        </w:rPr>
        <w:t> </w:t>
      </w:r>
      <w:r>
        <w:rPr/>
        <w:t>didik untuk menuntut ilmu dan menjadikannya produk</w:t>
      </w:r>
      <w:r>
        <w:rPr>
          <w:spacing w:val="1"/>
        </w:rPr>
        <w:t> </w:t>
      </w:r>
      <w:r>
        <w:rPr/>
        <w:t>yang berguna bagi dirinya</w:t>
      </w:r>
      <w:r>
        <w:rPr>
          <w:spacing w:val="1"/>
        </w:rPr>
        <w:t> </w:t>
      </w:r>
      <w:r>
        <w:rPr/>
        <w:t>sendiri, agama, masyarakat dan negaranya. Bila landasan rumahnya lemah, maka yang</w:t>
      </w:r>
      <w:r>
        <w:rPr>
          <w:spacing w:val="-57"/>
        </w:rPr>
        <w:t> </w:t>
      </w:r>
      <w:r>
        <w:rPr/>
        <w:t>ambruk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rumahnya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lemah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spacing w:val="-1"/>
        </w:rPr>
        <w:t>pendidikan</w:t>
      </w:r>
      <w:r>
        <w:rPr>
          <w:spacing w:val="5"/>
        </w:rPr>
        <w:t> </w:t>
      </w:r>
      <w:r>
        <w:rPr>
          <w:spacing w:val="-1"/>
        </w:rPr>
        <w:t>maka</w:t>
      </w:r>
      <w:r>
        <w:rPr>
          <w:spacing w:val="18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>
          <w:spacing w:val="-1"/>
        </w:rPr>
        <w:t>ambruk</w:t>
      </w:r>
      <w:r>
        <w:rPr>
          <w:spacing w:val="-20"/>
        </w:rPr>
        <w:t> </w:t>
      </w:r>
      <w:r>
        <w:rPr/>
        <w:t>adalah</w:t>
      </w:r>
      <w:r>
        <w:rPr>
          <w:spacing w:val="-7"/>
        </w:rPr>
        <w:t> </w:t>
      </w:r>
      <w:r>
        <w:rPr/>
        <w:t>manusianya.</w:t>
      </w:r>
    </w:p>
    <w:p>
      <w:pPr>
        <w:pStyle w:val="BodyText"/>
        <w:spacing w:line="360" w:lineRule="auto" w:before="6"/>
        <w:ind w:left="1532" w:right="404" w:firstLine="572"/>
        <w:jc w:val="both"/>
      </w:pPr>
      <w:r>
        <w:rPr/>
        <w:t>Kurikulum Program Studi Administrasi Publik adalah bagian dari Universitas</w:t>
      </w:r>
      <w:r>
        <w:rPr>
          <w:spacing w:val="1"/>
        </w:rPr>
        <w:t> </w:t>
      </w:r>
      <w:r>
        <w:rPr/>
        <w:t>Nasional yang bertujuan menghasilkan profesi admnistrator dengan daya pikir dan</w:t>
      </w:r>
      <w:r>
        <w:rPr>
          <w:spacing w:val="1"/>
        </w:rPr>
        <w:t> </w:t>
      </w:r>
      <w:r>
        <w:rPr/>
        <w:t>daya nalar ilmu pengetahuan dan teknologi. Guna mencapai indiktor tersebut maka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filosofis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Administrasi Publik mengacu pada Renstra Universitas Nasional Tahun 2020-2025</w:t>
      </w:r>
      <w:r>
        <w:rPr>
          <w:spacing w:val="1"/>
        </w:rPr>
        <w:t> </w:t>
      </w:r>
      <w:r>
        <w:rPr/>
        <w:t>sebagai</w:t>
      </w:r>
      <w:r>
        <w:rPr>
          <w:spacing w:val="-15"/>
        </w:rPr>
        <w:t> </w:t>
      </w:r>
      <w:r>
        <w:rPr/>
        <w:t>berikut:</w:t>
      </w:r>
    </w:p>
    <w:p>
      <w:pPr>
        <w:spacing w:after="0" w:line="360" w:lineRule="auto"/>
        <w:jc w:val="both"/>
        <w:sectPr>
          <w:headerReference w:type="default" r:id="rId27"/>
          <w:footerReference w:type="default" r:id="rId28"/>
          <w:pgSz w:w="11920" w:h="16840"/>
          <w:pgMar w:header="1042" w:footer="1206" w:top="1900" w:bottom="1400" w:left="340" w:right="1280"/>
          <w:pgNumType w:start="1"/>
        </w:sect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12224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1961" w:val="left" w:leader="none"/>
        </w:tabs>
        <w:spacing w:line="357" w:lineRule="auto" w:before="100" w:after="0"/>
        <w:ind w:left="1961" w:right="395" w:hanging="429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pemanusiaan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harkat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martabat</w:t>
      </w:r>
      <w:r>
        <w:rPr>
          <w:spacing w:val="1"/>
          <w:sz w:val="24"/>
        </w:rPr>
        <w:t> </w:t>
      </w:r>
      <w:r>
        <w:rPr>
          <w:sz w:val="24"/>
        </w:rPr>
        <w:t>kemanusiaannya.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ditujukan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mengem-</w:t>
      </w:r>
      <w:r>
        <w:rPr>
          <w:spacing w:val="1"/>
          <w:sz w:val="24"/>
        </w:rPr>
        <w:t> </w:t>
      </w:r>
      <w:r>
        <w:rPr>
          <w:sz w:val="24"/>
        </w:rPr>
        <w:t>bangkan</w:t>
      </w:r>
      <w:r>
        <w:rPr>
          <w:spacing w:val="1"/>
          <w:sz w:val="24"/>
        </w:rPr>
        <w:t> </w:t>
      </w:r>
      <w:r>
        <w:rPr>
          <w:sz w:val="24"/>
        </w:rPr>
        <w:t>kecerdasan</w:t>
      </w:r>
      <w:r>
        <w:rPr>
          <w:spacing w:val="1"/>
          <w:sz w:val="24"/>
        </w:rPr>
        <w:t> </w:t>
      </w:r>
      <w:r>
        <w:rPr>
          <w:sz w:val="24"/>
        </w:rPr>
        <w:t>spiritual</w:t>
      </w:r>
      <w:r>
        <w:rPr>
          <w:spacing w:val="1"/>
          <w:sz w:val="24"/>
        </w:rPr>
        <w:t> </w:t>
      </w:r>
      <w:r>
        <w:rPr>
          <w:sz w:val="24"/>
        </w:rPr>
        <w:t>kecerdasan</w:t>
      </w:r>
      <w:r>
        <w:rPr>
          <w:spacing w:val="1"/>
          <w:sz w:val="24"/>
        </w:rPr>
        <w:t> </w:t>
      </w:r>
      <w:r>
        <w:rPr>
          <w:sz w:val="24"/>
        </w:rPr>
        <w:t>hati,</w:t>
      </w:r>
      <w:r>
        <w:rPr>
          <w:spacing w:val="1"/>
          <w:sz w:val="24"/>
        </w:rPr>
        <w:t> </w:t>
      </w:r>
      <w:r>
        <w:rPr>
          <w:sz w:val="24"/>
        </w:rPr>
        <w:t>kecerdasan</w:t>
      </w:r>
      <w:r>
        <w:rPr>
          <w:spacing w:val="1"/>
          <w:sz w:val="24"/>
        </w:rPr>
        <w:t> </w:t>
      </w:r>
      <w:r>
        <w:rPr>
          <w:sz w:val="24"/>
        </w:rPr>
        <w:t>intelektual,</w:t>
      </w:r>
      <w:r>
        <w:rPr>
          <w:spacing w:val="1"/>
          <w:sz w:val="24"/>
        </w:rPr>
        <w:t> </w:t>
      </w:r>
      <w:r>
        <w:rPr>
          <w:sz w:val="24"/>
        </w:rPr>
        <w:t>kecemerlangan</w:t>
      </w:r>
      <w:r>
        <w:rPr>
          <w:spacing w:val="1"/>
          <w:sz w:val="24"/>
        </w:rPr>
        <w:t> </w:t>
      </w:r>
      <w:r>
        <w:rPr>
          <w:sz w:val="24"/>
        </w:rPr>
        <w:t>akademik, melalui pendidikan disiplin ilmu baik secara </w:t>
      </w:r>
      <w:r>
        <w:rPr>
          <w:i/>
          <w:sz w:val="24"/>
        </w:rPr>
        <w:t>instructional effect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nurturant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effect</w:t>
      </w:r>
      <w:r>
        <w:rPr>
          <w:sz w:val="24"/>
        </w:rPr>
        <w:t>;</w:t>
      </w:r>
    </w:p>
    <w:p>
      <w:pPr>
        <w:pStyle w:val="ListParagraph"/>
        <w:numPr>
          <w:ilvl w:val="0"/>
          <w:numId w:val="4"/>
        </w:numPr>
        <w:tabs>
          <w:tab w:pos="1961" w:val="left" w:leader="none"/>
        </w:tabs>
        <w:spacing w:line="352" w:lineRule="auto" w:before="13" w:after="0"/>
        <w:ind w:left="1961" w:right="404" w:hanging="429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transformasi</w:t>
      </w:r>
      <w:r>
        <w:rPr>
          <w:spacing w:val="1"/>
          <w:sz w:val="24"/>
        </w:rPr>
        <w:t> </w:t>
      </w:r>
      <w:r>
        <w:rPr>
          <w:sz w:val="24"/>
        </w:rPr>
        <w:t>budaya,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berakar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budaya</w:t>
      </w:r>
      <w:r>
        <w:rPr>
          <w:spacing w:val="1"/>
          <w:sz w:val="24"/>
        </w:rPr>
        <w:t> </w:t>
      </w:r>
      <w:r>
        <w:rPr>
          <w:sz w:val="24"/>
        </w:rPr>
        <w:t>bangsa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kehidupan</w:t>
      </w:r>
      <w:r>
        <w:rPr>
          <w:spacing w:val="1"/>
          <w:sz w:val="24"/>
        </w:rPr>
        <w:t> </w:t>
      </w:r>
      <w:r>
        <w:rPr>
          <w:sz w:val="24"/>
        </w:rPr>
        <w:t>bangsa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kini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mendatang, karena</w:t>
      </w:r>
      <w:r>
        <w:rPr>
          <w:spacing w:val="1"/>
          <w:sz w:val="24"/>
        </w:rPr>
        <w:t> </w:t>
      </w:r>
      <w:r>
        <w:rPr>
          <w:sz w:val="24"/>
        </w:rPr>
        <w:t>mahasiswa adalah</w:t>
      </w:r>
      <w:r>
        <w:rPr>
          <w:spacing w:val="-1"/>
          <w:sz w:val="24"/>
        </w:rPr>
        <w:t> </w:t>
      </w:r>
      <w:r>
        <w:rPr>
          <w:sz w:val="24"/>
        </w:rPr>
        <w:t>pewaris</w:t>
      </w:r>
      <w:r>
        <w:rPr>
          <w:spacing w:val="-4"/>
          <w:sz w:val="24"/>
        </w:rPr>
        <w:t> </w:t>
      </w:r>
      <w:r>
        <w:rPr>
          <w:sz w:val="24"/>
        </w:rPr>
        <w:t>budaya</w:t>
      </w:r>
      <w:r>
        <w:rPr>
          <w:spacing w:val="2"/>
          <w:sz w:val="24"/>
        </w:rPr>
        <w:t> </w:t>
      </w:r>
      <w:r>
        <w:rPr>
          <w:sz w:val="24"/>
        </w:rPr>
        <w:t>bangsa</w:t>
      </w:r>
      <w:r>
        <w:rPr>
          <w:spacing w:val="4"/>
          <w:sz w:val="24"/>
        </w:rPr>
        <w:t> </w:t>
      </w:r>
      <w:r>
        <w:rPr>
          <w:sz w:val="24"/>
        </w:rPr>
        <w:t>yangkreatif;</w:t>
      </w:r>
    </w:p>
    <w:p>
      <w:pPr>
        <w:pStyle w:val="ListParagraph"/>
        <w:numPr>
          <w:ilvl w:val="0"/>
          <w:numId w:val="4"/>
        </w:numPr>
        <w:tabs>
          <w:tab w:pos="1961" w:val="left" w:leader="none"/>
        </w:tabs>
        <w:spacing w:line="357" w:lineRule="auto" w:before="11" w:after="0"/>
        <w:ind w:left="1961" w:right="411" w:hanging="429"/>
        <w:jc w:val="both"/>
        <w:rPr>
          <w:sz w:val="24"/>
        </w:rPr>
      </w:pPr>
      <w:r>
        <w:rPr>
          <w:sz w:val="24"/>
        </w:rPr>
        <w:t>Pendidikan adalah untuk membangun kehidupan masa kini dan masa depan yang</w:t>
      </w:r>
      <w:r>
        <w:rPr>
          <w:spacing w:val="1"/>
          <w:sz w:val="24"/>
        </w:rPr>
        <w:t> </w:t>
      </w:r>
      <w:r>
        <w:rPr>
          <w:sz w:val="24"/>
        </w:rPr>
        <w:t>lebih baik dari masa lalu dengan berbagai kemampuan intelektual, kemampuan</w:t>
      </w:r>
      <w:r>
        <w:rPr>
          <w:spacing w:val="1"/>
          <w:sz w:val="24"/>
        </w:rPr>
        <w:t> </w:t>
      </w:r>
      <w:r>
        <w:rPr>
          <w:sz w:val="24"/>
        </w:rPr>
        <w:t>berkomunikasi,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1"/>
          <w:sz w:val="24"/>
        </w:rPr>
        <w:t> </w:t>
      </w:r>
      <w:r>
        <w:rPr>
          <w:sz w:val="24"/>
        </w:rPr>
        <w:t>sosial,</w:t>
      </w:r>
      <w:r>
        <w:rPr>
          <w:spacing w:val="1"/>
          <w:sz w:val="24"/>
        </w:rPr>
        <w:t> </w:t>
      </w:r>
      <w:r>
        <w:rPr>
          <w:sz w:val="24"/>
        </w:rPr>
        <w:t>kepedulian, dan</w:t>
      </w:r>
      <w:r>
        <w:rPr>
          <w:spacing w:val="1"/>
          <w:sz w:val="24"/>
        </w:rPr>
        <w:t> </w:t>
      </w:r>
      <w:r>
        <w:rPr>
          <w:sz w:val="24"/>
        </w:rPr>
        <w:t>berpartisipasi</w:t>
      </w:r>
      <w:r>
        <w:rPr>
          <w:spacing w:val="1"/>
          <w:sz w:val="24"/>
        </w:rPr>
        <w:t> </w:t>
      </w:r>
      <w:r>
        <w:rPr>
          <w:sz w:val="24"/>
        </w:rPr>
        <w:t>untuk membangun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kehidupan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masyarakat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24"/>
          <w:sz w:val="24"/>
        </w:rPr>
        <w:t> </w:t>
      </w:r>
      <w:r>
        <w:rPr>
          <w:sz w:val="24"/>
        </w:rPr>
        <w:t>bangsa</w:t>
      </w:r>
      <w:r>
        <w:rPr>
          <w:spacing w:val="-14"/>
          <w:sz w:val="24"/>
        </w:rPr>
        <w:t> </w:t>
      </w:r>
      <w:r>
        <w:rPr>
          <w:sz w:val="24"/>
        </w:rPr>
        <w:t>yanglebih</w:t>
      </w:r>
      <w:r>
        <w:rPr>
          <w:spacing w:val="8"/>
          <w:sz w:val="24"/>
        </w:rPr>
        <w:t> </w:t>
      </w:r>
      <w:r>
        <w:rPr>
          <w:sz w:val="24"/>
        </w:rPr>
        <w:t>baik.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2101" w:val="left" w:leader="none"/>
        </w:tabs>
        <w:spacing w:line="240" w:lineRule="auto" w:before="0" w:after="0"/>
        <w:ind w:left="2101" w:right="0" w:hanging="569"/>
        <w:jc w:val="both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L</w:t>
      </w:r>
      <w:r>
        <w:rPr/>
        <w:t>andasan</w:t>
      </w:r>
      <w:r>
        <w:rPr>
          <w:spacing w:val="-14"/>
        </w:rPr>
        <w:t> </w:t>
      </w:r>
      <w:r>
        <w:rPr/>
        <w:t>Sosiologis</w:t>
      </w:r>
    </w:p>
    <w:p>
      <w:pPr>
        <w:pStyle w:val="BodyText"/>
        <w:spacing w:line="360" w:lineRule="auto" w:before="140"/>
        <w:ind w:left="1532" w:right="407" w:firstLine="572"/>
        <w:jc w:val="both"/>
      </w:pPr>
      <w:r>
        <w:rPr/>
        <w:t>Landasan sosiologis dapat diartikan pencerminan kenyataan yang hidup dalam</w:t>
      </w:r>
      <w:r>
        <w:rPr>
          <w:spacing w:val="1"/>
        </w:rPr>
        <w:t> </w:t>
      </w:r>
      <w:r>
        <w:rPr/>
        <w:t>masyarakat, dengan harapan bahwa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yang dirancang dan dikembangkan</w:t>
      </w:r>
      <w:r>
        <w:rPr>
          <w:spacing w:val="1"/>
        </w:rPr>
        <w:t> </w:t>
      </w:r>
      <w:r>
        <w:rPr/>
        <w:t>sesuai dan diterima oleh masyarakat, </w:t>
      </w:r>
      <w:r>
        <w:rPr>
          <w:i/>
        </w:rPr>
        <w:t>stakeholder </w:t>
      </w:r>
      <w:r>
        <w:rPr/>
        <w:t>khususnya dunia usaha dan dunia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paradigma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ilmu administrasi</w:t>
      </w:r>
      <w:r>
        <w:rPr>
          <w:spacing w:val="1"/>
        </w:rPr>
        <w:t> </w:t>
      </w:r>
      <w:r>
        <w:rPr/>
        <w:t>kontemporer.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harus</w:t>
      </w:r>
      <w:r>
        <w:rPr>
          <w:spacing w:val="61"/>
        </w:rPr>
        <w:t> </w:t>
      </w:r>
      <w:r>
        <w:rPr/>
        <w:t>dirancang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sedemikian</w:t>
      </w:r>
      <w:r>
        <w:rPr>
          <w:spacing w:val="-1"/>
        </w:rPr>
        <w:t> </w:t>
      </w:r>
      <w:r>
        <w:rPr/>
        <w:t>rupa</w:t>
      </w:r>
      <w:r>
        <w:rPr>
          <w:spacing w:val="3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mengacupada</w:t>
      </w:r>
      <w:r>
        <w:rPr>
          <w:spacing w:val="-4"/>
        </w:rPr>
        <w:t> </w:t>
      </w:r>
      <w:r>
        <w:rPr/>
        <w:t>rekomendasi</w:t>
      </w:r>
      <w:r>
        <w:rPr>
          <w:spacing w:val="-15"/>
        </w:rPr>
        <w:t> </w:t>
      </w:r>
      <w:r>
        <w:rPr/>
        <w:t>dari:</w:t>
      </w:r>
    </w:p>
    <w:p>
      <w:pPr>
        <w:pStyle w:val="ListParagraph"/>
        <w:numPr>
          <w:ilvl w:val="0"/>
          <w:numId w:val="5"/>
        </w:numPr>
        <w:tabs>
          <w:tab w:pos="2101" w:val="left" w:leader="none"/>
        </w:tabs>
        <w:spacing w:line="280" w:lineRule="exact" w:before="0" w:after="0"/>
        <w:ind w:left="2101" w:right="0" w:hanging="569"/>
        <w:jc w:val="both"/>
        <w:rPr>
          <w:i/>
          <w:sz w:val="24"/>
        </w:rPr>
      </w:pPr>
      <w:r>
        <w:rPr>
          <w:sz w:val="24"/>
        </w:rPr>
        <w:t>Organisasi</w:t>
      </w:r>
      <w:r>
        <w:rPr>
          <w:spacing w:val="79"/>
          <w:sz w:val="24"/>
        </w:rPr>
        <w:t> </w:t>
      </w:r>
      <w:r>
        <w:rPr>
          <w:sz w:val="24"/>
        </w:rPr>
        <w:t>keprofesian</w:t>
      </w:r>
      <w:r>
        <w:rPr>
          <w:spacing w:val="82"/>
          <w:sz w:val="24"/>
        </w:rPr>
        <w:t> </w:t>
      </w:r>
      <w:r>
        <w:rPr>
          <w:i/>
          <w:sz w:val="24"/>
        </w:rPr>
        <w:t>Indonesian  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Association  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Public  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Administration</w:t>
      </w:r>
    </w:p>
    <w:p>
      <w:pPr>
        <w:spacing w:line="252" w:lineRule="exact" w:before="0"/>
        <w:ind w:left="2101" w:right="0" w:firstLine="0"/>
        <w:jc w:val="both"/>
        <w:rPr>
          <w:sz w:val="22"/>
        </w:rPr>
      </w:pPr>
      <w:r>
        <w:rPr>
          <w:spacing w:val="-2"/>
          <w:sz w:val="22"/>
        </w:rPr>
        <w:t>(IAPA)</w:t>
      </w:r>
      <w:r>
        <w:rPr>
          <w:sz w:val="22"/>
        </w:rPr>
        <w:t> </w:t>
      </w:r>
      <w:r>
        <w:rPr>
          <w:spacing w:val="-2"/>
          <w:sz w:val="22"/>
        </w:rPr>
        <w:t>baik </w:t>
      </w:r>
      <w:r>
        <w:rPr>
          <w:spacing w:val="-1"/>
          <w:sz w:val="22"/>
        </w:rPr>
        <w:t>regional,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nasional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dan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internasional;</w:t>
      </w:r>
    </w:p>
    <w:p>
      <w:pPr>
        <w:pStyle w:val="ListParagraph"/>
        <w:numPr>
          <w:ilvl w:val="0"/>
          <w:numId w:val="5"/>
        </w:numPr>
        <w:tabs>
          <w:tab w:pos="2101" w:val="left" w:leader="none"/>
        </w:tabs>
        <w:spacing w:line="348" w:lineRule="auto" w:before="153" w:after="0"/>
        <w:ind w:left="2101" w:right="423" w:hanging="569"/>
        <w:jc w:val="both"/>
        <w:rPr>
          <w:sz w:val="24"/>
        </w:rPr>
      </w:pP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alumni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-57"/>
          <w:sz w:val="24"/>
        </w:rPr>
        <w:t> </w:t>
      </w:r>
      <w:r>
        <w:rPr>
          <w:sz w:val="24"/>
        </w:rPr>
        <w:t>mengimplementasikan</w:t>
      </w:r>
      <w:r>
        <w:rPr>
          <w:spacing w:val="30"/>
          <w:sz w:val="24"/>
        </w:rPr>
        <w:t> </w:t>
      </w:r>
      <w:r>
        <w:rPr>
          <w:sz w:val="24"/>
        </w:rPr>
        <w:t>IPTEK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dunia</w:t>
      </w:r>
      <w:r>
        <w:rPr>
          <w:spacing w:val="-7"/>
          <w:sz w:val="24"/>
        </w:rPr>
        <w:t> </w:t>
      </w:r>
      <w:r>
        <w:rPr>
          <w:sz w:val="24"/>
        </w:rPr>
        <w:t>kerja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dunia</w:t>
      </w:r>
      <w:r>
        <w:rPr>
          <w:spacing w:val="-7"/>
          <w:sz w:val="24"/>
        </w:rPr>
        <w:t> </w:t>
      </w:r>
      <w:r>
        <w:rPr>
          <w:sz w:val="24"/>
        </w:rPr>
        <w:t>industri;</w:t>
      </w:r>
    </w:p>
    <w:p>
      <w:pPr>
        <w:pStyle w:val="ListParagraph"/>
        <w:numPr>
          <w:ilvl w:val="0"/>
          <w:numId w:val="5"/>
        </w:numPr>
        <w:tabs>
          <w:tab w:pos="2101" w:val="left" w:leader="none"/>
        </w:tabs>
        <w:spacing w:line="345" w:lineRule="auto" w:before="20" w:after="0"/>
        <w:ind w:left="2101" w:right="422" w:hanging="569"/>
        <w:jc w:val="both"/>
        <w:rPr>
          <w:sz w:val="24"/>
        </w:rPr>
      </w:pP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kepentingan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implementasi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6"/>
          <w:sz w:val="24"/>
        </w:rPr>
        <w:t> </w:t>
      </w:r>
      <w:r>
        <w:rPr>
          <w:sz w:val="24"/>
        </w:rPr>
        <w:t>publik.</w:t>
      </w:r>
    </w:p>
    <w:p>
      <w:pPr>
        <w:spacing w:after="0" w:line="345" w:lineRule="auto"/>
        <w:jc w:val="both"/>
        <w:rPr>
          <w:sz w:val="24"/>
        </w:rPr>
        <w:sectPr>
          <w:pgSz w:w="11920" w:h="16840"/>
          <w:pgMar w:header="1042" w:footer="1206" w:top="1900" w:bottom="1400" w:left="340" w:right="1280"/>
        </w:sect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12736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1961" w:val="left" w:leader="none"/>
        </w:tabs>
        <w:spacing w:line="240" w:lineRule="auto" w:before="100" w:after="0"/>
        <w:ind w:left="1961" w:right="0" w:hanging="429"/>
        <w:jc w:val="both"/>
        <w:rPr>
          <w:sz w:val="24"/>
        </w:rPr>
      </w:pPr>
      <w:r>
        <w:rPr>
          <w:sz w:val="24"/>
        </w:rPr>
        <w:t>Pengguna</w:t>
      </w:r>
      <w:r>
        <w:rPr>
          <w:spacing w:val="-4"/>
          <w:sz w:val="24"/>
        </w:rPr>
        <w:t> </w:t>
      </w:r>
      <w:r>
        <w:rPr>
          <w:sz w:val="24"/>
        </w:rPr>
        <w:t>lulusan yang</w:t>
      </w:r>
      <w:r>
        <w:rPr>
          <w:spacing w:val="-9"/>
          <w:sz w:val="24"/>
        </w:rPr>
        <w:t> </w:t>
      </w:r>
      <w:r>
        <w:rPr>
          <w:sz w:val="24"/>
        </w:rPr>
        <w:t>terkait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kebijakan</w:t>
      </w:r>
      <w:r>
        <w:rPr>
          <w:spacing w:val="-4"/>
          <w:sz w:val="24"/>
        </w:rPr>
        <w:t> </w:t>
      </w:r>
      <w:r>
        <w:rPr>
          <w:sz w:val="24"/>
        </w:rPr>
        <w:t>publik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manajemen</w:t>
      </w:r>
      <w:r>
        <w:rPr>
          <w:spacing w:val="9"/>
          <w:sz w:val="24"/>
        </w:rPr>
        <w:t> </w:t>
      </w:r>
      <w:r>
        <w:rPr>
          <w:sz w:val="24"/>
        </w:rPr>
        <w:t>publik.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3"/>
        </w:numPr>
        <w:tabs>
          <w:tab w:pos="2101" w:val="left" w:leader="none"/>
        </w:tabs>
        <w:spacing w:line="240" w:lineRule="auto" w:before="247" w:after="0"/>
        <w:ind w:left="2101" w:right="0" w:hanging="569"/>
        <w:jc w:val="both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L</w:t>
      </w:r>
      <w:r>
        <w:rPr/>
        <w:t>andasan</w:t>
      </w:r>
      <w:r>
        <w:rPr>
          <w:spacing w:val="-9"/>
        </w:rPr>
        <w:t> </w:t>
      </w:r>
      <w:r>
        <w:rPr/>
        <w:t>Historis</w:t>
      </w:r>
    </w:p>
    <w:p>
      <w:pPr>
        <w:pStyle w:val="BodyText"/>
        <w:spacing w:line="360" w:lineRule="auto" w:before="136"/>
        <w:ind w:left="1532" w:right="395" w:firstLine="572"/>
        <w:jc w:val="both"/>
      </w:pPr>
      <w:r>
        <w:rPr/>
        <w:t>Program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 selalu berupaya</w:t>
      </w:r>
      <w:r>
        <w:rPr>
          <w:spacing w:val="1"/>
        </w:rPr>
        <w:t> </w:t>
      </w:r>
      <w:r>
        <w:rPr/>
        <w:t>meningkatkan tata</w:t>
      </w:r>
      <w:r>
        <w:rPr>
          <w:spacing w:val="1"/>
        </w:rPr>
        <w:t> </w:t>
      </w:r>
      <w:r>
        <w:rPr/>
        <w:t>kelola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mampu mandiri di bidang pendidikan. Untuk meningkatkan kualitas hasil pendidikan,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institution</w:t>
      </w:r>
      <w:r>
        <w:rPr>
          <w:i/>
          <w:spacing w:val="1"/>
        </w:rPr>
        <w:t> </w:t>
      </w:r>
      <w:r>
        <w:rPr/>
        <w:t>konvensional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institution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>
          <w:i/>
        </w:rPr>
        <w:t>Outcome</w:t>
      </w:r>
      <w:r>
        <w:rPr>
          <w:i/>
          <w:spacing w:val="1"/>
        </w:rPr>
        <w:t> </w:t>
      </w:r>
      <w:r>
        <w:rPr>
          <w:i/>
        </w:rPr>
        <w:t>Base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/>
        <w:t>(OBE)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diakui secara nasional maupun internasional. Mendukung OBE tersebut maka perlu</w:t>
      </w:r>
      <w:r>
        <w:rPr>
          <w:spacing w:val="1"/>
        </w:rPr>
        <w:t> </w:t>
      </w:r>
      <w:r>
        <w:rPr/>
        <w:t>dilakukan peningkatan Capaian Pembelajaran Lulusan (CPL) sebagaimana ditetapkan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Kualifikasi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(KKNI) dan Kurikulum Merdeka Belajar Kampus Merdeka (MBKM). Dalam sejarah</w:t>
      </w:r>
      <w:r>
        <w:rPr>
          <w:spacing w:val="1"/>
        </w:rPr>
        <w:t> </w:t>
      </w:r>
      <w:r>
        <w:rPr/>
        <w:t>perjalanan Program Administrasi Publik, pengembangan kurikulum merupakan bagian</w:t>
      </w:r>
      <w:r>
        <w:rPr>
          <w:spacing w:val="-57"/>
        </w:rPr>
        <w:t> </w:t>
      </w:r>
      <w:r>
        <w:rPr/>
        <w:t>yang tidak dapat dipisahkan dari pengembangan bidang pendidikannya. Perubahan</w:t>
      </w:r>
      <w:r>
        <w:rPr>
          <w:spacing w:val="1"/>
        </w:rPr>
        <w:t> </w:t>
      </w:r>
      <w:r>
        <w:rPr/>
        <w:t>Kurikulum merupakan respon atas perkembangan ilmu pengetahuan dan teknologi,</w:t>
      </w:r>
      <w:r>
        <w:rPr>
          <w:spacing w:val="1"/>
        </w:rPr>
        <w:t> </w:t>
      </w:r>
      <w:r>
        <w:rPr/>
        <w:t>serta kebutuhan penggunan</w:t>
      </w:r>
      <w:r>
        <w:rPr>
          <w:spacing w:val="2"/>
        </w:rPr>
        <w:t> </w:t>
      </w:r>
      <w:r>
        <w:rPr/>
        <w:t>lulusan. Usaha-</w:t>
      </w:r>
      <w:r>
        <w:rPr>
          <w:spacing w:val="-5"/>
        </w:rPr>
        <w:t> </w:t>
      </w:r>
      <w:r>
        <w:rPr/>
        <w:t>usaha</w:t>
      </w:r>
      <w:r>
        <w:rPr>
          <w:spacing w:val="-3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yaitu:</w:t>
      </w:r>
    </w:p>
    <w:p>
      <w:pPr>
        <w:pStyle w:val="ListParagraph"/>
        <w:numPr>
          <w:ilvl w:val="2"/>
          <w:numId w:val="3"/>
        </w:numPr>
        <w:tabs>
          <w:tab w:pos="2349" w:val="left" w:leader="none"/>
        </w:tabs>
        <w:spacing w:line="360" w:lineRule="auto" w:before="13" w:after="0"/>
        <w:ind w:left="2348" w:right="396" w:hanging="360"/>
        <w:jc w:val="both"/>
        <w:rPr>
          <w:sz w:val="24"/>
        </w:rPr>
      </w:pPr>
      <w:r>
        <w:rPr>
          <w:sz w:val="24"/>
        </w:rPr>
        <w:t>Tahun 2016 merupakan masa transisi dari pelaksanaan Kurikulum Berbasis</w:t>
      </w:r>
      <w:r>
        <w:rPr>
          <w:spacing w:val="1"/>
          <w:sz w:val="24"/>
        </w:rPr>
        <w:t> </w:t>
      </w:r>
      <w:r>
        <w:rPr>
          <w:sz w:val="24"/>
        </w:rPr>
        <w:t>Kompetensi menuju KKNI. Hal ini didasarkan pada Peraturan Menteri Riset,</w:t>
      </w:r>
      <w:r>
        <w:rPr>
          <w:spacing w:val="1"/>
          <w:sz w:val="24"/>
        </w:rPr>
        <w:t> </w:t>
      </w:r>
      <w:r>
        <w:rPr>
          <w:sz w:val="24"/>
        </w:rPr>
        <w:t>Teknologi dan Pendidikan Tinggi Nomor 44 Tahun 3015</w:t>
      </w:r>
      <w:r>
        <w:rPr>
          <w:spacing w:val="1"/>
          <w:sz w:val="24"/>
        </w:rPr>
        <w:t> </w:t>
      </w:r>
      <w:r>
        <w:rPr>
          <w:sz w:val="24"/>
        </w:rPr>
        <w:t>tentang Standar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Tinggi.</w:t>
      </w:r>
      <w:r>
        <w:rPr>
          <w:spacing w:val="1"/>
          <w:sz w:val="24"/>
        </w:rPr>
        <w:t> </w:t>
      </w:r>
      <w:r>
        <w:rPr>
          <w:sz w:val="24"/>
        </w:rPr>
        <w:t>Mengacu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(SNPT)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KKNI,</w:t>
      </w:r>
      <w:r>
        <w:rPr>
          <w:spacing w:val="1"/>
          <w:sz w:val="24"/>
        </w:rPr>
        <w:t> </w:t>
      </w:r>
      <w:r>
        <w:rPr>
          <w:sz w:val="24"/>
        </w:rPr>
        <w:t>sejak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2016/2017,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Administrasi Publik telah memberlakukan Kurikulum Berbasisi KKNI yang</w:t>
      </w:r>
      <w:r>
        <w:rPr>
          <w:spacing w:val="1"/>
          <w:sz w:val="24"/>
        </w:rPr>
        <w:t> </w:t>
      </w:r>
      <w:r>
        <w:rPr>
          <w:sz w:val="24"/>
        </w:rPr>
        <w:t>mengacu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88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61"/>
          <w:sz w:val="24"/>
        </w:rPr>
        <w:t> </w:t>
      </w:r>
      <w:r>
        <w:rPr>
          <w:sz w:val="24"/>
        </w:rPr>
        <w:t>Penerapan</w:t>
      </w:r>
      <w:r>
        <w:rPr>
          <w:spacing w:val="-57"/>
          <w:sz w:val="24"/>
        </w:rPr>
        <w:t> </w:t>
      </w:r>
      <w:r>
        <w:rPr>
          <w:sz w:val="24"/>
        </w:rPr>
        <w:t>kurikulum berbasisi KKNI ini diharapkan mengubah cara melihat kompetensi</w:t>
      </w:r>
      <w:r>
        <w:rPr>
          <w:spacing w:val="1"/>
          <w:sz w:val="24"/>
        </w:rPr>
        <w:t> </w:t>
      </w:r>
      <w:r>
        <w:rPr>
          <w:sz w:val="24"/>
        </w:rPr>
        <w:t>lulusan, tidak lagi hanya ijazah tetapi melihat kepada kerangka kualifikasi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disepakati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pengakuan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pendidikan seseorang secara luas. Kurikulum KKNI disusun oleh Program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-2"/>
          <w:sz w:val="24"/>
        </w:rPr>
        <w:t> </w:t>
      </w:r>
      <w:r>
        <w:rPr>
          <w:sz w:val="24"/>
        </w:rPr>
        <w:t>Publik</w:t>
      </w:r>
      <w:r>
        <w:rPr>
          <w:spacing w:val="8"/>
          <w:sz w:val="24"/>
        </w:rPr>
        <w:t> </w:t>
      </w:r>
      <w:r>
        <w:rPr>
          <w:sz w:val="24"/>
        </w:rPr>
        <w:t>mellaui</w:t>
      </w:r>
    </w:p>
    <w:p>
      <w:pPr>
        <w:spacing w:after="0" w:line="360" w:lineRule="auto"/>
        <w:jc w:val="both"/>
        <w:rPr>
          <w:sz w:val="24"/>
        </w:rPr>
        <w:sectPr>
          <w:pgSz w:w="11920" w:h="16840"/>
          <w:pgMar w:header="1042" w:footer="1206" w:top="1900" w:bottom="1400" w:left="340" w:right="1280"/>
        </w:sect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13248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1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90"/>
        <w:ind w:left="2348" w:right="395"/>
        <w:jc w:val="both"/>
      </w:pPr>
      <w:r>
        <w:rPr/>
        <w:t>8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Lulusan;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Merumuskan Capaian Pembelajaran (</w:t>
      </w:r>
      <w:r>
        <w:rPr>
          <w:i/>
        </w:rPr>
        <w:t>Learning Outcomes</w:t>
      </w:r>
      <w:r>
        <w:rPr/>
        <w:t>); 3) Merumuskan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Kajian;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Pemetaan</w:t>
      </w:r>
      <w:r>
        <w:rPr>
          <w:spacing w:val="1"/>
        </w:rPr>
        <w:t> </w:t>
      </w:r>
      <w:r>
        <w:rPr/>
        <w:t>Capaian</w:t>
      </w:r>
      <w:r>
        <w:rPr>
          <w:spacing w:val="1"/>
        </w:rPr>
        <w:t> </w:t>
      </w:r>
      <w:r>
        <w:rPr/>
        <w:t>Pembelajaran;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Kajian;</w:t>
      </w:r>
      <w:r>
        <w:rPr>
          <w:spacing w:val="1"/>
        </w:rPr>
        <w:t> </w:t>
      </w:r>
      <w:r>
        <w:rPr/>
        <w:t>6)</w:t>
      </w:r>
      <w:r>
        <w:rPr>
          <w:spacing w:val="1"/>
        </w:rPr>
        <w:t> </w:t>
      </w:r>
      <w:r>
        <w:rPr/>
        <w:t>Pengemasan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Kuliah;</w:t>
      </w:r>
      <w:r>
        <w:rPr>
          <w:spacing w:val="1"/>
        </w:rPr>
        <w:t> </w:t>
      </w:r>
      <w:r>
        <w:rPr/>
        <w:t>7)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Kurikulum;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8)</w:t>
      </w:r>
      <w:r>
        <w:rPr>
          <w:spacing w:val="1"/>
        </w:rPr>
        <w:t> </w:t>
      </w:r>
      <w:r>
        <w:rPr/>
        <w:t>Penyusunan</w:t>
      </w:r>
      <w:r>
        <w:rPr>
          <w:spacing w:val="-8"/>
        </w:rPr>
        <w:t> </w:t>
      </w:r>
      <w:r>
        <w:rPr/>
        <w:t>Rencana</w:t>
      </w:r>
      <w:r>
        <w:rPr>
          <w:spacing w:val="-6"/>
        </w:rPr>
        <w:t> </w:t>
      </w:r>
      <w:r>
        <w:rPr/>
        <w:t>Perkuliahan.</w:t>
      </w:r>
    </w:p>
    <w:p>
      <w:pPr>
        <w:pStyle w:val="ListParagraph"/>
        <w:numPr>
          <w:ilvl w:val="2"/>
          <w:numId w:val="3"/>
        </w:numPr>
        <w:tabs>
          <w:tab w:pos="2349" w:val="left" w:leader="none"/>
        </w:tabs>
        <w:spacing w:line="360" w:lineRule="auto" w:before="0" w:after="0"/>
        <w:ind w:left="2348" w:right="402" w:hanging="360"/>
        <w:jc w:val="both"/>
        <w:rPr>
          <w:sz w:val="24"/>
        </w:rPr>
      </w:pPr>
      <w:r>
        <w:rPr>
          <w:sz w:val="24"/>
        </w:rPr>
        <w:t>Pada Tahun 2020 bulan Januari, Kementeriaan Pendidikan dan Kebudayaan</w:t>
      </w:r>
      <w:r>
        <w:rPr>
          <w:spacing w:val="1"/>
          <w:sz w:val="24"/>
        </w:rPr>
        <w:t> </w:t>
      </w:r>
      <w:r>
        <w:rPr>
          <w:sz w:val="24"/>
        </w:rPr>
        <w:t>menerbitkan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Kebudayaan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 No 3 Tahun 2020 tentang Standar Nasional</w:t>
      </w:r>
      <w:r>
        <w:rPr>
          <w:spacing w:val="60"/>
          <w:sz w:val="24"/>
        </w:rPr>
        <w:t> </w:t>
      </w:r>
      <w:r>
        <w:rPr>
          <w:sz w:val="24"/>
        </w:rPr>
        <w:t>Pendidikan Tinggi,</w:t>
      </w:r>
      <w:r>
        <w:rPr>
          <w:spacing w:val="1"/>
          <w:sz w:val="24"/>
        </w:rPr>
        <w:t> </w:t>
      </w:r>
      <w:r>
        <w:rPr>
          <w:sz w:val="24"/>
        </w:rPr>
        <w:t>yang dalam pasal 18 memuat ketentuan Kampus Merdeka-Merdeka Belajar,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mengeluarkan</w:t>
      </w:r>
      <w:r>
        <w:rPr>
          <w:spacing w:val="1"/>
          <w:sz w:val="24"/>
        </w:rPr>
        <w:t> </w:t>
      </w:r>
      <w:r>
        <w:rPr>
          <w:sz w:val="24"/>
        </w:rPr>
        <w:t>Surat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217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-57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Merdeka</w:t>
      </w:r>
      <w:r>
        <w:rPr>
          <w:spacing w:val="1"/>
          <w:sz w:val="24"/>
        </w:rPr>
        <w:t> </w:t>
      </w:r>
      <w:r>
        <w:rPr>
          <w:sz w:val="24"/>
        </w:rPr>
        <w:t>Belajar-</w:t>
      </w:r>
      <w:r>
        <w:rPr>
          <w:spacing w:val="1"/>
          <w:sz w:val="24"/>
        </w:rPr>
        <w:t> </w:t>
      </w:r>
      <w:r>
        <w:rPr>
          <w:sz w:val="24"/>
        </w:rPr>
        <w:t>Kampus</w:t>
      </w:r>
      <w:r>
        <w:rPr>
          <w:spacing w:val="1"/>
          <w:sz w:val="24"/>
        </w:rPr>
        <w:t> </w:t>
      </w:r>
      <w:r>
        <w:rPr>
          <w:sz w:val="24"/>
        </w:rPr>
        <w:t>Merdeka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2"/>
          <w:sz w:val="24"/>
        </w:rPr>
        <w:t> </w:t>
      </w:r>
      <w:r>
        <w:rPr>
          <w:sz w:val="24"/>
        </w:rPr>
        <w:t>pedoman</w:t>
      </w:r>
      <w:r>
        <w:rPr>
          <w:spacing w:val="-2"/>
          <w:sz w:val="24"/>
        </w:rPr>
        <w:t> </w:t>
      </w: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program studi</w:t>
      </w:r>
      <w:r>
        <w:rPr>
          <w:spacing w:val="-1"/>
          <w:sz w:val="24"/>
        </w:rPr>
        <w:t> </w:t>
      </w:r>
      <w:r>
        <w:rPr>
          <w:sz w:val="24"/>
        </w:rPr>
        <w:t>untukk</w:t>
      </w:r>
      <w:r>
        <w:rPr>
          <w:spacing w:val="-2"/>
          <w:sz w:val="24"/>
        </w:rPr>
        <w:t> </w:t>
      </w:r>
      <w:r>
        <w:rPr>
          <w:sz w:val="24"/>
        </w:rPr>
        <w:t>melaksanakan merdeka</w:t>
      </w:r>
      <w:r>
        <w:rPr>
          <w:spacing w:val="-8"/>
          <w:sz w:val="24"/>
        </w:rPr>
        <w:t> </w:t>
      </w:r>
      <w:r>
        <w:rPr>
          <w:sz w:val="24"/>
        </w:rPr>
        <w:t>belajar.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3"/>
        </w:numPr>
        <w:tabs>
          <w:tab w:pos="2497" w:val="left" w:leader="none"/>
        </w:tabs>
        <w:spacing w:line="240" w:lineRule="auto" w:before="0" w:after="0"/>
        <w:ind w:left="2497" w:right="0" w:hanging="569"/>
        <w:jc w:val="both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L</w:t>
      </w:r>
      <w:r>
        <w:rPr/>
        <w:t>andasan</w:t>
      </w:r>
      <w:r>
        <w:rPr>
          <w:spacing w:val="8"/>
        </w:rPr>
        <w:t> </w:t>
      </w:r>
      <w:r>
        <w:rPr/>
        <w:t>Hukum</w:t>
      </w:r>
    </w:p>
    <w:p>
      <w:pPr>
        <w:pStyle w:val="BodyText"/>
        <w:spacing w:line="357" w:lineRule="auto" w:before="136"/>
        <w:ind w:left="1928" w:right="421" w:firstLine="568"/>
        <w:jc w:val="both"/>
      </w:pPr>
      <w:r>
        <w:rPr/>
        <w:t>Landasan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(yuridis)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mendasari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satuan</w:t>
      </w:r>
      <w:r>
        <w:rPr>
          <w:spacing w:val="1"/>
        </w:rPr>
        <w:t> </w:t>
      </w:r>
      <w:r>
        <w:rPr/>
        <w:t>peyelenggaraan</w:t>
      </w:r>
      <w:r>
        <w:rPr>
          <w:spacing w:val="1"/>
        </w:rPr>
        <w:t> </w:t>
      </w:r>
      <w:r>
        <w:rPr/>
        <w:t>pendidikan tinggi</w:t>
      </w:r>
      <w:r>
        <w:rPr>
          <w:spacing w:val="18"/>
        </w:rPr>
        <w:t> </w:t>
      </w:r>
      <w:r>
        <w:rPr/>
        <w:t>Universitas</w:t>
      </w:r>
      <w:r>
        <w:rPr>
          <w:spacing w:val="4"/>
        </w:rPr>
        <w:t> </w:t>
      </w:r>
      <w:r>
        <w:rPr/>
        <w:t>Nasional</w:t>
      </w:r>
      <w:r>
        <w:rPr>
          <w:spacing w:val="-10"/>
        </w:rPr>
        <w:t> </w:t>
      </w:r>
      <w:r>
        <w:rPr/>
        <w:t>yaitu: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62" w:lineRule="auto" w:before="0" w:after="0"/>
        <w:ind w:left="2348" w:right="428" w:hanging="360"/>
        <w:jc w:val="both"/>
        <w:rPr>
          <w:sz w:val="24"/>
        </w:rPr>
      </w:pPr>
      <w:r>
        <w:rPr>
          <w:sz w:val="24"/>
        </w:rPr>
        <w:t>Undang-Undang Republik Indonesia Nomor 14 Tahun 2005 tentang Guru dan</w:t>
      </w:r>
      <w:r>
        <w:rPr>
          <w:spacing w:val="-57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(Lembaran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2005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157,</w:t>
      </w:r>
      <w:r>
        <w:rPr>
          <w:spacing w:val="1"/>
          <w:sz w:val="24"/>
        </w:rPr>
        <w:t> </w:t>
      </w:r>
      <w:r>
        <w:rPr>
          <w:sz w:val="24"/>
        </w:rPr>
        <w:t>Tambahan</w:t>
      </w:r>
      <w:r>
        <w:rPr>
          <w:spacing w:val="12"/>
          <w:sz w:val="24"/>
        </w:rPr>
        <w:t> </w:t>
      </w:r>
      <w:r>
        <w:rPr>
          <w:sz w:val="24"/>
        </w:rPr>
        <w:t>Lembaran</w:t>
      </w:r>
      <w:r>
        <w:rPr>
          <w:spacing w:val="-8"/>
          <w:sz w:val="24"/>
        </w:rPr>
        <w:t> </w:t>
      </w:r>
      <w:r>
        <w:rPr>
          <w:sz w:val="24"/>
        </w:rPr>
        <w:t>Negara</w:t>
      </w:r>
      <w:r>
        <w:rPr>
          <w:spacing w:val="-2"/>
          <w:sz w:val="24"/>
        </w:rPr>
        <w:t> </w:t>
      </w:r>
      <w:r>
        <w:rPr>
          <w:sz w:val="24"/>
        </w:rPr>
        <w:t>Republik</w:t>
      </w:r>
      <w:r>
        <w:rPr>
          <w:spacing w:val="-13"/>
          <w:sz w:val="24"/>
        </w:rPr>
        <w:t> </w:t>
      </w:r>
      <w:r>
        <w:rPr>
          <w:sz w:val="24"/>
        </w:rPr>
        <w:t>Indonesia</w:t>
      </w:r>
      <w:r>
        <w:rPr>
          <w:spacing w:val="-2"/>
          <w:sz w:val="24"/>
        </w:rPr>
        <w:t> </w:t>
      </w:r>
      <w:r>
        <w:rPr>
          <w:sz w:val="24"/>
        </w:rPr>
        <w:t>Nomor</w:t>
      </w:r>
      <w:r>
        <w:rPr>
          <w:spacing w:val="-1"/>
          <w:sz w:val="24"/>
        </w:rPr>
        <w:t> </w:t>
      </w:r>
      <w:r>
        <w:rPr>
          <w:sz w:val="24"/>
        </w:rPr>
        <w:t>4586);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52" w:lineRule="auto" w:before="0" w:after="0"/>
        <w:ind w:left="2348" w:right="420" w:hanging="360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(Lembaran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6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-5"/>
          <w:sz w:val="24"/>
        </w:rPr>
        <w:t> </w:t>
      </w:r>
      <w:r>
        <w:rPr>
          <w:sz w:val="24"/>
        </w:rPr>
        <w:t>158,</w:t>
      </w:r>
      <w:r>
        <w:rPr>
          <w:spacing w:val="-5"/>
          <w:sz w:val="24"/>
        </w:rPr>
        <w:t> </w:t>
      </w:r>
      <w:r>
        <w:rPr>
          <w:sz w:val="24"/>
        </w:rPr>
        <w:t>Tambahan</w:t>
      </w:r>
      <w:r>
        <w:rPr>
          <w:spacing w:val="3"/>
          <w:sz w:val="24"/>
        </w:rPr>
        <w:t> </w:t>
      </w:r>
      <w:r>
        <w:rPr>
          <w:sz w:val="24"/>
        </w:rPr>
        <w:t>Lembaran Negara</w:t>
      </w:r>
      <w:r>
        <w:rPr>
          <w:spacing w:val="-4"/>
          <w:sz w:val="24"/>
        </w:rPr>
        <w:t> </w:t>
      </w:r>
      <w:r>
        <w:rPr>
          <w:sz w:val="24"/>
        </w:rPr>
        <w:t>Republik</w:t>
      </w:r>
      <w:r>
        <w:rPr>
          <w:spacing w:val="-1"/>
          <w:sz w:val="24"/>
        </w:rPr>
        <w:t> </w:t>
      </w:r>
      <w:r>
        <w:rPr>
          <w:sz w:val="24"/>
        </w:rPr>
        <w:t>Indonesia Nomor</w:t>
      </w:r>
      <w:r>
        <w:rPr>
          <w:spacing w:val="-2"/>
          <w:sz w:val="24"/>
        </w:rPr>
        <w:t> </w:t>
      </w:r>
      <w:r>
        <w:rPr>
          <w:sz w:val="24"/>
        </w:rPr>
        <w:t>5336);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64" w:lineRule="auto" w:before="4" w:after="0"/>
        <w:ind w:left="2348" w:right="428" w:hanging="360"/>
        <w:jc w:val="both"/>
        <w:rPr>
          <w:sz w:val="24"/>
        </w:rPr>
      </w:pP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Presiden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2012,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Kerangka</w:t>
      </w:r>
      <w:r>
        <w:rPr>
          <w:spacing w:val="-7"/>
          <w:sz w:val="24"/>
        </w:rPr>
        <w:t> </w:t>
      </w:r>
      <w:r>
        <w:rPr>
          <w:sz w:val="24"/>
        </w:rPr>
        <w:t>Kualifikasi</w:t>
      </w:r>
      <w:r>
        <w:rPr>
          <w:spacing w:val="18"/>
          <w:sz w:val="24"/>
        </w:rPr>
        <w:t> </w:t>
      </w:r>
      <w:r>
        <w:rPr>
          <w:sz w:val="24"/>
        </w:rPr>
        <w:t>Nasional</w:t>
      </w:r>
      <w:r>
        <w:rPr>
          <w:spacing w:val="-14"/>
          <w:sz w:val="24"/>
        </w:rPr>
        <w:t> </w:t>
      </w:r>
      <w:r>
        <w:rPr>
          <w:sz w:val="24"/>
        </w:rPr>
        <w:t>Indonesia</w:t>
      </w:r>
      <w:r>
        <w:rPr>
          <w:spacing w:val="-7"/>
          <w:sz w:val="24"/>
        </w:rPr>
        <w:t> </w:t>
      </w:r>
      <w:r>
        <w:rPr>
          <w:sz w:val="24"/>
        </w:rPr>
        <w:t>(KKNI);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45" w:lineRule="auto" w:before="5" w:after="0"/>
        <w:ind w:left="2348" w:right="541" w:hanging="360"/>
        <w:jc w:val="both"/>
        <w:rPr>
          <w:sz w:val="24"/>
        </w:rPr>
      </w:pP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61"/>
          <w:sz w:val="24"/>
        </w:rPr>
        <w:t> </w:t>
      </w:r>
      <w:r>
        <w:rPr>
          <w:sz w:val="24"/>
        </w:rPr>
        <w:t>Pendidikan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61"/>
          <w:sz w:val="24"/>
        </w:rPr>
        <w:t> </w:t>
      </w:r>
      <w:r>
        <w:rPr>
          <w:sz w:val="24"/>
        </w:rPr>
        <w:t>Kebudayaan</w:t>
      </w:r>
      <w:r>
        <w:rPr>
          <w:spacing w:val="61"/>
          <w:sz w:val="24"/>
        </w:rPr>
        <w:t> </w:t>
      </w:r>
      <w:r>
        <w:rPr>
          <w:sz w:val="24"/>
        </w:rPr>
        <w:t>Republik</w:t>
      </w:r>
      <w:r>
        <w:rPr>
          <w:spacing w:val="6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-6"/>
          <w:sz w:val="24"/>
        </w:rPr>
        <w:t> </w:t>
      </w:r>
      <w:r>
        <w:rPr>
          <w:sz w:val="24"/>
        </w:rPr>
        <w:t>73</w:t>
      </w:r>
      <w:r>
        <w:rPr>
          <w:spacing w:val="-1"/>
          <w:sz w:val="24"/>
        </w:rPr>
        <w:t> </w:t>
      </w:r>
      <w:r>
        <w:rPr>
          <w:sz w:val="24"/>
        </w:rPr>
        <w:t>Tahun 2013,</w:t>
      </w:r>
      <w:r>
        <w:rPr>
          <w:spacing w:val="-5"/>
          <w:sz w:val="24"/>
        </w:rPr>
        <w:t> </w:t>
      </w:r>
      <w:r>
        <w:rPr>
          <w:sz w:val="24"/>
        </w:rPr>
        <w:t>Tentang</w:t>
      </w:r>
      <w:r>
        <w:rPr>
          <w:spacing w:val="-4"/>
          <w:sz w:val="24"/>
        </w:rPr>
        <w:t> </w:t>
      </w:r>
      <w:r>
        <w:rPr>
          <w:sz w:val="24"/>
        </w:rPr>
        <w:t>Penerapan</w:t>
      </w:r>
      <w:r>
        <w:rPr>
          <w:spacing w:val="4"/>
          <w:sz w:val="24"/>
        </w:rPr>
        <w:t> </w:t>
      </w:r>
      <w:r>
        <w:rPr>
          <w:sz w:val="24"/>
        </w:rPr>
        <w:t>KKNI</w:t>
      </w:r>
      <w:r>
        <w:rPr>
          <w:spacing w:val="-5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Perguruan</w:t>
      </w:r>
      <w:r>
        <w:rPr>
          <w:spacing w:val="-1"/>
          <w:sz w:val="24"/>
        </w:rPr>
        <w:t> </w:t>
      </w:r>
      <w:r>
        <w:rPr>
          <w:sz w:val="24"/>
        </w:rPr>
        <w:t>Tinggi;</w:t>
      </w:r>
    </w:p>
    <w:p>
      <w:pPr>
        <w:spacing w:after="0" w:line="345" w:lineRule="auto"/>
        <w:jc w:val="both"/>
        <w:rPr>
          <w:sz w:val="24"/>
        </w:rPr>
        <w:sectPr>
          <w:pgSz w:w="11920" w:h="16840"/>
          <w:pgMar w:header="1042" w:footer="1206" w:top="1900" w:bottom="1400" w:left="340" w:right="1280"/>
        </w:sectPr>
      </w:pPr>
    </w:p>
    <w:p>
      <w:pPr>
        <w:pStyle w:val="BodyText"/>
        <w:ind w:left="1693"/>
        <w:rPr>
          <w:sz w:val="20"/>
        </w:rPr>
      </w:pPr>
      <w:r>
        <w:rPr>
          <w:sz w:val="20"/>
        </w:rPr>
        <w:pict>
          <v:group style="width:68.150pt;height:37.35pt;mso-position-horizontal-relative:char;mso-position-vertical-relative:line" coordorigin="0,0" coordsize="1363,747"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46" w:lineRule="exact"/>
        <w:ind w:left="1699"/>
        <w:rPr>
          <w:sz w:val="4"/>
        </w:rPr>
      </w:pPr>
      <w:r>
        <w:rPr>
          <w:position w:val="0"/>
          <w:sz w:val="4"/>
        </w:rPr>
        <w:pict>
          <v:group style="width:413.5pt;height:2.25pt;mso-position-horizontal-relative:char;mso-position-vertical-relative:line" coordorigin="0,0" coordsize="8270,45">
            <v:line style="position:absolute" from="0,23" to="8270,23" stroked="true" strokeweight="2.25pt" strokecolor="#477bb8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48" w:lineRule="auto" w:before="100" w:after="0"/>
        <w:ind w:left="2348" w:right="433" w:hanging="360"/>
        <w:jc w:val="both"/>
        <w:rPr>
          <w:sz w:val="24"/>
        </w:rPr>
      </w:pPr>
      <w:r>
        <w:rPr>
          <w:sz w:val="24"/>
        </w:rPr>
        <w:t>Peraturan Menteri Pendidikan dan Kebudayaan Republik Indonesia Nomor 3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Tahun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2020,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Tentang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Standar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Nasional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Pendidikan</w:t>
      </w:r>
      <w:r>
        <w:rPr>
          <w:spacing w:val="21"/>
          <w:sz w:val="24"/>
        </w:rPr>
        <w:t> </w:t>
      </w:r>
      <w:r>
        <w:rPr>
          <w:spacing w:val="-1"/>
          <w:sz w:val="24"/>
        </w:rPr>
        <w:t>Tinggi;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55" w:lineRule="auto" w:before="16" w:after="0"/>
        <w:ind w:left="2348" w:right="421" w:hanging="360"/>
        <w:jc w:val="both"/>
        <w:rPr>
          <w:sz w:val="24"/>
        </w:rPr>
      </w:pPr>
      <w:r>
        <w:rPr>
          <w:sz w:val="24"/>
        </w:rPr>
        <w:t>Peraturan Menteri Pendidikan dan Kebudayaan Republik Indonesia Nomor 5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-1"/>
          <w:sz w:val="24"/>
        </w:rPr>
        <w:t> </w:t>
      </w:r>
      <w:r>
        <w:rPr>
          <w:sz w:val="24"/>
        </w:rPr>
        <w:t>2020,</w:t>
      </w:r>
      <w:r>
        <w:rPr>
          <w:spacing w:val="-5"/>
          <w:sz w:val="24"/>
        </w:rPr>
        <w:t> </w:t>
      </w:r>
      <w:r>
        <w:rPr>
          <w:sz w:val="24"/>
        </w:rPr>
        <w:t>Tentang</w:t>
      </w:r>
      <w:r>
        <w:rPr>
          <w:spacing w:val="-8"/>
          <w:sz w:val="24"/>
        </w:rPr>
        <w:t> </w:t>
      </w:r>
      <w:r>
        <w:rPr>
          <w:sz w:val="24"/>
        </w:rPr>
        <w:t>Akreditasi</w:t>
      </w:r>
      <w:r>
        <w:rPr>
          <w:spacing w:val="2"/>
          <w:sz w:val="24"/>
        </w:rPr>
        <w:t> </w:t>
      </w:r>
      <w:r>
        <w:rPr>
          <w:sz w:val="24"/>
        </w:rPr>
        <w:t>Program</w:t>
      </w:r>
      <w:r>
        <w:rPr>
          <w:spacing w:val="-4"/>
          <w:sz w:val="24"/>
        </w:rPr>
        <w:t> </w:t>
      </w:r>
      <w:r>
        <w:rPr>
          <w:sz w:val="24"/>
        </w:rPr>
        <w:t>Studi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Perguruan</w:t>
      </w:r>
      <w:r>
        <w:rPr>
          <w:spacing w:val="7"/>
          <w:sz w:val="24"/>
        </w:rPr>
        <w:t> </w:t>
      </w:r>
      <w:r>
        <w:rPr>
          <w:sz w:val="24"/>
        </w:rPr>
        <w:t>Tinggi;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52" w:lineRule="auto" w:before="12" w:after="0"/>
        <w:ind w:left="2348" w:right="423" w:hanging="360"/>
        <w:jc w:val="both"/>
        <w:rPr>
          <w:sz w:val="24"/>
        </w:rPr>
      </w:pPr>
      <w:r>
        <w:rPr>
          <w:sz w:val="24"/>
        </w:rPr>
        <w:t>Peraturan Menteri Pendidikan dan Kebudayaan Republik Indonesia Nomor 7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2020,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Pendirian,</w:t>
      </w:r>
      <w:r>
        <w:rPr>
          <w:spacing w:val="1"/>
          <w:sz w:val="24"/>
        </w:rPr>
        <w:t> </w:t>
      </w:r>
      <w:r>
        <w:rPr>
          <w:sz w:val="24"/>
        </w:rPr>
        <w:t>Perubahan,</w:t>
      </w:r>
      <w:r>
        <w:rPr>
          <w:spacing w:val="1"/>
          <w:sz w:val="24"/>
        </w:rPr>
        <w:t> </w:t>
      </w:r>
      <w:r>
        <w:rPr>
          <w:sz w:val="24"/>
        </w:rPr>
        <w:t>Pembubaran</w:t>
      </w:r>
      <w:r>
        <w:rPr>
          <w:spacing w:val="61"/>
          <w:sz w:val="24"/>
        </w:rPr>
        <w:t> </w:t>
      </w:r>
      <w:r>
        <w:rPr>
          <w:sz w:val="24"/>
        </w:rPr>
        <w:t>PTN,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Pendirian,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Perubahan,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Pencabutan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Izin</w:t>
      </w:r>
      <w:r>
        <w:rPr>
          <w:spacing w:val="8"/>
          <w:sz w:val="24"/>
        </w:rPr>
        <w:t> </w:t>
      </w:r>
      <w:r>
        <w:rPr>
          <w:sz w:val="24"/>
        </w:rPr>
        <w:t>PTS;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60" w:lineRule="auto" w:before="7" w:after="0"/>
        <w:ind w:left="2348" w:right="411" w:hanging="360"/>
        <w:jc w:val="both"/>
        <w:rPr>
          <w:sz w:val="24"/>
        </w:rPr>
      </w:pPr>
      <w:r>
        <w:rPr>
          <w:sz w:val="24"/>
        </w:rPr>
        <w:t>Peraturan Menteri Pendidikan dan Kebudayaan</w:t>
      </w:r>
      <w:r>
        <w:rPr>
          <w:spacing w:val="60"/>
          <w:sz w:val="24"/>
        </w:rPr>
        <w:t> </w:t>
      </w:r>
      <w:r>
        <w:rPr>
          <w:sz w:val="24"/>
        </w:rPr>
        <w:t>Republik Indonesia</w:t>
      </w:r>
      <w:r>
        <w:rPr>
          <w:spacing w:val="60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81 Tahun 2014, Tentang Ijazah, Sertifikat Kompetensi, Dan Sertifikat Profesi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4"/>
          <w:sz w:val="24"/>
        </w:rPr>
        <w:t> </w:t>
      </w:r>
      <w:r>
        <w:rPr>
          <w:sz w:val="24"/>
        </w:rPr>
        <w:t>Tinggi;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45" w:lineRule="auto" w:before="6" w:after="0"/>
        <w:ind w:left="2348" w:right="415" w:hanging="360"/>
        <w:jc w:val="both"/>
        <w:rPr>
          <w:sz w:val="24"/>
        </w:rPr>
      </w:pP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Riset,</w:t>
      </w:r>
      <w:r>
        <w:rPr>
          <w:spacing w:val="1"/>
          <w:sz w:val="24"/>
        </w:rPr>
        <w:t> </w:t>
      </w:r>
      <w:r>
        <w:rPr>
          <w:sz w:val="24"/>
        </w:rPr>
        <w:t>Teknologi,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-57"/>
          <w:sz w:val="24"/>
        </w:rPr>
        <w:t> </w:t>
      </w:r>
      <w:r>
        <w:rPr>
          <w:sz w:val="24"/>
        </w:rPr>
        <w:t>Indonesia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50" w:lineRule="auto" w:before="18" w:after="0"/>
        <w:ind w:left="2348" w:right="399" w:hanging="360"/>
        <w:jc w:val="both"/>
        <w:rPr>
          <w:sz w:val="24"/>
        </w:rPr>
      </w:pP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sz w:val="24"/>
        </w:rPr>
        <w:t>Panduan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KPT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Era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1"/>
          <w:sz w:val="24"/>
        </w:rPr>
        <w:t> </w:t>
      </w:r>
      <w:r>
        <w:rPr>
          <w:sz w:val="24"/>
        </w:rPr>
        <w:t>4.0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Merdeka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Kampus Merdeka,</w:t>
      </w:r>
      <w:r>
        <w:rPr>
          <w:spacing w:val="1"/>
          <w:sz w:val="24"/>
        </w:rPr>
        <w:t> </w:t>
      </w:r>
      <w:r>
        <w:rPr>
          <w:sz w:val="24"/>
        </w:rPr>
        <w:t>Ditjen</w:t>
      </w:r>
      <w:r>
        <w:rPr>
          <w:spacing w:val="1"/>
          <w:sz w:val="24"/>
        </w:rPr>
        <w:t> </w:t>
      </w:r>
      <w:r>
        <w:rPr>
          <w:sz w:val="24"/>
        </w:rPr>
        <w:t>Belmawa,</w:t>
      </w:r>
      <w:r>
        <w:rPr>
          <w:spacing w:val="1"/>
          <w:sz w:val="24"/>
        </w:rPr>
        <w:t> </w:t>
      </w:r>
      <w:r>
        <w:rPr>
          <w:sz w:val="24"/>
        </w:rPr>
        <w:t>Dikti-Kemendikbud,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64" w:lineRule="auto" w:before="11" w:after="0"/>
        <w:ind w:left="2348" w:right="406" w:hanging="360"/>
        <w:jc w:val="both"/>
        <w:rPr>
          <w:sz w:val="24"/>
        </w:rPr>
      </w:pPr>
      <w:r>
        <w:rPr>
          <w:sz w:val="24"/>
        </w:rPr>
        <w:t>Buku Panduan Merdeka Belajar – Kampus Merdeka, Ditjen Belmawa, Dikti-</w:t>
      </w:r>
      <w:r>
        <w:rPr>
          <w:spacing w:val="1"/>
          <w:sz w:val="24"/>
        </w:rPr>
        <w:t> </w:t>
      </w:r>
      <w:r>
        <w:rPr>
          <w:sz w:val="24"/>
        </w:rPr>
        <w:t>Kemendikbud,</w:t>
      </w:r>
      <w:r>
        <w:rPr>
          <w:spacing w:val="3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6"/>
        </w:numPr>
        <w:tabs>
          <w:tab w:pos="2348" w:val="left" w:leader="none"/>
          <w:tab w:pos="2349" w:val="left" w:leader="none"/>
        </w:tabs>
        <w:spacing w:line="345" w:lineRule="auto" w:before="5" w:after="0"/>
        <w:ind w:left="2348" w:right="1107" w:hanging="360"/>
        <w:jc w:val="left"/>
        <w:rPr>
          <w:sz w:val="24"/>
        </w:rPr>
      </w:pPr>
      <w:r>
        <w:rPr>
          <w:sz w:val="24"/>
        </w:rPr>
        <w:t>Keputusan</w:t>
      </w:r>
      <w:r>
        <w:rPr>
          <w:spacing w:val="7"/>
          <w:sz w:val="24"/>
        </w:rPr>
        <w:t> </w:t>
      </w:r>
      <w:r>
        <w:rPr>
          <w:sz w:val="24"/>
        </w:rPr>
        <w:t>Rektor</w:t>
      </w:r>
      <w:r>
        <w:rPr>
          <w:spacing w:val="55"/>
          <w:sz w:val="24"/>
        </w:rPr>
        <w:t> </w:t>
      </w:r>
      <w:r>
        <w:rPr>
          <w:sz w:val="24"/>
        </w:rPr>
        <w:t>Universitas</w:t>
      </w:r>
      <w:r>
        <w:rPr>
          <w:spacing w:val="3"/>
          <w:sz w:val="24"/>
        </w:rPr>
        <w:t> </w:t>
      </w:r>
      <w:r>
        <w:rPr>
          <w:sz w:val="24"/>
        </w:rPr>
        <w:t>Nasional</w:t>
      </w:r>
      <w:r>
        <w:rPr>
          <w:spacing w:val="37"/>
          <w:sz w:val="24"/>
        </w:rPr>
        <w:t> </w:t>
      </w:r>
      <w:r>
        <w:rPr>
          <w:sz w:val="24"/>
        </w:rPr>
        <w:t>No.</w:t>
      </w:r>
      <w:r>
        <w:rPr>
          <w:spacing w:val="46"/>
          <w:sz w:val="24"/>
        </w:rPr>
        <w:t> </w:t>
      </w:r>
      <w:r>
        <w:rPr>
          <w:sz w:val="24"/>
        </w:rPr>
        <w:t>17</w:t>
      </w:r>
      <w:r>
        <w:rPr>
          <w:spacing w:val="50"/>
          <w:sz w:val="24"/>
        </w:rPr>
        <w:t> </w:t>
      </w:r>
      <w:r>
        <w:rPr>
          <w:sz w:val="24"/>
        </w:rPr>
        <w:t>Tahun</w:t>
      </w:r>
      <w:r>
        <w:rPr>
          <w:spacing w:val="-1"/>
          <w:sz w:val="24"/>
        </w:rPr>
        <w:t> </w:t>
      </w:r>
      <w:r>
        <w:rPr>
          <w:sz w:val="24"/>
        </w:rPr>
        <w:t>2017</w:t>
      </w:r>
      <w:r>
        <w:rPr>
          <w:spacing w:val="46"/>
          <w:sz w:val="24"/>
        </w:rPr>
        <w:t> </w:t>
      </w:r>
      <w:r>
        <w:rPr>
          <w:sz w:val="24"/>
        </w:rPr>
        <w:t>Tentang</w:t>
      </w:r>
      <w:r>
        <w:rPr>
          <w:spacing w:val="-57"/>
          <w:sz w:val="24"/>
        </w:rPr>
        <w:t> </w:t>
      </w:r>
      <w:r>
        <w:rPr>
          <w:sz w:val="24"/>
        </w:rPr>
        <w:t>Peraturan</w:t>
      </w:r>
      <w:r>
        <w:rPr>
          <w:spacing w:val="-12"/>
          <w:sz w:val="24"/>
        </w:rPr>
        <w:t> </w:t>
      </w:r>
      <w:r>
        <w:rPr>
          <w:sz w:val="24"/>
        </w:rPr>
        <w:t>Akademik.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48" w:lineRule="auto" w:before="14" w:after="0"/>
        <w:ind w:left="2348" w:right="937" w:hanging="360"/>
        <w:jc w:val="left"/>
        <w:rPr>
          <w:sz w:val="24"/>
        </w:rPr>
      </w:pPr>
      <w:r>
        <w:rPr>
          <w:sz w:val="24"/>
        </w:rPr>
        <w:t>Keputusan</w:t>
      </w:r>
      <w:r>
        <w:rPr>
          <w:spacing w:val="29"/>
          <w:sz w:val="24"/>
        </w:rPr>
        <w:t> </w:t>
      </w:r>
      <w:r>
        <w:rPr>
          <w:sz w:val="24"/>
        </w:rPr>
        <w:t>Rektor</w:t>
      </w:r>
      <w:r>
        <w:rPr>
          <w:spacing w:val="27"/>
          <w:sz w:val="24"/>
        </w:rPr>
        <w:t> </w:t>
      </w:r>
      <w:r>
        <w:rPr>
          <w:sz w:val="24"/>
        </w:rPr>
        <w:t>Universitas</w:t>
      </w:r>
      <w:r>
        <w:rPr>
          <w:spacing w:val="26"/>
          <w:sz w:val="24"/>
        </w:rPr>
        <w:t> </w:t>
      </w:r>
      <w:r>
        <w:rPr>
          <w:sz w:val="24"/>
        </w:rPr>
        <w:t>Nasional</w:t>
      </w:r>
      <w:r>
        <w:rPr>
          <w:spacing w:val="28"/>
          <w:sz w:val="24"/>
        </w:rPr>
        <w:t> </w:t>
      </w:r>
      <w:r>
        <w:rPr>
          <w:sz w:val="24"/>
        </w:rPr>
        <w:t>.....</w:t>
      </w:r>
      <w:r>
        <w:rPr>
          <w:spacing w:val="25"/>
          <w:sz w:val="24"/>
        </w:rPr>
        <w:t> </w:t>
      </w:r>
      <w:r>
        <w:rPr>
          <w:sz w:val="24"/>
        </w:rPr>
        <w:t>Tahun</w:t>
      </w:r>
      <w:r>
        <w:rPr>
          <w:spacing w:val="22"/>
          <w:sz w:val="24"/>
        </w:rPr>
        <w:t> </w:t>
      </w:r>
      <w:r>
        <w:rPr>
          <w:sz w:val="24"/>
        </w:rPr>
        <w:t>....</w:t>
      </w:r>
      <w:r>
        <w:rPr>
          <w:spacing w:val="34"/>
          <w:sz w:val="24"/>
        </w:rPr>
        <w:t> </w:t>
      </w:r>
      <w:r>
        <w:rPr>
          <w:sz w:val="24"/>
        </w:rPr>
        <w:t>Tentang</w:t>
      </w:r>
      <w:r>
        <w:rPr>
          <w:spacing w:val="23"/>
          <w:sz w:val="24"/>
        </w:rPr>
        <w:t> </w:t>
      </w:r>
      <w:r>
        <w:rPr>
          <w:sz w:val="24"/>
        </w:rPr>
        <w:t>Renstra</w:t>
      </w:r>
      <w:r>
        <w:rPr>
          <w:spacing w:val="-57"/>
          <w:sz w:val="24"/>
        </w:rPr>
        <w:t> </w:t>
      </w:r>
      <w:r>
        <w:rPr>
          <w:sz w:val="24"/>
        </w:rPr>
        <w:t>Universitas</w:t>
      </w:r>
      <w:r>
        <w:rPr>
          <w:spacing w:val="7"/>
          <w:sz w:val="24"/>
        </w:rPr>
        <w:t> </w:t>
      </w:r>
      <w:r>
        <w:rPr>
          <w:sz w:val="24"/>
        </w:rPr>
        <w:t>Nasional</w:t>
      </w:r>
      <w:r>
        <w:rPr>
          <w:spacing w:val="-6"/>
          <w:sz w:val="24"/>
        </w:rPr>
        <w:t> </w:t>
      </w:r>
      <w:r>
        <w:rPr>
          <w:sz w:val="24"/>
        </w:rPr>
        <w:t>2020-2025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  <w:tab w:pos="4425" w:val="left" w:leader="none"/>
        </w:tabs>
        <w:spacing w:line="348" w:lineRule="auto" w:before="16" w:after="0"/>
        <w:ind w:left="2348" w:right="933" w:hanging="360"/>
        <w:jc w:val="left"/>
        <w:rPr>
          <w:sz w:val="24"/>
        </w:rPr>
      </w:pPr>
      <w:r>
        <w:rPr>
          <w:sz w:val="24"/>
        </w:rPr>
        <w:t>Keputusan  </w:t>
      </w:r>
      <w:r>
        <w:rPr>
          <w:spacing w:val="12"/>
          <w:sz w:val="24"/>
        </w:rPr>
        <w:t> </w:t>
      </w:r>
      <w:r>
        <w:rPr>
          <w:sz w:val="24"/>
        </w:rPr>
        <w:t>Rektor</w:t>
        <w:tab/>
        <w:t>Universitas</w:t>
      </w:r>
      <w:r>
        <w:rPr>
          <w:spacing w:val="13"/>
          <w:sz w:val="24"/>
        </w:rPr>
        <w:t> </w:t>
      </w:r>
      <w:r>
        <w:rPr>
          <w:sz w:val="24"/>
        </w:rPr>
        <w:t>Nasional</w:t>
      </w:r>
      <w:r>
        <w:rPr>
          <w:spacing w:val="20"/>
          <w:sz w:val="24"/>
        </w:rPr>
        <w:t> </w:t>
      </w:r>
      <w:r>
        <w:rPr>
          <w:sz w:val="24"/>
        </w:rPr>
        <w:t>No.</w:t>
      </w:r>
      <w:r>
        <w:rPr>
          <w:spacing w:val="13"/>
          <w:sz w:val="24"/>
        </w:rPr>
        <w:t> </w:t>
      </w:r>
      <w:r>
        <w:rPr>
          <w:sz w:val="24"/>
        </w:rPr>
        <w:t>Tahun</w:t>
      </w:r>
      <w:r>
        <w:rPr>
          <w:spacing w:val="15"/>
          <w:sz w:val="24"/>
        </w:rPr>
        <w:t> </w:t>
      </w:r>
      <w:r>
        <w:rPr>
          <w:sz w:val="24"/>
        </w:rPr>
        <w:t>Tentang</w:t>
      </w:r>
      <w:r>
        <w:rPr>
          <w:spacing w:val="11"/>
          <w:sz w:val="24"/>
        </w:rPr>
        <w:t> </w:t>
      </w:r>
      <w:r>
        <w:rPr>
          <w:sz w:val="24"/>
        </w:rPr>
        <w:t>Renstra</w:t>
      </w:r>
      <w:r>
        <w:rPr>
          <w:spacing w:val="-57"/>
          <w:sz w:val="24"/>
        </w:rPr>
        <w:t> </w:t>
      </w:r>
      <w:r>
        <w:rPr>
          <w:sz w:val="24"/>
        </w:rPr>
        <w:t>Penelitian</w:t>
      </w:r>
      <w:r>
        <w:rPr>
          <w:spacing w:val="20"/>
          <w:sz w:val="24"/>
        </w:rPr>
        <w:t> </w:t>
      </w:r>
      <w:r>
        <w:rPr>
          <w:sz w:val="24"/>
        </w:rPr>
        <w:t>2020-2025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60" w:lineRule="auto" w:before="12" w:after="0"/>
        <w:ind w:left="2348" w:right="407" w:hanging="360"/>
        <w:jc w:val="both"/>
        <w:rPr>
          <w:sz w:val="24"/>
        </w:rPr>
      </w:pPr>
      <w:r>
        <w:rPr>
          <w:sz w:val="24"/>
        </w:rPr>
        <w:t>Peraturan Rektor Universitas Nasional No. 217 tahun 2020 tentang Petunjuk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Merdeka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Kampus</w:t>
      </w:r>
      <w:r>
        <w:rPr>
          <w:spacing w:val="1"/>
          <w:sz w:val="24"/>
        </w:rPr>
        <w:t> </w:t>
      </w:r>
      <w:r>
        <w:rPr>
          <w:sz w:val="24"/>
        </w:rPr>
        <w:t>Merdeka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</w:p>
    <w:p>
      <w:pPr>
        <w:pStyle w:val="ListParagraph"/>
        <w:numPr>
          <w:ilvl w:val="0"/>
          <w:numId w:val="6"/>
        </w:numPr>
        <w:tabs>
          <w:tab w:pos="2349" w:val="left" w:leader="none"/>
        </w:tabs>
        <w:spacing w:line="348" w:lineRule="auto" w:before="6" w:after="0"/>
        <w:ind w:left="2348" w:right="424" w:hanging="360"/>
        <w:jc w:val="both"/>
        <w:rPr>
          <w:sz w:val="24"/>
        </w:rPr>
      </w:pP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218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Penyelenggaraan</w:t>
      </w:r>
      <w:r>
        <w:rPr>
          <w:spacing w:val="-1"/>
          <w:sz w:val="24"/>
        </w:rPr>
        <w:t> </w:t>
      </w:r>
      <w:r>
        <w:rPr>
          <w:sz w:val="24"/>
        </w:rPr>
        <w:t>Merdeka Belajar</w:t>
      </w:r>
      <w:r>
        <w:rPr>
          <w:spacing w:val="-2"/>
          <w:sz w:val="24"/>
        </w:rPr>
        <w:t> </w:t>
      </w:r>
      <w:r>
        <w:rPr>
          <w:sz w:val="24"/>
        </w:rPr>
        <w:t>Kampus</w:t>
      </w:r>
      <w:r>
        <w:rPr>
          <w:spacing w:val="-7"/>
          <w:sz w:val="24"/>
        </w:rPr>
        <w:t> </w:t>
      </w:r>
      <w:r>
        <w:rPr>
          <w:sz w:val="24"/>
        </w:rPr>
        <w:t>Merdeka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Universitas</w:t>
      </w:r>
      <w:r>
        <w:rPr>
          <w:spacing w:val="-6"/>
          <w:sz w:val="24"/>
        </w:rPr>
        <w:t> </w:t>
      </w:r>
      <w:r>
        <w:rPr>
          <w:sz w:val="24"/>
        </w:rPr>
        <w:t>Nasional</w:t>
      </w:r>
    </w:p>
    <w:p>
      <w:pPr>
        <w:spacing w:after="0" w:line="348" w:lineRule="auto"/>
        <w:jc w:val="both"/>
        <w:rPr>
          <w:sz w:val="24"/>
        </w:rPr>
        <w:sectPr>
          <w:headerReference w:type="default" r:id="rId29"/>
          <w:footerReference w:type="default" r:id="rId30"/>
          <w:pgSz w:w="11920" w:h="16840"/>
          <w:pgMar w:header="0" w:footer="1206" w:top="1040" w:bottom="1400" w:left="340" w:right="1280"/>
        </w:sect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74614784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3"/>
        </w:numPr>
        <w:tabs>
          <w:tab w:pos="1949" w:val="left" w:leader="none"/>
        </w:tabs>
        <w:spacing w:line="240" w:lineRule="auto" w:before="88" w:after="0"/>
        <w:ind w:left="1949" w:right="0" w:hanging="421"/>
        <w:jc w:val="both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V</w:t>
      </w:r>
      <w:r>
        <w:rPr/>
        <w:t>ISI,</w:t>
      </w:r>
      <w:r>
        <w:rPr>
          <w:spacing w:val="-8"/>
        </w:rPr>
        <w:t> </w:t>
      </w:r>
      <w:r>
        <w:rPr/>
        <w:t>MISI,</w:t>
      </w:r>
      <w:r>
        <w:rPr>
          <w:spacing w:val="-11"/>
        </w:rPr>
        <w:t> </w:t>
      </w:r>
      <w:r>
        <w:rPr/>
        <w:t>TUJUAN,</w:t>
      </w:r>
      <w:r>
        <w:rPr>
          <w:spacing w:val="-13"/>
        </w:rPr>
        <w:t> </w:t>
      </w:r>
      <w:r>
        <w:rPr/>
        <w:t>DAN</w:t>
      </w:r>
      <w:r>
        <w:rPr>
          <w:spacing w:val="-3"/>
        </w:rPr>
        <w:t> </w:t>
      </w:r>
      <w:r>
        <w:rPr/>
        <w:t>STRATEGI</w:t>
      </w:r>
      <w:r>
        <w:rPr>
          <w:spacing w:val="4"/>
        </w:rPr>
        <w:t> </w:t>
      </w:r>
      <w:r>
        <w:rPr/>
        <w:t>PROGRAM</w:t>
      </w:r>
      <w:r>
        <w:rPr>
          <w:spacing w:val="-11"/>
        </w:rPr>
        <w:t> </w:t>
      </w:r>
      <w:r>
        <w:rPr/>
        <w:t>STUDI</w:t>
      </w:r>
    </w:p>
    <w:p>
      <w:pPr>
        <w:pStyle w:val="Heading2"/>
        <w:numPr>
          <w:ilvl w:val="1"/>
          <w:numId w:val="3"/>
        </w:numPr>
        <w:tabs>
          <w:tab w:pos="2097" w:val="left" w:leader="none"/>
        </w:tabs>
        <w:spacing w:line="240" w:lineRule="auto" w:before="132" w:after="0"/>
        <w:ind w:left="2097" w:right="0" w:hanging="569"/>
        <w:jc w:val="both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V</w:t>
      </w:r>
      <w:r>
        <w:rPr/>
        <w:t>isi</w:t>
      </w:r>
    </w:p>
    <w:p>
      <w:pPr>
        <w:pStyle w:val="BodyText"/>
        <w:spacing w:line="362" w:lineRule="auto" w:before="135"/>
        <w:ind w:left="2097" w:right="1387"/>
        <w:jc w:val="both"/>
      </w:pPr>
      <w:r>
        <w:rPr/>
        <w:t>“Memantapkan</w:t>
      </w:r>
      <w:r>
        <w:rPr>
          <w:spacing w:val="1"/>
        </w:rPr>
        <w:t> </w:t>
      </w:r>
      <w:r>
        <w:rPr/>
        <w:t>Eksistensi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mencetak lulusan yang unggul dibidang Kebijakan, Kelembagaan &amp; Tata</w:t>
      </w:r>
      <w:r>
        <w:rPr>
          <w:spacing w:val="1"/>
        </w:rPr>
        <w:t> </w:t>
      </w:r>
      <w:r>
        <w:rPr/>
        <w:t>Kelola serta Keuangan Publik yang sejalan dengan perkembangan IPTEK,</w:t>
      </w:r>
      <w:r>
        <w:rPr>
          <w:spacing w:val="1"/>
        </w:rPr>
        <w:t> </w:t>
      </w:r>
      <w:r>
        <w:rPr/>
        <w:t>menuju</w:t>
      </w:r>
      <w:r>
        <w:rPr>
          <w:spacing w:val="-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 Berkelas</w:t>
      </w:r>
      <w:r>
        <w:rPr>
          <w:spacing w:val="-4"/>
        </w:rPr>
        <w:t> </w:t>
      </w:r>
      <w:r>
        <w:rPr/>
        <w:t>Dunia”.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2097" w:val="left" w:leader="none"/>
        </w:tabs>
        <w:spacing w:line="240" w:lineRule="auto" w:before="0" w:after="0"/>
        <w:ind w:left="2097" w:right="0" w:hanging="569"/>
        <w:jc w:val="both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M</w:t>
      </w:r>
      <w:r>
        <w:rPr/>
        <w:t>isi</w:t>
      </w:r>
    </w:p>
    <w:p>
      <w:pPr>
        <w:pStyle w:val="ListParagraph"/>
        <w:numPr>
          <w:ilvl w:val="0"/>
          <w:numId w:val="7"/>
        </w:numPr>
        <w:tabs>
          <w:tab w:pos="1949" w:val="left" w:leader="none"/>
        </w:tabs>
        <w:spacing w:line="360" w:lineRule="auto" w:before="132" w:after="0"/>
        <w:ind w:left="1948" w:right="1379" w:hanging="360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berkualitas,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perkembangan pengetahuan dan tuntutan global untuk menyiapkan lulusan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unggul</w:t>
      </w:r>
      <w:r>
        <w:rPr>
          <w:spacing w:val="1"/>
          <w:sz w:val="24"/>
        </w:rPr>
        <w:t> </w:t>
      </w:r>
      <w:r>
        <w:rPr>
          <w:sz w:val="24"/>
        </w:rPr>
        <w:t>dibidang</w:t>
      </w:r>
      <w:r>
        <w:rPr>
          <w:spacing w:val="1"/>
          <w:sz w:val="24"/>
        </w:rPr>
        <w:t> </w:t>
      </w:r>
      <w:r>
        <w:rPr>
          <w:sz w:val="24"/>
        </w:rPr>
        <w:t>Kebijakan,</w:t>
      </w:r>
      <w:r>
        <w:rPr>
          <w:spacing w:val="1"/>
          <w:sz w:val="24"/>
        </w:rPr>
        <w:t> </w:t>
      </w:r>
      <w:r>
        <w:rPr>
          <w:sz w:val="24"/>
        </w:rPr>
        <w:t>Kelembagaan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Kelola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-1"/>
          <w:sz w:val="24"/>
        </w:rPr>
        <w:t> </w:t>
      </w:r>
      <w:r>
        <w:rPr>
          <w:sz w:val="24"/>
        </w:rPr>
        <w:t>Publik;</w:t>
      </w:r>
    </w:p>
    <w:p>
      <w:pPr>
        <w:pStyle w:val="ListParagraph"/>
        <w:numPr>
          <w:ilvl w:val="0"/>
          <w:numId w:val="7"/>
        </w:numPr>
        <w:tabs>
          <w:tab w:pos="1949" w:val="left" w:leader="none"/>
        </w:tabs>
        <w:spacing w:line="362" w:lineRule="auto" w:before="136" w:after="0"/>
        <w:ind w:left="1948" w:right="1380" w:hanging="360"/>
        <w:jc w:val="both"/>
        <w:rPr>
          <w:sz w:val="24"/>
        </w:rPr>
      </w:pPr>
      <w:r>
        <w:rPr>
          <w:sz w:val="24"/>
        </w:rPr>
        <w:t>Mencipatakan</w:t>
      </w:r>
      <w:r>
        <w:rPr>
          <w:spacing w:val="1"/>
          <w:sz w:val="24"/>
        </w:rPr>
        <w:t> </w:t>
      </w:r>
      <w:r>
        <w:rPr>
          <w:sz w:val="24"/>
        </w:rPr>
        <w:t>ekosistem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iklim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kondusif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-57"/>
          <w:sz w:val="24"/>
        </w:rPr>
        <w:t> </w:t>
      </w:r>
      <w:r>
        <w:rPr>
          <w:sz w:val="24"/>
        </w:rPr>
        <w:t>pengoptimalan sistem akademik, sarana dan prasarana perkuliahan, kegiatan</w:t>
      </w:r>
      <w:r>
        <w:rPr>
          <w:spacing w:val="1"/>
          <w:sz w:val="24"/>
        </w:rPr>
        <w:t> </w:t>
      </w:r>
      <w:r>
        <w:rPr>
          <w:sz w:val="24"/>
        </w:rPr>
        <w:t>akdemik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luar</w:t>
      </w:r>
      <w:r>
        <w:rPr>
          <w:spacing w:val="1"/>
          <w:sz w:val="24"/>
        </w:rPr>
        <w:t> </w:t>
      </w:r>
      <w:r>
        <w:rPr>
          <w:sz w:val="24"/>
        </w:rPr>
        <w:t>kampus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i/>
          <w:sz w:val="24"/>
        </w:rPr>
        <w:t>soft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integritas</w:t>
      </w:r>
      <w:r>
        <w:rPr>
          <w:spacing w:val="-5"/>
          <w:sz w:val="24"/>
        </w:rPr>
        <w:t> </w:t>
      </w:r>
      <w:r>
        <w:rPr>
          <w:sz w:val="24"/>
        </w:rPr>
        <w:t>dan karakter yang</w:t>
      </w:r>
      <w:r>
        <w:rPr>
          <w:spacing w:val="-2"/>
          <w:sz w:val="24"/>
        </w:rPr>
        <w:t> </w:t>
      </w:r>
      <w:r>
        <w:rPr>
          <w:sz w:val="24"/>
        </w:rPr>
        <w:t>bercorak Pancasila;</w:t>
      </w:r>
    </w:p>
    <w:p>
      <w:pPr>
        <w:pStyle w:val="ListParagraph"/>
        <w:numPr>
          <w:ilvl w:val="0"/>
          <w:numId w:val="7"/>
        </w:numPr>
        <w:tabs>
          <w:tab w:pos="1949" w:val="left" w:leader="none"/>
        </w:tabs>
        <w:spacing w:line="355" w:lineRule="auto" w:before="0" w:after="0"/>
        <w:ind w:left="1948" w:right="1402" w:hanging="360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penelitian,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publikasi</w:t>
      </w:r>
      <w:r>
        <w:rPr>
          <w:spacing w:val="1"/>
          <w:sz w:val="24"/>
        </w:rPr>
        <w:t> </w:t>
      </w:r>
      <w:r>
        <w:rPr>
          <w:sz w:val="24"/>
        </w:rPr>
        <w:t>karya</w:t>
      </w:r>
      <w:r>
        <w:rPr>
          <w:spacing w:val="-57"/>
          <w:sz w:val="24"/>
        </w:rPr>
        <w:t> </w:t>
      </w:r>
      <w:r>
        <w:rPr>
          <w:sz w:val="24"/>
        </w:rPr>
        <w:t>ilmiah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mendalami</w:t>
      </w:r>
      <w:r>
        <w:rPr>
          <w:spacing w:val="1"/>
          <w:sz w:val="24"/>
        </w:rPr>
        <w:t> </w:t>
      </w:r>
      <w:r>
        <w:rPr>
          <w:sz w:val="24"/>
        </w:rPr>
        <w:t>isu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isu</w:t>
      </w:r>
      <w:r>
        <w:rPr>
          <w:spacing w:val="1"/>
          <w:sz w:val="24"/>
        </w:rPr>
        <w:t> </w:t>
      </w:r>
      <w:r>
        <w:rPr>
          <w:sz w:val="24"/>
        </w:rPr>
        <w:t>seputar</w:t>
      </w:r>
      <w:r>
        <w:rPr>
          <w:spacing w:val="1"/>
          <w:sz w:val="24"/>
        </w:rPr>
        <w:t> </w:t>
      </w:r>
      <w:r>
        <w:rPr>
          <w:sz w:val="24"/>
        </w:rPr>
        <w:t>Admistrasi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sekaligus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wujud</w:t>
      </w:r>
      <w:r>
        <w:rPr>
          <w:spacing w:val="-4"/>
          <w:sz w:val="24"/>
        </w:rPr>
        <w:t> </w:t>
      </w:r>
      <w:r>
        <w:rPr>
          <w:sz w:val="24"/>
        </w:rPr>
        <w:t>kontribusi</w:t>
      </w:r>
      <w:r>
        <w:rPr>
          <w:spacing w:val="-4"/>
          <w:sz w:val="24"/>
        </w:rPr>
        <w:t> </w:t>
      </w:r>
      <w:r>
        <w:rPr>
          <w:sz w:val="24"/>
        </w:rPr>
        <w:t>terhadap</w:t>
      </w:r>
      <w:r>
        <w:rPr>
          <w:spacing w:val="2"/>
          <w:sz w:val="24"/>
        </w:rPr>
        <w:t> </w:t>
      </w:r>
      <w:r>
        <w:rPr>
          <w:sz w:val="24"/>
        </w:rPr>
        <w:t>pembangunan</w:t>
      </w:r>
      <w:r>
        <w:rPr>
          <w:spacing w:val="-1"/>
          <w:sz w:val="24"/>
        </w:rPr>
        <w:t> </w:t>
      </w:r>
      <w:r>
        <w:rPr>
          <w:sz w:val="24"/>
        </w:rPr>
        <w:t>bangsa;</w:t>
      </w:r>
    </w:p>
    <w:p>
      <w:pPr>
        <w:pStyle w:val="ListParagraph"/>
        <w:numPr>
          <w:ilvl w:val="0"/>
          <w:numId w:val="7"/>
        </w:numPr>
        <w:tabs>
          <w:tab w:pos="1949" w:val="left" w:leader="none"/>
        </w:tabs>
        <w:spacing w:line="355" w:lineRule="auto" w:before="0" w:after="0"/>
        <w:ind w:left="1948" w:right="1376" w:hanging="360"/>
        <w:jc w:val="both"/>
        <w:rPr>
          <w:sz w:val="24"/>
        </w:rPr>
      </w:pPr>
      <w:r>
        <w:rPr>
          <w:sz w:val="24"/>
        </w:rPr>
        <w:t>Menjalin</w:t>
      </w:r>
      <w:r>
        <w:rPr>
          <w:spacing w:val="1"/>
          <w:sz w:val="24"/>
        </w:rPr>
        <w:t> </w:t>
      </w:r>
      <w:r>
        <w:rPr>
          <w:sz w:val="24"/>
        </w:rPr>
        <w:t>kemitraan</w:t>
      </w:r>
      <w:r>
        <w:rPr>
          <w:spacing w:val="1"/>
          <w:sz w:val="24"/>
        </w:rPr>
        <w:t> </w:t>
      </w:r>
      <w:r>
        <w:rPr>
          <w:sz w:val="24"/>
        </w:rPr>
        <w:t>strategis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aspek</w:t>
      </w:r>
      <w:r>
        <w:rPr>
          <w:spacing w:val="1"/>
          <w:sz w:val="24"/>
        </w:rPr>
        <w:t> </w:t>
      </w:r>
      <w:r>
        <w:rPr>
          <w:sz w:val="24"/>
        </w:rPr>
        <w:t>pendidikan,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masyarkat</w:t>
      </w:r>
      <w:r>
        <w:rPr>
          <w:spacing w:val="1"/>
          <w:sz w:val="24"/>
        </w:rPr>
        <w:t> </w:t>
      </w:r>
      <w:r>
        <w:rPr>
          <w:sz w:val="24"/>
        </w:rPr>
        <w:t>guna</w:t>
      </w:r>
      <w:r>
        <w:rPr>
          <w:spacing w:val="1"/>
          <w:sz w:val="24"/>
        </w:rPr>
        <w:t> </w:t>
      </w:r>
      <w:r>
        <w:rPr>
          <w:sz w:val="24"/>
        </w:rPr>
        <w:t>memaksimalkan</w:t>
      </w:r>
      <w:r>
        <w:rPr>
          <w:spacing w:val="61"/>
          <w:sz w:val="24"/>
        </w:rPr>
        <w:t> </w:t>
      </w:r>
      <w:r>
        <w:rPr>
          <w:sz w:val="24"/>
        </w:rPr>
        <w:t>dukungan</w:t>
      </w:r>
      <w:r>
        <w:rPr>
          <w:spacing w:val="6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pengelolaan Program Studi</w:t>
      </w:r>
      <w:r>
        <w:rPr>
          <w:spacing w:val="-1"/>
          <w:sz w:val="24"/>
        </w:rPr>
        <w:t> </w:t>
      </w:r>
      <w:r>
        <w:rPr>
          <w:sz w:val="24"/>
        </w:rPr>
        <w:t>Adminstrasi</w:t>
      </w:r>
      <w:r>
        <w:rPr>
          <w:spacing w:val="4"/>
          <w:sz w:val="24"/>
        </w:rPr>
        <w:t> </w:t>
      </w:r>
      <w:r>
        <w:rPr>
          <w:sz w:val="24"/>
        </w:rPr>
        <w:t>Publik.</w:t>
      </w:r>
    </w:p>
    <w:p>
      <w:pPr>
        <w:pStyle w:val="Heading1"/>
        <w:numPr>
          <w:ilvl w:val="1"/>
          <w:numId w:val="3"/>
        </w:numPr>
        <w:tabs>
          <w:tab w:pos="2097" w:val="left" w:leader="none"/>
        </w:tabs>
        <w:spacing w:line="240" w:lineRule="auto" w:before="206" w:after="0"/>
        <w:ind w:left="2097" w:right="0" w:hanging="569"/>
        <w:jc w:val="both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T</w:t>
      </w:r>
      <w:r>
        <w:rPr/>
        <w:t>ujuan</w:t>
      </w:r>
    </w:p>
    <w:p>
      <w:pPr>
        <w:pStyle w:val="BodyText"/>
        <w:spacing w:before="247"/>
        <w:ind w:left="1560" w:right="1058" w:hanging="8"/>
      </w:pPr>
      <w:r>
        <w:rPr/>
        <w:t>Dengan</w:t>
      </w:r>
      <w:r>
        <w:rPr>
          <w:spacing w:val="-3"/>
        </w:rPr>
        <w:t> </w:t>
      </w:r>
      <w:r>
        <w:rPr/>
        <w:t>merujuk</w:t>
      </w:r>
      <w:r>
        <w:rPr>
          <w:spacing w:val="-2"/>
        </w:rPr>
        <w:t> </w:t>
      </w:r>
      <w:r>
        <w:rPr/>
        <w:t>kepada</w:t>
      </w:r>
      <w:r>
        <w:rPr>
          <w:spacing w:val="-1"/>
        </w:rPr>
        <w:t> </w:t>
      </w:r>
      <w:r>
        <w:rPr/>
        <w:t>misi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atas,</w:t>
      </w:r>
      <w:r>
        <w:rPr>
          <w:spacing w:val="-2"/>
        </w:rPr>
        <w:t> </w:t>
      </w:r>
      <w:r>
        <w:rPr/>
        <w:t>maka</w:t>
      </w:r>
      <w:r>
        <w:rPr>
          <w:spacing w:val="-1"/>
        </w:rPr>
        <w:t> </w:t>
      </w:r>
      <w:r>
        <w:rPr/>
        <w:t>rumusan</w:t>
      </w:r>
      <w:r>
        <w:rPr>
          <w:spacing w:val="-2"/>
        </w:rPr>
        <w:t> </w:t>
      </w:r>
      <w:r>
        <w:rPr/>
        <w:t>tujuan</w:t>
      </w:r>
      <w:r>
        <w:rPr>
          <w:spacing w:val="-3"/>
        </w:rPr>
        <w:t> </w:t>
      </w:r>
      <w:r>
        <w:rPr/>
        <w:t>yang</w:t>
      </w:r>
      <w:r>
        <w:rPr>
          <w:spacing w:val="-7"/>
        </w:rPr>
        <w:t> </w:t>
      </w:r>
      <w:r>
        <w:rPr/>
        <w:t>akan</w:t>
      </w:r>
      <w:r>
        <w:rPr>
          <w:spacing w:val="-2"/>
        </w:rPr>
        <w:t> </w:t>
      </w:r>
      <w:r>
        <w:rPr/>
        <w:t>dicapai</w:t>
      </w:r>
      <w:r>
        <w:rPr>
          <w:spacing w:val="-57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60" w:lineRule="auto" w:before="1" w:after="0"/>
        <w:ind w:left="1948" w:right="1383" w:hanging="360"/>
        <w:jc w:val="both"/>
        <w:rPr>
          <w:sz w:val="24"/>
        </w:rPr>
      </w:pPr>
      <w:r>
        <w:rPr>
          <w:sz w:val="24"/>
        </w:rPr>
        <w:t>Terselenggaranya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perkembangan pengetahuan dan tuntutan global dan lulusan yang unggul</w:t>
      </w:r>
      <w:r>
        <w:rPr>
          <w:spacing w:val="1"/>
          <w:sz w:val="24"/>
        </w:rPr>
        <w:t> </w:t>
      </w:r>
      <w:r>
        <w:rPr>
          <w:sz w:val="24"/>
        </w:rPr>
        <w:t>dibidang</w:t>
      </w:r>
      <w:r>
        <w:rPr>
          <w:spacing w:val="-9"/>
          <w:sz w:val="24"/>
        </w:rPr>
        <w:t> </w:t>
      </w:r>
      <w:r>
        <w:rPr>
          <w:sz w:val="24"/>
        </w:rPr>
        <w:t>Kebijakan,</w:t>
      </w:r>
      <w:r>
        <w:rPr>
          <w:spacing w:val="-4"/>
          <w:sz w:val="24"/>
        </w:rPr>
        <w:t> </w:t>
      </w:r>
      <w:r>
        <w:rPr>
          <w:sz w:val="24"/>
        </w:rPr>
        <w:t>Kelembagaan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Tata</w:t>
      </w:r>
      <w:r>
        <w:rPr>
          <w:spacing w:val="-7"/>
          <w:sz w:val="24"/>
        </w:rPr>
        <w:t> </w:t>
      </w:r>
      <w:r>
        <w:rPr>
          <w:sz w:val="24"/>
        </w:rPr>
        <w:t>Kelola serta Keuangan</w:t>
      </w:r>
      <w:r>
        <w:rPr>
          <w:spacing w:val="1"/>
          <w:sz w:val="24"/>
        </w:rPr>
        <w:t> </w:t>
      </w:r>
      <w:r>
        <w:rPr>
          <w:sz w:val="24"/>
        </w:rPr>
        <w:t>Publik;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74" w:after="0"/>
        <w:ind w:left="1949" w:right="0" w:hanging="360"/>
        <w:jc w:val="both"/>
        <w:rPr>
          <w:sz w:val="24"/>
        </w:rPr>
      </w:pPr>
      <w:r>
        <w:rPr>
          <w:sz w:val="24"/>
        </w:rPr>
        <w:t>Tercipta</w:t>
      </w:r>
      <w:r>
        <w:rPr>
          <w:spacing w:val="41"/>
          <w:sz w:val="24"/>
        </w:rPr>
        <w:t> </w:t>
      </w:r>
      <w:r>
        <w:rPr>
          <w:sz w:val="24"/>
        </w:rPr>
        <w:t>ekosistem</w:t>
      </w:r>
      <w:r>
        <w:rPr>
          <w:spacing w:val="44"/>
          <w:sz w:val="24"/>
        </w:rPr>
        <w:t> </w:t>
      </w:r>
      <w:r>
        <w:rPr>
          <w:sz w:val="24"/>
        </w:rPr>
        <w:t>dan</w:t>
      </w:r>
      <w:r>
        <w:rPr>
          <w:spacing w:val="38"/>
          <w:sz w:val="24"/>
        </w:rPr>
        <w:t> </w:t>
      </w:r>
      <w:r>
        <w:rPr>
          <w:sz w:val="24"/>
        </w:rPr>
        <w:t>iklim</w:t>
      </w:r>
      <w:r>
        <w:rPr>
          <w:spacing w:val="40"/>
          <w:sz w:val="24"/>
        </w:rPr>
        <w:t> </w:t>
      </w:r>
      <w:r>
        <w:rPr>
          <w:sz w:val="24"/>
        </w:rPr>
        <w:t>akademik</w:t>
      </w:r>
      <w:r>
        <w:rPr>
          <w:spacing w:val="36"/>
          <w:sz w:val="24"/>
        </w:rPr>
        <w:t> </w:t>
      </w:r>
      <w:r>
        <w:rPr>
          <w:sz w:val="24"/>
        </w:rPr>
        <w:t>yang</w:t>
      </w:r>
      <w:r>
        <w:rPr>
          <w:spacing w:val="34"/>
          <w:sz w:val="24"/>
        </w:rPr>
        <w:t> </w:t>
      </w:r>
      <w:r>
        <w:rPr>
          <w:sz w:val="24"/>
        </w:rPr>
        <w:t>kondusif</w:t>
      </w:r>
      <w:r>
        <w:rPr>
          <w:spacing w:val="38"/>
          <w:sz w:val="24"/>
        </w:rPr>
        <w:t> </w:t>
      </w:r>
      <w:r>
        <w:rPr>
          <w:sz w:val="24"/>
        </w:rPr>
        <w:t>serta</w:t>
      </w:r>
      <w:r>
        <w:rPr>
          <w:spacing w:val="41"/>
          <w:sz w:val="24"/>
        </w:rPr>
        <w:t> </w:t>
      </w:r>
      <w:r>
        <w:rPr>
          <w:sz w:val="24"/>
        </w:rPr>
        <w:t>lulusan</w:t>
      </w:r>
      <w:r>
        <w:rPr>
          <w:spacing w:val="43"/>
          <w:sz w:val="24"/>
        </w:rPr>
        <w:t> </w:t>
      </w:r>
      <w:r>
        <w:rPr>
          <w:sz w:val="24"/>
        </w:rPr>
        <w:t>yang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31"/>
          <w:footerReference w:type="default" r:id="rId32"/>
          <w:pgSz w:w="11920" w:h="16860"/>
          <w:pgMar w:header="1042" w:footer="1146" w:top="1900" w:bottom="1340" w:left="720" w:right="440"/>
        </w:sectPr>
      </w:pPr>
    </w:p>
    <w:p>
      <w:pPr>
        <w:pStyle w:val="BodyText"/>
        <w:spacing w:before="38"/>
        <w:ind w:left="1956" w:right="2345"/>
        <w:jc w:val="center"/>
      </w:pPr>
      <w:r>
        <w:rPr/>
        <w:drawing>
          <wp:anchor distT="0" distB="0" distL="0" distR="0" allowOverlap="1" layoutInCell="1" locked="0" behindDoc="1" simplePos="0" relativeHeight="474615296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memiliki</w:t>
      </w:r>
      <w:r>
        <w:rPr>
          <w:spacing w:val="1"/>
        </w:rPr>
        <w:t> </w:t>
      </w:r>
      <w:r>
        <w:rPr>
          <w:i/>
        </w:rPr>
        <w:t>soft</w:t>
      </w:r>
      <w:r>
        <w:rPr>
          <w:i/>
          <w:spacing w:val="-3"/>
        </w:rPr>
        <w:t> </w:t>
      </w:r>
      <w:r>
        <w:rPr>
          <w:i/>
        </w:rPr>
        <w:t>skill</w:t>
      </w:r>
      <w:r>
        <w:rPr/>
        <w:t>,</w:t>
      </w:r>
      <w:r>
        <w:rPr>
          <w:spacing w:val="-5"/>
        </w:rPr>
        <w:t> </w:t>
      </w:r>
      <w:r>
        <w:rPr/>
        <w:t>integritas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karakter</w:t>
      </w:r>
      <w:r>
        <w:rPr>
          <w:spacing w:val="-11"/>
        </w:rPr>
        <w:t> </w:t>
      </w:r>
      <w:r>
        <w:rPr/>
        <w:t>yang</w:t>
      </w:r>
      <w:r>
        <w:rPr>
          <w:spacing w:val="-9"/>
        </w:rPr>
        <w:t> </w:t>
      </w:r>
      <w:r>
        <w:rPr/>
        <w:t>bercorak</w:t>
      </w:r>
      <w:r>
        <w:rPr>
          <w:spacing w:val="-4"/>
        </w:rPr>
        <w:t> </w:t>
      </w:r>
      <w:r>
        <w:rPr/>
        <w:t>Pancasila;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216" w:after="0"/>
        <w:ind w:left="1948" w:right="1383" w:hanging="360"/>
        <w:jc w:val="both"/>
        <w:rPr>
          <w:sz w:val="24"/>
        </w:rPr>
      </w:pPr>
      <w:r>
        <w:rPr>
          <w:sz w:val="24"/>
        </w:rPr>
        <w:t>Terselenggara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seputar</w:t>
      </w:r>
      <w:r>
        <w:rPr>
          <w:spacing w:val="1"/>
          <w:sz w:val="24"/>
        </w:rPr>
        <w:t> </w:t>
      </w:r>
      <w:r>
        <w:rPr>
          <w:sz w:val="24"/>
        </w:rPr>
        <w:t>Admistrasi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wujud</w:t>
      </w:r>
      <w:r>
        <w:rPr>
          <w:spacing w:val="1"/>
          <w:sz w:val="24"/>
        </w:rPr>
        <w:t> </w:t>
      </w:r>
      <w:r>
        <w:rPr>
          <w:sz w:val="24"/>
        </w:rPr>
        <w:t>kontribusi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bangsa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Terpublikasikannya</w:t>
      </w:r>
      <w:r>
        <w:rPr>
          <w:spacing w:val="1"/>
          <w:sz w:val="24"/>
        </w:rPr>
        <w:t> </w:t>
      </w:r>
      <w:r>
        <w:rPr>
          <w:sz w:val="24"/>
        </w:rPr>
        <w:t>gagasan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khasanah</w:t>
      </w:r>
      <w:r>
        <w:rPr>
          <w:spacing w:val="1"/>
          <w:sz w:val="24"/>
        </w:rPr>
        <w:t> </w:t>
      </w:r>
      <w:r>
        <w:rPr>
          <w:sz w:val="24"/>
        </w:rPr>
        <w:t>perkembangan studi Administrasi Publik;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0" w:lineRule="auto" w:before="82" w:after="0"/>
        <w:ind w:left="1948" w:right="1391" w:hanging="360"/>
        <w:jc w:val="both"/>
        <w:rPr>
          <w:sz w:val="24"/>
        </w:rPr>
      </w:pPr>
      <w:r>
        <w:rPr>
          <w:sz w:val="24"/>
        </w:rPr>
        <w:t>Terjalin</w:t>
      </w:r>
      <w:r>
        <w:rPr>
          <w:spacing w:val="1"/>
          <w:sz w:val="24"/>
        </w:rPr>
        <w:t> </w:t>
      </w:r>
      <w:r>
        <w:rPr>
          <w:sz w:val="24"/>
        </w:rPr>
        <w:t>kemitraan</w:t>
      </w:r>
      <w:r>
        <w:rPr>
          <w:spacing w:val="1"/>
          <w:sz w:val="24"/>
        </w:rPr>
        <w:t> </w:t>
      </w:r>
      <w:r>
        <w:rPr>
          <w:sz w:val="24"/>
        </w:rPr>
        <w:t>strategis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aspek</w:t>
      </w:r>
      <w:r>
        <w:rPr>
          <w:spacing w:val="1"/>
          <w:sz w:val="24"/>
        </w:rPr>
        <w:t> </w:t>
      </w:r>
      <w:r>
        <w:rPr>
          <w:sz w:val="24"/>
        </w:rPr>
        <w:t>pendidikan,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 masyarkat dalam memaksimalkan pengelolaan Program Studi</w:t>
      </w:r>
      <w:r>
        <w:rPr>
          <w:spacing w:val="1"/>
          <w:sz w:val="24"/>
        </w:rPr>
        <w:t> </w:t>
      </w:r>
      <w:r>
        <w:rPr>
          <w:sz w:val="24"/>
        </w:rPr>
        <w:t>Adminstrasi</w:t>
      </w:r>
      <w:r>
        <w:rPr>
          <w:spacing w:val="2"/>
          <w:sz w:val="24"/>
        </w:rPr>
        <w:t> </w:t>
      </w:r>
      <w:r>
        <w:rPr>
          <w:sz w:val="24"/>
        </w:rPr>
        <w:t>Publik.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Heading1"/>
        <w:numPr>
          <w:ilvl w:val="1"/>
          <w:numId w:val="3"/>
        </w:numPr>
        <w:tabs>
          <w:tab w:pos="2097" w:val="left" w:leader="none"/>
        </w:tabs>
        <w:spacing w:line="240" w:lineRule="auto" w:before="0" w:after="0"/>
        <w:ind w:left="2097" w:right="0" w:hanging="569"/>
        <w:jc w:val="both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S</w:t>
      </w:r>
      <w:r>
        <w:rPr/>
        <w:t>trategi</w:t>
      </w:r>
    </w:p>
    <w:p>
      <w:pPr>
        <w:pStyle w:val="BodyText"/>
        <w:spacing w:line="355" w:lineRule="auto" w:before="151"/>
        <w:ind w:left="1132" w:right="1404" w:firstLine="572"/>
        <w:jc w:val="both"/>
      </w:pPr>
      <w:r>
        <w:rPr/>
        <w:t>Berbagai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dilaksanakan</w:t>
      </w:r>
      <w:r>
        <w:rPr>
          <w:spacing w:val="61"/>
        </w:rPr>
        <w:t> </w:t>
      </w:r>
      <w:r>
        <w:rPr/>
        <w:t>dalam</w:t>
      </w:r>
      <w:r>
        <w:rPr>
          <w:spacing w:val="61"/>
        </w:rPr>
        <w:t> </w:t>
      </w:r>
      <w:r>
        <w:rPr/>
        <w:t>upaya</w:t>
      </w:r>
      <w:r>
        <w:rPr>
          <w:spacing w:val="1"/>
        </w:rPr>
        <w:t> </w:t>
      </w:r>
      <w:r>
        <w:rPr>
          <w:spacing w:val="-1"/>
        </w:rPr>
        <w:t>mewujudkan</w:t>
      </w:r>
      <w:r>
        <w:rPr>
          <w:spacing w:val="9"/>
        </w:rPr>
        <w:t> </w:t>
      </w:r>
      <w:r>
        <w:rPr>
          <w:spacing w:val="-1"/>
        </w:rPr>
        <w:t>visi,</w:t>
      </w:r>
      <w:r>
        <w:rPr>
          <w:spacing w:val="12"/>
        </w:rPr>
        <w:t> </w:t>
      </w:r>
      <w:r>
        <w:rPr>
          <w:spacing w:val="-1"/>
        </w:rPr>
        <w:t>misi,</w:t>
      </w:r>
      <w:r>
        <w:rPr>
          <w:spacing w:val="17"/>
        </w:rPr>
        <w:t> </w:t>
      </w:r>
      <w:r>
        <w:rPr>
          <w:spacing w:val="-1"/>
        </w:rPr>
        <w:t>tujuan</w:t>
      </w:r>
      <w:r>
        <w:rPr>
          <w:spacing w:val="-7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/>
        <w:t>sasaran</w:t>
      </w:r>
      <w:r>
        <w:rPr>
          <w:spacing w:val="-15"/>
        </w:rPr>
        <w:t> </w:t>
      </w:r>
      <w:r>
        <w:rPr/>
        <w:t>adalah</w:t>
      </w:r>
      <w:r>
        <w:rPr>
          <w:spacing w:val="5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berikut:</w:t>
      </w:r>
    </w:p>
    <w:p>
      <w:pPr>
        <w:pStyle w:val="ListParagraph"/>
        <w:numPr>
          <w:ilvl w:val="2"/>
          <w:numId w:val="3"/>
        </w:numPr>
        <w:tabs>
          <w:tab w:pos="2097" w:val="left" w:leader="none"/>
        </w:tabs>
        <w:spacing w:line="240" w:lineRule="auto" w:before="4" w:after="0"/>
        <w:ind w:left="2097" w:right="0" w:hanging="432"/>
        <w:jc w:val="both"/>
        <w:rPr>
          <w:sz w:val="24"/>
        </w:rPr>
      </w:pPr>
      <w:r>
        <w:rPr>
          <w:sz w:val="24"/>
        </w:rPr>
        <w:t>Bidang</w:t>
      </w:r>
      <w:r>
        <w:rPr>
          <w:spacing w:val="-16"/>
          <w:sz w:val="24"/>
        </w:rPr>
        <w:t> </w:t>
      </w:r>
      <w:r>
        <w:rPr>
          <w:sz w:val="24"/>
        </w:rPr>
        <w:t>Pendidikan</w:t>
      </w:r>
    </w:p>
    <w:p>
      <w:pPr>
        <w:pStyle w:val="ListParagraph"/>
        <w:numPr>
          <w:ilvl w:val="3"/>
          <w:numId w:val="3"/>
        </w:numPr>
        <w:tabs>
          <w:tab w:pos="2517" w:val="left" w:leader="none"/>
        </w:tabs>
        <w:spacing w:line="348" w:lineRule="auto" w:before="141" w:after="0"/>
        <w:ind w:left="2517" w:right="1399" w:hanging="360"/>
        <w:jc w:val="both"/>
        <w:rPr>
          <w:sz w:val="24"/>
        </w:rPr>
      </w:pPr>
      <w:r>
        <w:rPr>
          <w:sz w:val="24"/>
        </w:rPr>
        <w:t>Menerapkan kurikulum berbasis MBKM (Merdeka Belahjar Kampus</w:t>
      </w:r>
      <w:r>
        <w:rPr>
          <w:spacing w:val="1"/>
          <w:sz w:val="24"/>
        </w:rPr>
        <w:t> </w:t>
      </w:r>
      <w:r>
        <w:rPr>
          <w:sz w:val="24"/>
        </w:rPr>
        <w:t>Merdeka) sesuai dengan Skema yang ditetapkan, mulai semester ganjil</w:t>
      </w:r>
      <w:r>
        <w:rPr>
          <w:spacing w:val="-57"/>
          <w:sz w:val="24"/>
        </w:rPr>
        <w:t> </w:t>
      </w:r>
      <w:r>
        <w:rPr>
          <w:sz w:val="24"/>
        </w:rPr>
        <w:t>tahun</w:t>
      </w:r>
      <w:r>
        <w:rPr>
          <w:spacing w:val="7"/>
          <w:sz w:val="24"/>
        </w:rPr>
        <w:t> </w:t>
      </w:r>
      <w:r>
        <w:rPr>
          <w:sz w:val="24"/>
        </w:rPr>
        <w:t>akademik</w:t>
      </w:r>
      <w:r>
        <w:rPr>
          <w:spacing w:val="5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tahun</w:t>
      </w:r>
      <w:r>
        <w:rPr>
          <w:spacing w:val="-4"/>
          <w:sz w:val="24"/>
        </w:rPr>
        <w:t> </w:t>
      </w:r>
      <w:r>
        <w:rPr>
          <w:sz w:val="24"/>
        </w:rPr>
        <w:t>2021-2022;</w:t>
      </w:r>
    </w:p>
    <w:p>
      <w:pPr>
        <w:pStyle w:val="ListParagraph"/>
        <w:numPr>
          <w:ilvl w:val="3"/>
          <w:numId w:val="3"/>
        </w:numPr>
        <w:tabs>
          <w:tab w:pos="2517" w:val="left" w:leader="none"/>
        </w:tabs>
        <w:spacing w:line="350" w:lineRule="auto" w:before="14" w:after="0"/>
        <w:ind w:left="2517" w:right="1397" w:hanging="360"/>
        <w:jc w:val="both"/>
        <w:rPr>
          <w:sz w:val="24"/>
        </w:rPr>
      </w:pPr>
      <w:r>
        <w:rPr>
          <w:sz w:val="24"/>
        </w:rPr>
        <w:t>Melakukan evaluasi atas kebijakan akademik secara rutin setiap awal</w:t>
      </w:r>
      <w:r>
        <w:rPr>
          <w:spacing w:val="1"/>
          <w:sz w:val="24"/>
        </w:rPr>
        <w:t> </w:t>
      </w:r>
      <w:r>
        <w:rPr>
          <w:sz w:val="24"/>
        </w:rPr>
        <w:t>semester untuk meningkatkan efektivitas, efisiensi dan produktivitas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-6"/>
          <w:sz w:val="24"/>
        </w:rPr>
        <w:t> </w:t>
      </w:r>
      <w:r>
        <w:rPr>
          <w:sz w:val="24"/>
        </w:rPr>
        <w:t>pembelajaran</w:t>
      </w:r>
      <w:r>
        <w:rPr>
          <w:spacing w:val="2"/>
          <w:sz w:val="24"/>
        </w:rPr>
        <w:t> </w:t>
      </w:r>
      <w:r>
        <w:rPr>
          <w:sz w:val="24"/>
        </w:rPr>
        <w:t>dan pengelolaan</w:t>
      </w:r>
      <w:r>
        <w:rPr>
          <w:spacing w:val="2"/>
          <w:sz w:val="24"/>
        </w:rPr>
        <w:t> </w:t>
      </w:r>
      <w:r>
        <w:rPr>
          <w:sz w:val="24"/>
        </w:rPr>
        <w:t>pendidikan;</w:t>
      </w:r>
    </w:p>
    <w:p>
      <w:pPr>
        <w:pStyle w:val="ListParagraph"/>
        <w:numPr>
          <w:ilvl w:val="3"/>
          <w:numId w:val="3"/>
        </w:numPr>
        <w:tabs>
          <w:tab w:pos="2517" w:val="left" w:leader="none"/>
        </w:tabs>
        <w:spacing w:line="348" w:lineRule="auto" w:before="13" w:after="0"/>
        <w:ind w:left="2517" w:right="1388" w:hanging="360"/>
        <w:jc w:val="both"/>
        <w:rPr>
          <w:sz w:val="24"/>
        </w:rPr>
      </w:pPr>
      <w:r>
        <w:rPr>
          <w:sz w:val="24"/>
        </w:rPr>
        <w:t>Mengoptimalkan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i/>
          <w:sz w:val="24"/>
        </w:rPr>
        <w:t>outcome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sz w:val="24"/>
        </w:rPr>
        <w:t>(OBE) baik di dalam kelas maupun di luar kelas untuk meningkatkan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7"/>
          <w:sz w:val="24"/>
        </w:rPr>
        <w:t> </w:t>
      </w:r>
      <w:r>
        <w:rPr>
          <w:sz w:val="24"/>
        </w:rPr>
        <w:t>akademik;</w:t>
      </w:r>
    </w:p>
    <w:p>
      <w:pPr>
        <w:pStyle w:val="ListParagraph"/>
        <w:numPr>
          <w:ilvl w:val="3"/>
          <w:numId w:val="3"/>
        </w:numPr>
        <w:tabs>
          <w:tab w:pos="2517" w:val="left" w:leader="none"/>
        </w:tabs>
        <w:spacing w:line="340" w:lineRule="auto" w:before="14" w:after="0"/>
        <w:ind w:left="2517" w:right="1393" w:hanging="360"/>
        <w:jc w:val="both"/>
        <w:rPr>
          <w:sz w:val="24"/>
        </w:rPr>
      </w:pPr>
      <w:r>
        <w:rPr>
          <w:sz w:val="24"/>
        </w:rPr>
        <w:t>Mengoptimalkan</w:t>
      </w:r>
      <w:r>
        <w:rPr>
          <w:spacing w:val="1"/>
          <w:sz w:val="24"/>
        </w:rPr>
        <w:t> </w:t>
      </w:r>
      <w:r>
        <w:rPr>
          <w:sz w:val="24"/>
        </w:rPr>
        <w:t>peranan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(PA)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merencanakan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mengontrol</w:t>
      </w:r>
      <w:r>
        <w:rPr>
          <w:spacing w:val="1"/>
          <w:sz w:val="24"/>
        </w:rPr>
        <w:t> </w:t>
      </w:r>
      <w:r>
        <w:rPr>
          <w:sz w:val="24"/>
        </w:rPr>
        <w:t>aktivitas akademik</w:t>
      </w:r>
      <w:r>
        <w:rPr>
          <w:spacing w:val="-6"/>
          <w:sz w:val="24"/>
        </w:rPr>
        <w:t> </w:t>
      </w:r>
      <w:r>
        <w:rPr>
          <w:sz w:val="24"/>
        </w:rPr>
        <w:t>mahasiswa;</w:t>
      </w:r>
    </w:p>
    <w:p>
      <w:pPr>
        <w:pStyle w:val="ListParagraph"/>
        <w:numPr>
          <w:ilvl w:val="3"/>
          <w:numId w:val="3"/>
        </w:numPr>
        <w:tabs>
          <w:tab w:pos="2517" w:val="left" w:leader="none"/>
        </w:tabs>
        <w:spacing w:line="340" w:lineRule="auto" w:before="22" w:after="0"/>
        <w:ind w:left="2517" w:right="1413" w:hanging="360"/>
        <w:jc w:val="both"/>
        <w:rPr>
          <w:sz w:val="24"/>
        </w:rPr>
      </w:pPr>
      <w:r>
        <w:rPr>
          <w:sz w:val="24"/>
        </w:rPr>
        <w:t>Meningkatkan mutu Tugas Akhir (Skripsi) mahasiswa melalui jumlah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5"/>
          <w:sz w:val="24"/>
        </w:rPr>
        <w:t> </w:t>
      </w:r>
      <w:r>
        <w:rPr>
          <w:sz w:val="24"/>
        </w:rPr>
        <w:t>bimbingan</w:t>
      </w:r>
      <w:r>
        <w:rPr>
          <w:spacing w:val="1"/>
          <w:sz w:val="24"/>
        </w:rPr>
        <w:t> </w:t>
      </w:r>
      <w:r>
        <w:rPr>
          <w:sz w:val="24"/>
        </w:rPr>
        <w:t>dan cek</w:t>
      </w:r>
      <w:r>
        <w:rPr>
          <w:spacing w:val="-1"/>
          <w:sz w:val="24"/>
        </w:rPr>
        <w:t> </w:t>
      </w:r>
      <w:r>
        <w:rPr>
          <w:sz w:val="24"/>
        </w:rPr>
        <w:t>plagiasi.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2"/>
          <w:numId w:val="3"/>
        </w:numPr>
        <w:tabs>
          <w:tab w:pos="1949" w:val="left" w:leader="none"/>
        </w:tabs>
        <w:spacing w:line="240" w:lineRule="auto" w:before="0" w:after="0"/>
        <w:ind w:left="1949" w:right="0" w:hanging="36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-13"/>
          <w:sz w:val="24"/>
        </w:rPr>
        <w:t> </w:t>
      </w:r>
      <w:r>
        <w:rPr>
          <w:sz w:val="24"/>
        </w:rPr>
        <w:t>Penelitian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Pengabdian</w:t>
      </w:r>
      <w:r>
        <w:rPr>
          <w:spacing w:val="-12"/>
          <w:sz w:val="24"/>
        </w:rPr>
        <w:t> </w:t>
      </w:r>
      <w:r>
        <w:rPr>
          <w:sz w:val="24"/>
        </w:rPr>
        <w:t>kepada</w:t>
      </w:r>
      <w:r>
        <w:rPr>
          <w:spacing w:val="-15"/>
          <w:sz w:val="24"/>
        </w:rPr>
        <w:t> </w:t>
      </w:r>
      <w:r>
        <w:rPr>
          <w:sz w:val="24"/>
        </w:rPr>
        <w:t>Masyarakat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48" w:lineRule="auto" w:before="142" w:after="0"/>
        <w:ind w:left="2385" w:right="1381" w:hanging="360"/>
        <w:jc w:val="both"/>
        <w:rPr>
          <w:sz w:val="24"/>
        </w:rPr>
      </w:pPr>
      <w:r>
        <w:rPr>
          <w:sz w:val="24"/>
        </w:rPr>
        <w:t>Mendorong kualitas dan kuantitas penelitian dosen dengan mewajibkan</w:t>
      </w:r>
      <w:r>
        <w:rPr>
          <w:spacing w:val="1"/>
          <w:sz w:val="24"/>
        </w:rPr>
        <w:t> </w:t>
      </w:r>
      <w:r>
        <w:rPr>
          <w:sz w:val="24"/>
        </w:rPr>
        <w:t>para dosen melaksanakan penelitian minimal 1 (satu) kali dalam satu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-5"/>
          <w:sz w:val="24"/>
        </w:rPr>
        <w:t> </w:t>
      </w:r>
      <w:r>
        <w:rPr>
          <w:sz w:val="24"/>
        </w:rPr>
        <w:t>akademik;</w:t>
      </w:r>
    </w:p>
    <w:p>
      <w:pPr>
        <w:spacing w:after="0" w:line="348" w:lineRule="auto"/>
        <w:jc w:val="both"/>
        <w:rPr>
          <w:sz w:val="24"/>
        </w:rPr>
        <w:sectPr>
          <w:pgSz w:w="11920" w:h="16860"/>
          <w:pgMar w:header="1042" w:footer="1146" w:top="1900" w:bottom="1420" w:left="720" w:right="440"/>
        </w:sectPr>
      </w:pP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43" w:lineRule="auto" w:before="44" w:after="0"/>
        <w:ind w:left="2385" w:right="138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615808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kuantitas</w:t>
      </w:r>
      <w:r>
        <w:rPr>
          <w:spacing w:val="1"/>
          <w:sz w:val="24"/>
        </w:rPr>
        <w:t> </w:t>
      </w:r>
      <w:r>
        <w:rPr>
          <w:sz w:val="24"/>
        </w:rPr>
        <w:t>publikasi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dengan menggunakan standart minimal publikasi pada jurnal bereputasi</w:t>
      </w:r>
      <w:r>
        <w:rPr>
          <w:spacing w:val="1"/>
          <w:sz w:val="24"/>
        </w:rPr>
        <w:t> </w:t>
      </w:r>
      <w:r>
        <w:rPr>
          <w:sz w:val="24"/>
        </w:rPr>
        <w:t>nasional;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40" w:lineRule="auto" w:before="19" w:after="0"/>
        <w:ind w:left="2385" w:right="1382" w:hanging="360"/>
        <w:jc w:val="both"/>
        <w:rPr>
          <w:sz w:val="24"/>
        </w:rPr>
      </w:pPr>
      <w:r>
        <w:rPr>
          <w:sz w:val="24"/>
        </w:rPr>
        <w:t>Mendorong kualitas dan kuantitas pengabdian kepada masyarakat oleh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-13"/>
          <w:sz w:val="24"/>
        </w:rPr>
        <w:t> </w:t>
      </w:r>
      <w:r>
        <w:rPr>
          <w:sz w:val="24"/>
        </w:rPr>
        <w:t>dan/atau</w:t>
      </w:r>
      <w:r>
        <w:rPr>
          <w:spacing w:val="-7"/>
          <w:sz w:val="24"/>
        </w:rPr>
        <w:t> </w:t>
      </w:r>
      <w:r>
        <w:rPr>
          <w:sz w:val="24"/>
        </w:rPr>
        <w:t>mahasiswa yang</w:t>
      </w:r>
      <w:r>
        <w:rPr>
          <w:spacing w:val="-6"/>
          <w:sz w:val="24"/>
        </w:rPr>
        <w:t> </w:t>
      </w:r>
      <w:r>
        <w:rPr>
          <w:sz w:val="24"/>
        </w:rPr>
        <w:t>berorientasi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luaran</w:t>
      </w:r>
      <w:r>
        <w:rPr>
          <w:spacing w:val="-3"/>
          <w:sz w:val="24"/>
        </w:rPr>
        <w:t> </w:t>
      </w:r>
      <w:r>
        <w:rPr>
          <w:sz w:val="24"/>
        </w:rPr>
        <w:t>kegiatan;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43" w:lineRule="auto" w:before="19" w:after="0"/>
        <w:ind w:left="2385" w:right="1383" w:hanging="360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insentif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pengabdian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kepada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masyarakat</w:t>
      </w:r>
      <w:r>
        <w:rPr>
          <w:spacing w:val="-13"/>
          <w:sz w:val="24"/>
        </w:rPr>
        <w:t> </w:t>
      </w:r>
      <w:r>
        <w:rPr>
          <w:sz w:val="24"/>
        </w:rPr>
        <w:t>oleh</w:t>
      </w:r>
      <w:r>
        <w:rPr>
          <w:spacing w:val="-20"/>
          <w:sz w:val="24"/>
        </w:rPr>
        <w:t> </w:t>
      </w:r>
      <w:r>
        <w:rPr>
          <w:sz w:val="24"/>
        </w:rPr>
        <w:t>dosen.</w:t>
      </w:r>
    </w:p>
    <w:p>
      <w:pPr>
        <w:pStyle w:val="BodyText"/>
        <w:spacing w:before="9"/>
        <w:rPr>
          <w:sz w:val="38"/>
        </w:rPr>
      </w:pPr>
    </w:p>
    <w:p>
      <w:pPr>
        <w:pStyle w:val="ListParagraph"/>
        <w:numPr>
          <w:ilvl w:val="2"/>
          <w:numId w:val="3"/>
        </w:numPr>
        <w:tabs>
          <w:tab w:pos="1949" w:val="left" w:leader="none"/>
        </w:tabs>
        <w:spacing w:line="240" w:lineRule="auto" w:before="0" w:after="0"/>
        <w:ind w:left="1949" w:right="0" w:hanging="36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-10"/>
          <w:sz w:val="24"/>
        </w:rPr>
        <w:t> </w:t>
      </w:r>
      <w:r>
        <w:rPr>
          <w:sz w:val="24"/>
        </w:rPr>
        <w:t>Kerjasama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48" w:lineRule="auto" w:before="138" w:after="0"/>
        <w:ind w:left="2385" w:right="1379" w:hanging="360"/>
        <w:jc w:val="both"/>
        <w:rPr>
          <w:sz w:val="24"/>
        </w:rPr>
      </w:pP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kemitraan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Swasta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60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regional,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berorintasi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i/>
          <w:sz w:val="24"/>
        </w:rPr>
        <w:t>sharing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startegis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civitas</w:t>
      </w:r>
      <w:r>
        <w:rPr>
          <w:spacing w:val="1"/>
          <w:sz w:val="24"/>
        </w:rPr>
        <w:t> </w:t>
      </w:r>
      <w:r>
        <w:rPr>
          <w:sz w:val="24"/>
        </w:rPr>
        <w:t>akademika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-3"/>
          <w:sz w:val="24"/>
        </w:rPr>
        <w:t> </w:t>
      </w:r>
      <w:r>
        <w:rPr>
          <w:sz w:val="24"/>
        </w:rPr>
        <w:t>bangsa</w:t>
      </w:r>
      <w:r>
        <w:rPr>
          <w:spacing w:val="1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2"/>
          <w:numId w:val="3"/>
        </w:numPr>
        <w:tabs>
          <w:tab w:pos="1948" w:val="left" w:leader="none"/>
          <w:tab w:pos="1949" w:val="left" w:leader="none"/>
        </w:tabs>
        <w:spacing w:line="240" w:lineRule="auto" w:before="0" w:after="0"/>
        <w:ind w:left="1949" w:right="0" w:hanging="421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13"/>
          <w:sz w:val="24"/>
        </w:rPr>
        <w:t> </w:t>
      </w:r>
      <w:r>
        <w:rPr>
          <w:sz w:val="24"/>
        </w:rPr>
        <w:t>Sumber Daya</w:t>
      </w:r>
      <w:r>
        <w:rPr>
          <w:spacing w:val="-8"/>
          <w:sz w:val="24"/>
        </w:rPr>
        <w:t> </w:t>
      </w:r>
      <w:r>
        <w:rPr>
          <w:sz w:val="24"/>
        </w:rPr>
        <w:t>Manusia</w:t>
      </w:r>
    </w:p>
    <w:p>
      <w:pPr>
        <w:pStyle w:val="ListParagraph"/>
        <w:numPr>
          <w:ilvl w:val="3"/>
          <w:numId w:val="3"/>
        </w:numPr>
        <w:tabs>
          <w:tab w:pos="2248" w:val="left" w:leader="none"/>
          <w:tab w:pos="2249" w:val="left" w:leader="none"/>
        </w:tabs>
        <w:spacing w:line="340" w:lineRule="auto" w:before="138" w:after="0"/>
        <w:ind w:left="2248" w:right="1884" w:hanging="360"/>
        <w:jc w:val="left"/>
        <w:rPr>
          <w:sz w:val="24"/>
        </w:rPr>
      </w:pPr>
      <w:r>
        <w:rPr>
          <w:sz w:val="24"/>
        </w:rPr>
        <w:t>Memberikan beasiswa dan memfasilitasi Dosen untuk studi lanjut ke</w:t>
      </w:r>
      <w:r>
        <w:rPr>
          <w:spacing w:val="-57"/>
          <w:sz w:val="24"/>
        </w:rPr>
        <w:t> </w:t>
      </w:r>
      <w:r>
        <w:rPr>
          <w:sz w:val="24"/>
        </w:rPr>
        <w:t>jenjang</w:t>
      </w:r>
      <w:r>
        <w:rPr>
          <w:spacing w:val="-11"/>
          <w:sz w:val="24"/>
        </w:rPr>
        <w:t> </w:t>
      </w:r>
      <w:r>
        <w:rPr>
          <w:sz w:val="24"/>
        </w:rPr>
        <w:t>S3.;</w:t>
      </w:r>
    </w:p>
    <w:p>
      <w:pPr>
        <w:pStyle w:val="ListParagraph"/>
        <w:numPr>
          <w:ilvl w:val="3"/>
          <w:numId w:val="3"/>
        </w:numPr>
        <w:tabs>
          <w:tab w:pos="2248" w:val="left" w:leader="none"/>
          <w:tab w:pos="2249" w:val="left" w:leader="none"/>
          <w:tab w:pos="4517" w:val="left" w:leader="none"/>
        </w:tabs>
        <w:spacing w:line="343" w:lineRule="auto" w:before="14" w:after="0"/>
        <w:ind w:left="2248" w:right="1486" w:hanging="360"/>
        <w:jc w:val="left"/>
        <w:rPr>
          <w:sz w:val="24"/>
        </w:rPr>
      </w:pPr>
      <w:r>
        <w:rPr>
          <w:sz w:val="24"/>
        </w:rPr>
        <w:t>Mengirimkan  </w:t>
      </w:r>
      <w:r>
        <w:rPr>
          <w:spacing w:val="17"/>
          <w:sz w:val="24"/>
        </w:rPr>
        <w:t> </w:t>
      </w:r>
      <w:r>
        <w:rPr>
          <w:sz w:val="24"/>
        </w:rPr>
        <w:t>dosen</w:t>
        <w:tab/>
        <w:t>dan</w:t>
      </w:r>
      <w:r>
        <w:rPr>
          <w:spacing w:val="15"/>
          <w:sz w:val="24"/>
        </w:rPr>
        <w:t> </w:t>
      </w:r>
      <w:r>
        <w:rPr>
          <w:sz w:val="24"/>
        </w:rPr>
        <w:t>tenaga</w:t>
      </w:r>
      <w:r>
        <w:rPr>
          <w:spacing w:val="16"/>
          <w:sz w:val="24"/>
        </w:rPr>
        <w:t> </w:t>
      </w:r>
      <w:r>
        <w:rPr>
          <w:sz w:val="24"/>
        </w:rPr>
        <w:t>kependidikan</w:t>
      </w:r>
      <w:r>
        <w:rPr>
          <w:spacing w:val="16"/>
          <w:sz w:val="24"/>
        </w:rPr>
        <w:t> </w:t>
      </w:r>
      <w:r>
        <w:rPr>
          <w:sz w:val="24"/>
        </w:rPr>
        <w:t>mengikuti</w:t>
      </w:r>
      <w:r>
        <w:rPr>
          <w:spacing w:val="17"/>
          <w:sz w:val="24"/>
        </w:rPr>
        <w:t> </w:t>
      </w:r>
      <w:r>
        <w:rPr>
          <w:sz w:val="24"/>
        </w:rPr>
        <w:t>seminar,</w:t>
      </w:r>
      <w:r>
        <w:rPr>
          <w:spacing w:val="1"/>
          <w:sz w:val="24"/>
        </w:rPr>
        <w:t> </w:t>
      </w:r>
      <w:r>
        <w:rPr>
          <w:sz w:val="24"/>
        </w:rPr>
        <w:t>pelatihan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lokakarya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-2"/>
          <w:sz w:val="24"/>
        </w:rPr>
        <w:t> </w:t>
      </w:r>
      <w:r>
        <w:rPr>
          <w:sz w:val="24"/>
        </w:rPr>
        <w:t>tingkat</w:t>
      </w:r>
      <w:r>
        <w:rPr>
          <w:spacing w:val="-2"/>
          <w:sz w:val="24"/>
        </w:rPr>
        <w:t> </w:t>
      </w:r>
      <w:r>
        <w:rPr>
          <w:sz w:val="24"/>
        </w:rPr>
        <w:t>nasional,</w:t>
      </w:r>
      <w:r>
        <w:rPr>
          <w:spacing w:val="-2"/>
          <w:sz w:val="24"/>
        </w:rPr>
        <w:t> </w:t>
      </w:r>
      <w:r>
        <w:rPr>
          <w:sz w:val="24"/>
        </w:rPr>
        <w:t>regional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internasional;</w:t>
      </w:r>
    </w:p>
    <w:p>
      <w:pPr>
        <w:pStyle w:val="ListParagraph"/>
        <w:numPr>
          <w:ilvl w:val="3"/>
          <w:numId w:val="3"/>
        </w:numPr>
        <w:tabs>
          <w:tab w:pos="2248" w:val="left" w:leader="none"/>
          <w:tab w:pos="2249" w:val="left" w:leader="none"/>
        </w:tabs>
        <w:spacing w:line="338" w:lineRule="auto" w:before="22" w:after="0"/>
        <w:ind w:left="2248" w:right="1432" w:hanging="360"/>
        <w:jc w:val="left"/>
        <w:rPr>
          <w:sz w:val="24"/>
        </w:rPr>
      </w:pPr>
      <w:r>
        <w:rPr>
          <w:sz w:val="24"/>
        </w:rPr>
        <w:t>Memaksimalkan</w:t>
      </w:r>
      <w:r>
        <w:rPr>
          <w:spacing w:val="-4"/>
          <w:sz w:val="24"/>
        </w:rPr>
        <w:t> </w:t>
      </w:r>
      <w:r>
        <w:rPr>
          <w:sz w:val="24"/>
        </w:rPr>
        <w:t>fasilitasi</w:t>
      </w:r>
      <w:r>
        <w:rPr>
          <w:spacing w:val="-4"/>
          <w:sz w:val="24"/>
        </w:rPr>
        <w:t> </w:t>
      </w:r>
      <w:r>
        <w:rPr>
          <w:sz w:val="24"/>
        </w:rPr>
        <w:t>pengurusan</w:t>
      </w:r>
      <w:r>
        <w:rPr>
          <w:spacing w:val="-3"/>
          <w:sz w:val="24"/>
        </w:rPr>
        <w:t> </w:t>
      </w:r>
      <w:r>
        <w:rPr>
          <w:sz w:val="24"/>
        </w:rPr>
        <w:t>Jabatan</w:t>
      </w:r>
      <w:r>
        <w:rPr>
          <w:spacing w:val="-4"/>
          <w:sz w:val="24"/>
        </w:rPr>
        <w:t> </w:t>
      </w:r>
      <w:r>
        <w:rPr>
          <w:sz w:val="24"/>
        </w:rPr>
        <w:t>Fungsional</w:t>
      </w:r>
      <w:r>
        <w:rPr>
          <w:spacing w:val="-4"/>
          <w:sz w:val="24"/>
        </w:rPr>
        <w:t> </w:t>
      </w:r>
      <w:r>
        <w:rPr>
          <w:sz w:val="24"/>
        </w:rPr>
        <w:t>Dosen</w:t>
      </w:r>
      <w:r>
        <w:rPr>
          <w:spacing w:val="-3"/>
          <w:sz w:val="24"/>
        </w:rPr>
        <w:t> </w:t>
      </w:r>
      <w:r>
        <w:rPr>
          <w:sz w:val="24"/>
        </w:rPr>
        <w:t>(Jafung)</w:t>
      </w:r>
      <w:r>
        <w:rPr>
          <w:spacing w:val="-57"/>
          <w:sz w:val="24"/>
        </w:rPr>
        <w:t> </w:t>
      </w:r>
      <w:r>
        <w:rPr>
          <w:sz w:val="24"/>
        </w:rPr>
        <w:t>pada.</w:t>
      </w: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2"/>
          <w:numId w:val="3"/>
        </w:numPr>
        <w:tabs>
          <w:tab w:pos="1949" w:val="left" w:leader="none"/>
        </w:tabs>
        <w:spacing w:line="240" w:lineRule="auto" w:before="1" w:after="0"/>
        <w:ind w:left="1949" w:right="0" w:hanging="421"/>
        <w:jc w:val="both"/>
        <w:rPr>
          <w:sz w:val="24"/>
        </w:rPr>
      </w:pPr>
      <w:r>
        <w:rPr>
          <w:spacing w:val="-1"/>
          <w:sz w:val="24"/>
        </w:rPr>
        <w:t>Bidang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Manajemen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Internal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Organisasi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55" w:lineRule="auto" w:before="137" w:after="0"/>
        <w:ind w:left="2385" w:right="1376" w:hanging="360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operasional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6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5"/>
          <w:sz w:val="24"/>
        </w:rPr>
        <w:t> </w:t>
      </w:r>
      <w:r>
        <w:rPr>
          <w:sz w:val="24"/>
        </w:rPr>
        <w:t>suatu</w:t>
      </w:r>
      <w:r>
        <w:rPr>
          <w:spacing w:val="-8"/>
          <w:sz w:val="24"/>
        </w:rPr>
        <w:t> </w:t>
      </w:r>
      <w:r>
        <w:rPr>
          <w:sz w:val="24"/>
        </w:rPr>
        <w:t>Instruksi</w:t>
      </w:r>
      <w:r>
        <w:rPr>
          <w:spacing w:val="5"/>
          <w:sz w:val="24"/>
        </w:rPr>
        <w:t> </w:t>
      </w:r>
      <w:r>
        <w:rPr>
          <w:sz w:val="24"/>
        </w:rPr>
        <w:t>Kerja;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48" w:lineRule="auto" w:before="5" w:after="0"/>
        <w:ind w:left="2385" w:right="1393" w:hanging="360"/>
        <w:jc w:val="both"/>
        <w:rPr>
          <w:sz w:val="24"/>
        </w:rPr>
      </w:pPr>
      <w:r>
        <w:rPr>
          <w:sz w:val="24"/>
        </w:rPr>
        <w:t>Mengoptimalkan peranan Gugus Kendali Mutu (GKM) Program Studi</w:t>
      </w:r>
      <w:r>
        <w:rPr>
          <w:spacing w:val="1"/>
          <w:sz w:val="24"/>
        </w:rPr>
        <w:t> </w:t>
      </w:r>
      <w:r>
        <w:rPr>
          <w:sz w:val="24"/>
        </w:rPr>
        <w:t>dalam rangka penjaminan mutu akademik dan non akademik Program</w:t>
      </w:r>
      <w:r>
        <w:rPr>
          <w:spacing w:val="1"/>
          <w:sz w:val="24"/>
        </w:rPr>
        <w:t> </w:t>
      </w:r>
      <w:r>
        <w:rPr>
          <w:sz w:val="24"/>
        </w:rPr>
        <w:t>Studi;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240" w:lineRule="auto" w:before="105" w:after="0"/>
        <w:ind w:left="2385" w:right="0" w:hanging="360"/>
        <w:jc w:val="both"/>
        <w:rPr>
          <w:sz w:val="24"/>
        </w:rPr>
      </w:pPr>
      <w:r>
        <w:rPr>
          <w:sz w:val="24"/>
        </w:rPr>
        <w:t>Penerapan</w:t>
      </w:r>
      <w:r>
        <w:rPr>
          <w:spacing w:val="26"/>
          <w:sz w:val="24"/>
        </w:rPr>
        <w:t> </w:t>
      </w:r>
      <w:r>
        <w:rPr>
          <w:sz w:val="24"/>
        </w:rPr>
        <w:t>sistem</w:t>
      </w:r>
      <w:r>
        <w:rPr>
          <w:spacing w:val="8"/>
          <w:sz w:val="24"/>
        </w:rPr>
        <w:t> </w:t>
      </w:r>
      <w:r>
        <w:rPr>
          <w:i/>
          <w:sz w:val="24"/>
        </w:rPr>
        <w:t>reward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punishment </w:t>
      </w:r>
      <w:r>
        <w:rPr>
          <w:sz w:val="24"/>
        </w:rPr>
        <w:t>kinerja</w:t>
      </w:r>
      <w:r>
        <w:rPr>
          <w:spacing w:val="42"/>
          <w:sz w:val="24"/>
        </w:rPr>
        <w:t> </w:t>
      </w:r>
      <w:r>
        <w:rPr>
          <w:sz w:val="24"/>
        </w:rPr>
        <w:t>akademik;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38" w:lineRule="auto" w:before="151" w:after="0"/>
        <w:ind w:left="2385" w:right="1797" w:hanging="360"/>
        <w:jc w:val="both"/>
        <w:rPr>
          <w:sz w:val="24"/>
        </w:rPr>
      </w:pPr>
      <w:r>
        <w:rPr>
          <w:sz w:val="24"/>
        </w:rPr>
        <w:t>Pengukuran kinerja semua personil dan unit yang ada di Program</w:t>
      </w:r>
      <w:r>
        <w:rPr>
          <w:spacing w:val="1"/>
          <w:sz w:val="24"/>
        </w:rPr>
        <w:t> </w:t>
      </w:r>
      <w:r>
        <w:rPr>
          <w:sz w:val="24"/>
        </w:rPr>
        <w:t>Studi.</w:t>
      </w:r>
    </w:p>
    <w:p>
      <w:pPr>
        <w:spacing w:after="0" w:line="338" w:lineRule="auto"/>
        <w:jc w:val="both"/>
        <w:rPr>
          <w:sz w:val="24"/>
        </w:rPr>
        <w:sectPr>
          <w:pgSz w:w="11920" w:h="16860"/>
          <w:pgMar w:header="1042" w:footer="1146" w:top="1900" w:bottom="1420" w:left="720" w:right="4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16320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3"/>
        </w:numPr>
        <w:tabs>
          <w:tab w:pos="1948" w:val="left" w:leader="none"/>
          <w:tab w:pos="1949" w:val="left" w:leader="none"/>
        </w:tabs>
        <w:spacing w:line="240" w:lineRule="auto" w:before="220" w:after="0"/>
        <w:ind w:left="1949" w:right="0" w:hanging="360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9"/>
          <w:sz w:val="24"/>
        </w:rPr>
        <w:t> </w:t>
      </w:r>
      <w:r>
        <w:rPr>
          <w:sz w:val="24"/>
        </w:rPr>
        <w:t>Sarana</w:t>
      </w:r>
      <w:r>
        <w:rPr>
          <w:spacing w:val="-2"/>
          <w:sz w:val="24"/>
        </w:rPr>
        <w:t> </w:t>
      </w:r>
      <w:r>
        <w:rPr>
          <w:sz w:val="24"/>
        </w:rPr>
        <w:t>Pendukung</w:t>
      </w:r>
    </w:p>
    <w:p>
      <w:pPr>
        <w:pStyle w:val="ListParagraph"/>
        <w:numPr>
          <w:ilvl w:val="3"/>
          <w:numId w:val="3"/>
        </w:numPr>
        <w:tabs>
          <w:tab w:pos="2384" w:val="left" w:leader="none"/>
          <w:tab w:pos="2385" w:val="left" w:leader="none"/>
        </w:tabs>
        <w:spacing w:line="348" w:lineRule="auto" w:before="137" w:after="0"/>
        <w:ind w:left="2385" w:right="1775" w:hanging="360"/>
        <w:jc w:val="left"/>
        <w:rPr>
          <w:sz w:val="24"/>
        </w:rPr>
      </w:pPr>
      <w:r>
        <w:rPr>
          <w:sz w:val="24"/>
        </w:rPr>
        <w:t>Memaksimalkan</w:t>
      </w:r>
      <w:r>
        <w:rPr>
          <w:spacing w:val="23"/>
          <w:sz w:val="24"/>
        </w:rPr>
        <w:t> </w:t>
      </w:r>
      <w:r>
        <w:rPr>
          <w:sz w:val="24"/>
        </w:rPr>
        <w:t>pemanfaatan</w:t>
      </w:r>
      <w:r>
        <w:rPr>
          <w:spacing w:val="18"/>
          <w:sz w:val="24"/>
        </w:rPr>
        <w:t> </w:t>
      </w:r>
      <w:r>
        <w:rPr>
          <w:sz w:val="24"/>
        </w:rPr>
        <w:t>teknologi</w:t>
      </w:r>
      <w:r>
        <w:rPr>
          <w:spacing w:val="19"/>
          <w:sz w:val="24"/>
        </w:rPr>
        <w:t> </w:t>
      </w:r>
      <w:r>
        <w:rPr>
          <w:sz w:val="24"/>
        </w:rPr>
        <w:t>digital</w:t>
      </w:r>
      <w:r>
        <w:rPr>
          <w:spacing w:val="22"/>
          <w:sz w:val="24"/>
        </w:rPr>
        <w:t> </w:t>
      </w:r>
      <w:r>
        <w:rPr>
          <w:sz w:val="24"/>
        </w:rPr>
        <w:t>dalam</w:t>
      </w:r>
      <w:r>
        <w:rPr>
          <w:spacing w:val="22"/>
          <w:sz w:val="24"/>
        </w:rPr>
        <w:t> </w:t>
      </w:r>
      <w:r>
        <w:rPr>
          <w:sz w:val="24"/>
        </w:rPr>
        <w:t>aktivitas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akademik;</w:t>
      </w:r>
    </w:p>
    <w:p>
      <w:pPr>
        <w:pStyle w:val="ListParagraph"/>
        <w:numPr>
          <w:ilvl w:val="3"/>
          <w:numId w:val="3"/>
        </w:numPr>
        <w:tabs>
          <w:tab w:pos="2384" w:val="left" w:leader="none"/>
          <w:tab w:pos="2385" w:val="left" w:leader="none"/>
        </w:tabs>
        <w:spacing w:line="343" w:lineRule="auto" w:before="10" w:after="0"/>
        <w:ind w:left="2385" w:right="1929" w:hanging="360"/>
        <w:jc w:val="left"/>
        <w:rPr>
          <w:sz w:val="24"/>
        </w:rPr>
      </w:pPr>
      <w:r>
        <w:rPr>
          <w:sz w:val="24"/>
        </w:rPr>
        <w:t>Mendorong fungsi perpustakaan dalam rangka memperkaya</w:t>
      </w:r>
      <w:r>
        <w:rPr>
          <w:spacing w:val="1"/>
          <w:sz w:val="24"/>
        </w:rPr>
        <w:t> </w:t>
      </w:r>
      <w:r>
        <w:rPr>
          <w:sz w:val="24"/>
        </w:rPr>
        <w:t>litersi</w:t>
      </w:r>
      <w:r>
        <w:rPr>
          <w:spacing w:val="-57"/>
          <w:sz w:val="24"/>
        </w:rPr>
        <w:t> </w:t>
      </w:r>
      <w:r>
        <w:rPr>
          <w:sz w:val="24"/>
        </w:rPr>
        <w:t>dosen</w:t>
      </w:r>
      <w:r>
        <w:rPr>
          <w:spacing w:val="-1"/>
          <w:sz w:val="24"/>
        </w:rPr>
        <w:t> </w:t>
      </w:r>
      <w:r>
        <w:rPr>
          <w:sz w:val="24"/>
        </w:rPr>
        <w:t>dan mahasiswa;</w:t>
      </w:r>
    </w:p>
    <w:p>
      <w:pPr>
        <w:pStyle w:val="ListParagraph"/>
        <w:numPr>
          <w:ilvl w:val="3"/>
          <w:numId w:val="3"/>
        </w:numPr>
        <w:tabs>
          <w:tab w:pos="2384" w:val="left" w:leader="none"/>
          <w:tab w:pos="2385" w:val="left" w:leader="none"/>
        </w:tabs>
        <w:spacing w:line="340" w:lineRule="auto" w:before="37" w:after="0"/>
        <w:ind w:left="2385" w:right="1844" w:hanging="360"/>
        <w:jc w:val="left"/>
        <w:rPr>
          <w:sz w:val="24"/>
        </w:rPr>
      </w:pPr>
      <w:r>
        <w:rPr>
          <w:sz w:val="24"/>
        </w:rPr>
        <w:t>Membangun</w:t>
      </w:r>
      <w:r>
        <w:rPr>
          <w:spacing w:val="22"/>
          <w:sz w:val="24"/>
        </w:rPr>
        <w:t> </w:t>
      </w:r>
      <w:r>
        <w:rPr>
          <w:sz w:val="24"/>
        </w:rPr>
        <w:t>lingkungan</w:t>
      </w:r>
      <w:r>
        <w:rPr>
          <w:spacing w:val="21"/>
          <w:sz w:val="24"/>
        </w:rPr>
        <w:t> </w:t>
      </w:r>
      <w:r>
        <w:rPr>
          <w:sz w:val="24"/>
        </w:rPr>
        <w:t>belajar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21"/>
          <w:sz w:val="24"/>
        </w:rPr>
        <w:t> </w:t>
      </w:r>
      <w:r>
        <w:rPr>
          <w:sz w:val="24"/>
        </w:rPr>
        <w:t>nyaman</w:t>
      </w:r>
      <w:r>
        <w:rPr>
          <w:spacing w:val="22"/>
          <w:sz w:val="24"/>
        </w:rPr>
        <w:t> </w:t>
      </w:r>
      <w:r>
        <w:rPr>
          <w:sz w:val="24"/>
        </w:rPr>
        <w:t>dan</w:t>
      </w:r>
      <w:r>
        <w:rPr>
          <w:spacing w:val="21"/>
          <w:sz w:val="24"/>
        </w:rPr>
        <w:t> </w:t>
      </w:r>
      <w:r>
        <w:rPr>
          <w:sz w:val="24"/>
        </w:rPr>
        <w:t>kondusif</w:t>
      </w:r>
      <w:r>
        <w:rPr>
          <w:spacing w:val="18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memaksimalkan</w:t>
      </w:r>
      <w:r>
        <w:rPr>
          <w:spacing w:val="6"/>
          <w:sz w:val="24"/>
        </w:rPr>
        <w:t> </w:t>
      </w: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pendidikan;</w:t>
      </w:r>
    </w:p>
    <w:p>
      <w:pPr>
        <w:pStyle w:val="ListParagraph"/>
        <w:numPr>
          <w:ilvl w:val="3"/>
          <w:numId w:val="3"/>
        </w:numPr>
        <w:tabs>
          <w:tab w:pos="2384" w:val="left" w:leader="none"/>
          <w:tab w:pos="2385" w:val="left" w:leader="none"/>
        </w:tabs>
        <w:spacing w:line="338" w:lineRule="auto" w:before="23" w:after="0"/>
        <w:ind w:left="2385" w:right="1765" w:hanging="360"/>
        <w:jc w:val="left"/>
        <w:rPr>
          <w:sz w:val="24"/>
        </w:rPr>
      </w:pPr>
      <w:r>
        <w:rPr>
          <w:sz w:val="24"/>
        </w:rPr>
        <w:t>menghadirkan ketersediaan sarana dan prasarana pendukung melalui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peran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aktif</w:t>
      </w:r>
      <w:r>
        <w:rPr>
          <w:spacing w:val="-31"/>
          <w:sz w:val="24"/>
        </w:rPr>
        <w:t> </w:t>
      </w:r>
      <w:r>
        <w:rPr>
          <w:spacing w:val="-1"/>
          <w:sz w:val="24"/>
        </w:rPr>
        <w:t>alumni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bantuan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instansi</w:t>
      </w:r>
      <w:r>
        <w:rPr>
          <w:spacing w:val="15"/>
          <w:sz w:val="24"/>
        </w:rPr>
        <w:t> </w:t>
      </w:r>
      <w:r>
        <w:rPr>
          <w:sz w:val="24"/>
        </w:rPr>
        <w:t>swasta</w:t>
      </w:r>
      <w:r>
        <w:rPr>
          <w:spacing w:val="-1"/>
          <w:sz w:val="24"/>
        </w:rPr>
        <w:t> </w:t>
      </w:r>
      <w:r>
        <w:rPr>
          <w:sz w:val="24"/>
        </w:rPr>
        <w:t>maupun</w:t>
      </w:r>
      <w:r>
        <w:rPr>
          <w:spacing w:val="8"/>
          <w:sz w:val="24"/>
        </w:rPr>
        <w:t> </w:t>
      </w:r>
      <w:r>
        <w:rPr>
          <w:sz w:val="24"/>
        </w:rPr>
        <w:t>pemerintah.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2"/>
          <w:numId w:val="3"/>
        </w:numPr>
        <w:tabs>
          <w:tab w:pos="1949" w:val="left" w:leader="none"/>
        </w:tabs>
        <w:spacing w:line="240" w:lineRule="auto" w:before="0" w:after="0"/>
        <w:ind w:left="1949" w:right="0" w:hanging="36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-15"/>
          <w:sz w:val="24"/>
        </w:rPr>
        <w:t> </w:t>
      </w:r>
      <w:r>
        <w:rPr>
          <w:sz w:val="24"/>
        </w:rPr>
        <w:t>Kemahasiswaan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Alumni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55" w:lineRule="auto" w:before="145" w:after="0"/>
        <w:ind w:left="2385" w:right="1376" w:hanging="360"/>
        <w:jc w:val="both"/>
        <w:rPr>
          <w:sz w:val="24"/>
        </w:rPr>
      </w:pPr>
      <w:r>
        <w:rPr>
          <w:sz w:val="24"/>
        </w:rPr>
        <w:t>Memacu</w:t>
      </w:r>
      <w:r>
        <w:rPr>
          <w:spacing w:val="1"/>
          <w:sz w:val="24"/>
        </w:rPr>
        <w:t> </w:t>
      </w:r>
      <w:r>
        <w:rPr>
          <w:sz w:val="24"/>
        </w:rPr>
        <w:t>keberlanjutan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Himpunan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Publik (Himapublik) berupa Seminar, Desa Binaan, Riset Kolaboratif,</w:t>
      </w:r>
      <w:r>
        <w:rPr>
          <w:spacing w:val="1"/>
          <w:sz w:val="24"/>
        </w:rPr>
        <w:t> </w:t>
      </w:r>
      <w:r>
        <w:rPr>
          <w:sz w:val="24"/>
        </w:rPr>
        <w:t>Himapublik Mengajar, Pengembangan Minat Bakat, Seni-Budaya dan</w:t>
      </w:r>
      <w:r>
        <w:rPr>
          <w:spacing w:val="1"/>
          <w:sz w:val="24"/>
        </w:rPr>
        <w:t> </w:t>
      </w:r>
      <w:r>
        <w:rPr>
          <w:sz w:val="24"/>
        </w:rPr>
        <w:t>Olahraga.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43" w:lineRule="auto" w:before="0" w:after="0"/>
        <w:ind w:left="2385" w:right="1388" w:hanging="360"/>
        <w:jc w:val="both"/>
        <w:rPr>
          <w:sz w:val="24"/>
        </w:rPr>
      </w:pPr>
      <w:r>
        <w:rPr>
          <w:sz w:val="24"/>
        </w:rPr>
        <w:t>Mendorong partisipasi mahasiswa dalam berbagai kegiatan kompetisi</w:t>
      </w:r>
      <w:r>
        <w:rPr>
          <w:spacing w:val="1"/>
          <w:sz w:val="24"/>
        </w:rPr>
        <w:t> </w:t>
      </w:r>
      <w:r>
        <w:rPr>
          <w:sz w:val="24"/>
        </w:rPr>
        <w:t>akademik dan non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akademik;</w:t>
      </w:r>
    </w:p>
    <w:p>
      <w:pPr>
        <w:pStyle w:val="ListParagraph"/>
        <w:numPr>
          <w:ilvl w:val="3"/>
          <w:numId w:val="3"/>
        </w:numPr>
        <w:tabs>
          <w:tab w:pos="2385" w:val="left" w:leader="none"/>
        </w:tabs>
        <w:spacing w:line="350" w:lineRule="auto" w:before="105" w:after="0"/>
        <w:ind w:left="2385" w:right="1373" w:hanging="360"/>
        <w:jc w:val="both"/>
        <w:rPr>
          <w:sz w:val="24"/>
        </w:rPr>
      </w:pPr>
      <w:r>
        <w:rPr>
          <w:sz w:val="24"/>
        </w:rPr>
        <w:t>Memaksimalkan</w:t>
      </w:r>
      <w:r>
        <w:rPr>
          <w:spacing w:val="1"/>
          <w:sz w:val="24"/>
        </w:rPr>
        <w:t> </w:t>
      </w:r>
      <w:r>
        <w:rPr>
          <w:sz w:val="24"/>
        </w:rPr>
        <w:t>peranan</w:t>
      </w:r>
      <w:r>
        <w:rPr>
          <w:spacing w:val="1"/>
          <w:sz w:val="24"/>
        </w:rPr>
        <w:t> </w:t>
      </w:r>
      <w:r>
        <w:rPr>
          <w:sz w:val="24"/>
        </w:rPr>
        <w:t>Ikatan</w:t>
      </w:r>
      <w:r>
        <w:rPr>
          <w:spacing w:val="1"/>
          <w:sz w:val="24"/>
        </w:rPr>
        <w:t> </w:t>
      </w:r>
      <w:r>
        <w:rPr>
          <w:sz w:val="24"/>
        </w:rPr>
        <w:t>Alumni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6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profesi di berbagai organisasi</w:t>
      </w:r>
      <w:r>
        <w:rPr>
          <w:spacing w:val="2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swasta</w:t>
      </w:r>
      <w:r>
        <w:rPr>
          <w:spacing w:val="-11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pemerintah.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1701" w:val="left" w:leader="none"/>
        </w:tabs>
        <w:spacing w:line="240" w:lineRule="auto" w:before="215" w:after="0"/>
        <w:ind w:left="1701" w:right="0" w:hanging="569"/>
        <w:jc w:val="both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U</w:t>
      </w:r>
      <w:r>
        <w:rPr/>
        <w:t>niversitas</w:t>
      </w:r>
      <w:r>
        <w:rPr>
          <w:spacing w:val="2"/>
        </w:rPr>
        <w:t> </w:t>
      </w:r>
      <w:r>
        <w:rPr/>
        <w:t>Value</w:t>
      </w:r>
    </w:p>
    <w:p>
      <w:pPr>
        <w:pStyle w:val="BodyText"/>
        <w:spacing w:line="360" w:lineRule="auto" w:before="137"/>
        <w:ind w:left="1132" w:right="1371" w:firstLine="572"/>
        <w:jc w:val="both"/>
      </w:pPr>
      <w:r>
        <w:rPr/>
        <w:t>Indonesia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negara-negara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Tenggara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menghadapi ASEAN </w:t>
      </w:r>
      <w:r>
        <w:rPr>
          <w:i/>
        </w:rPr>
        <w:t>Community</w:t>
      </w:r>
      <w:r>
        <w:rPr/>
        <w:t>. Terkait dengan hal tersebut, setiap negara sudah</w:t>
      </w:r>
      <w:r>
        <w:rPr>
          <w:spacing w:val="1"/>
        </w:rPr>
        <w:t> </w:t>
      </w:r>
      <w:r>
        <w:rPr/>
        <w:t>mempersiapkan sumber daya manusia</w:t>
      </w:r>
      <w:r>
        <w:rPr>
          <w:spacing w:val="1"/>
        </w:rPr>
        <w:t> </w:t>
      </w:r>
      <w:r>
        <w:rPr/>
        <w:t>dalam persaingan pasar 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terampil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profesional.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terampil</w:t>
      </w:r>
      <w:r>
        <w:rPr>
          <w:spacing w:val="60"/>
        </w:rPr>
        <w:t> </w:t>
      </w:r>
      <w:r>
        <w:rPr/>
        <w:t>antar</w:t>
      </w:r>
      <w:r>
        <w:rPr>
          <w:spacing w:val="1"/>
        </w:rPr>
        <w:t> </w:t>
      </w:r>
      <w:r>
        <w:rPr/>
        <w:t>negara anggota ASEAN tersebut tentunya dibutuhkan kualitas tenaga kerja yang</w:t>
      </w:r>
      <w:r>
        <w:rPr>
          <w:spacing w:val="1"/>
        </w:rPr>
        <w:t> </w:t>
      </w:r>
      <w:r>
        <w:rPr/>
        <w:t>berdaya</w:t>
      </w:r>
      <w:r>
        <w:rPr>
          <w:spacing w:val="1"/>
        </w:rPr>
        <w:t> </w:t>
      </w:r>
      <w:r>
        <w:rPr/>
        <w:t>saing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regional.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didukung dengan</w:t>
      </w:r>
      <w:r>
        <w:rPr>
          <w:spacing w:val="-57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diselenggarakan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negara.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dengan kualitas yang baik, maka sumber daya manusia negara tersebut siap bersaing</w:t>
      </w:r>
      <w:r>
        <w:rPr>
          <w:spacing w:val="1"/>
        </w:rPr>
        <w:t> </w:t>
      </w:r>
      <w:r>
        <w:rPr/>
        <w:t>dalam</w:t>
      </w:r>
      <w:r>
        <w:rPr>
          <w:spacing w:val="25"/>
        </w:rPr>
        <w:t> </w:t>
      </w:r>
      <w:r>
        <w:rPr/>
        <w:t>pasar</w:t>
      </w:r>
      <w:r>
        <w:rPr>
          <w:spacing w:val="25"/>
        </w:rPr>
        <w:t> </w:t>
      </w:r>
      <w:r>
        <w:rPr/>
        <w:t>tenaga</w:t>
      </w:r>
      <w:r>
        <w:rPr>
          <w:spacing w:val="29"/>
        </w:rPr>
        <w:t> </w:t>
      </w:r>
      <w:r>
        <w:rPr/>
        <w:t>kerja</w:t>
      </w:r>
      <w:r>
        <w:rPr>
          <w:spacing w:val="30"/>
        </w:rPr>
        <w:t> </w:t>
      </w:r>
      <w:r>
        <w:rPr/>
        <w:t>ASEAN.</w:t>
      </w:r>
      <w:r>
        <w:rPr>
          <w:spacing w:val="28"/>
        </w:rPr>
        <w:t> </w:t>
      </w:r>
      <w:r>
        <w:rPr/>
        <w:t>Begitu</w:t>
      </w:r>
      <w:r>
        <w:rPr>
          <w:spacing w:val="24"/>
        </w:rPr>
        <w:t> </w:t>
      </w:r>
      <w:r>
        <w:rPr/>
        <w:t>pula</w:t>
      </w:r>
      <w:r>
        <w:rPr>
          <w:spacing w:val="25"/>
        </w:rPr>
        <w:t> </w:t>
      </w:r>
      <w:r>
        <w:rPr/>
        <w:t>sebaliknya</w:t>
      </w:r>
      <w:r>
        <w:rPr>
          <w:spacing w:val="23"/>
        </w:rPr>
        <w:t> </w:t>
      </w:r>
      <w:r>
        <w:rPr/>
        <w:t>jika</w:t>
      </w:r>
      <w:r>
        <w:rPr>
          <w:spacing w:val="26"/>
        </w:rPr>
        <w:t> </w:t>
      </w:r>
      <w:r>
        <w:rPr/>
        <w:t>kualitas</w:t>
      </w:r>
      <w:r>
        <w:rPr>
          <w:spacing w:val="24"/>
        </w:rPr>
        <w:t> </w:t>
      </w:r>
      <w:r>
        <w:rPr/>
        <w:t>pendidikan</w:t>
      </w:r>
    </w:p>
    <w:p>
      <w:pPr>
        <w:spacing w:after="0" w:line="360" w:lineRule="auto"/>
        <w:jc w:val="both"/>
        <w:sectPr>
          <w:pgSz w:w="11920" w:h="16860"/>
          <w:pgMar w:header="1042" w:footer="1146" w:top="1900" w:bottom="1420" w:left="720" w:right="440"/>
        </w:sectPr>
      </w:pPr>
    </w:p>
    <w:p>
      <w:pPr>
        <w:pStyle w:val="BodyText"/>
        <w:spacing w:line="360" w:lineRule="auto" w:before="46"/>
        <w:ind w:left="1132" w:right="1375"/>
        <w:jc w:val="both"/>
      </w:pPr>
      <w:r>
        <w:rPr/>
        <w:drawing>
          <wp:anchor distT="0" distB="0" distL="0" distR="0" allowOverlap="1" layoutInCell="1" locked="0" behindDoc="1" simplePos="0" relativeHeight="474616832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rendah maka sumber daya manusia yang dihasilkan akan sulit bersaing dalam pasar</w:t>
      </w:r>
      <w:r>
        <w:rPr>
          <w:spacing w:val="1"/>
        </w:rPr>
        <w:t> </w:t>
      </w:r>
      <w:r>
        <w:rPr/>
        <w:t>tenaga kerja. Melihat pada kondisi tersebut, maka peran perguruan tinggi memiliki</w:t>
      </w:r>
      <w:r>
        <w:rPr>
          <w:spacing w:val="1"/>
        </w:rPr>
        <w:t> </w:t>
      </w:r>
      <w:r>
        <w:rPr/>
        <w:t>peranan yang penting untuk mencetak sumber daya manusia</w:t>
      </w:r>
      <w:r>
        <w:rPr>
          <w:spacing w:val="60"/>
        </w:rPr>
        <w:t> </w:t>
      </w:r>
      <w:r>
        <w:rPr/>
        <w:t>yang bersaing global</w:t>
      </w:r>
      <w:r>
        <w:rPr>
          <w:spacing w:val="1"/>
        </w:rPr>
        <w:t> </w:t>
      </w:r>
      <w:r>
        <w:rPr/>
        <w:t>dan regional. Tantangan global tersebut ditanggapi Universitas Nasional yang turut</w:t>
      </w:r>
      <w:r>
        <w:rPr>
          <w:spacing w:val="1"/>
        </w:rPr>
        <w:t> </w:t>
      </w:r>
      <w:r>
        <w:rPr/>
        <w:t>serta dalam menyediakan tenaga kerja yang memiliki kemampuan dan kompetensi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pasar.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>
          <w:spacing w:val="-1"/>
        </w:rPr>
        <w:t>pemikir</w:t>
      </w:r>
      <w:r>
        <w:rPr>
          <w:spacing w:val="5"/>
        </w:rPr>
        <w:t> </w:t>
      </w:r>
      <w:r>
        <w:rPr>
          <w:spacing w:val="-1"/>
        </w:rPr>
        <w:t>suatu</w:t>
      </w:r>
      <w:r>
        <w:rPr>
          <w:spacing w:val="-16"/>
        </w:rPr>
        <w:t> </w:t>
      </w:r>
      <w:r>
        <w:rPr>
          <w:spacing w:val="-1"/>
        </w:rPr>
        <w:t>bangsa</w:t>
      </w:r>
      <w:r>
        <w:rPr>
          <w:spacing w:val="-5"/>
        </w:rPr>
        <w:t> </w:t>
      </w:r>
      <w:r>
        <w:rPr>
          <w:spacing w:val="-1"/>
        </w:rPr>
        <w:t>yang</w:t>
      </w:r>
      <w:r>
        <w:rPr>
          <w:spacing w:val="-20"/>
        </w:rPr>
        <w:t> </w:t>
      </w:r>
      <w:r>
        <w:rPr>
          <w:spacing w:val="-1"/>
        </w:rPr>
        <w:t>menentukan</w:t>
      </w:r>
      <w:r>
        <w:rPr>
          <w:spacing w:val="-11"/>
        </w:rPr>
        <w:t> </w:t>
      </w:r>
      <w:r>
        <w:rPr/>
        <w:t>pembangunan</w:t>
      </w:r>
      <w:r>
        <w:rPr>
          <w:spacing w:val="-11"/>
        </w:rPr>
        <w:t> </w:t>
      </w:r>
      <w:r>
        <w:rPr/>
        <w:t>negaranyadi</w:t>
      </w:r>
      <w:r>
        <w:rPr>
          <w:spacing w:val="1"/>
        </w:rPr>
        <w:t> </w:t>
      </w:r>
      <w:r>
        <w:rPr/>
        <w:t>masa</w:t>
      </w:r>
      <w:r>
        <w:rPr>
          <w:spacing w:val="-4"/>
        </w:rPr>
        <w:t> </w:t>
      </w:r>
      <w:r>
        <w:rPr/>
        <w:t>depan.</w:t>
      </w:r>
    </w:p>
    <w:p>
      <w:pPr>
        <w:pStyle w:val="BodyText"/>
        <w:spacing w:line="360" w:lineRule="auto" w:before="102"/>
        <w:ind w:left="1132" w:right="1367" w:firstLine="572"/>
        <w:jc w:val="both"/>
      </w:pPr>
      <w:r>
        <w:rPr/>
        <w:t>Pembangunan ekonomi pada dasarnya dicerminkan oleh terjadinya perubahan</w:t>
      </w:r>
      <w:r>
        <w:rPr>
          <w:spacing w:val="1"/>
        </w:rPr>
        <w:t> </w:t>
      </w:r>
      <w:r>
        <w:rPr/>
        <w:t>dalam aliran-aliran yang menyangkut, arus, pendapatan dan manfaat (benefit) 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lokal.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sumbangsih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 baik langsung maupun tidak langsung. Hal itu ditunjukan dengan hadirnya</w:t>
      </w:r>
      <w:r>
        <w:rPr>
          <w:spacing w:val="1"/>
        </w:rPr>
        <w:t> </w:t>
      </w:r>
      <w:r>
        <w:rPr/>
        <w:t>rumah-rumah untuk indekos mahasiswa, rumah makan dan berbagai kios di sekitar</w:t>
      </w:r>
      <w:r>
        <w:rPr>
          <w:spacing w:val="1"/>
        </w:rPr>
        <w:t> </w:t>
      </w:r>
      <w:r>
        <w:rPr/>
        <w:t>kampus guna melayani kebutuhan mahasiswa. Keinginan dan antusiasme masyarakat</w:t>
      </w:r>
      <w:r>
        <w:rPr>
          <w:spacing w:val="1"/>
        </w:rPr>
        <w:t> </w:t>
      </w:r>
      <w:r>
        <w:rPr/>
        <w:t>untuk turut andil dalam kegiatan penyediaan fasilitas penunjang mahasiswa ternyata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merubah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rumah/lahan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komoditi</w:t>
      </w:r>
      <w:r>
        <w:rPr>
          <w:spacing w:val="1"/>
        </w:rPr>
        <w:t> </w:t>
      </w:r>
      <w:r>
        <w:rPr/>
        <w:t>sekonomi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dikembangkan.</w:t>
      </w:r>
      <w:r>
        <w:rPr>
          <w:spacing w:val="1"/>
        </w:rPr>
        <w:t> </w:t>
      </w:r>
      <w:r>
        <w:rPr/>
        <w:t>Terjadilah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penambahan fungsi lahan yang tadinya hanya berfungsi sebagai rumah tinggal kini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bertambah</w:t>
      </w:r>
      <w:r>
        <w:rPr>
          <w:spacing w:val="1"/>
        </w:rPr>
        <w:t> </w:t>
      </w:r>
      <w:r>
        <w:rPr/>
        <w:t>fungsi</w:t>
      </w:r>
      <w:r>
        <w:rPr>
          <w:spacing w:val="-57"/>
        </w:rPr>
        <w:t> </w:t>
      </w:r>
      <w:r>
        <w:rPr/>
        <w:t>sebagai rumah tinggal dan tempat usaha (</w:t>
      </w:r>
      <w:r>
        <w:rPr>
          <w:i/>
        </w:rPr>
        <w:t>mixed use function</w:t>
      </w:r>
      <w:r>
        <w:rPr/>
        <w:t>). Selan itu hadirnya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sekitarnya</w:t>
      </w:r>
      <w:r>
        <w:rPr>
          <w:spacing w:val="6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kawasan yang berbatasan langsung dengan perguruan tinggi tersebut. Hal ini akan</w:t>
      </w:r>
      <w:r>
        <w:rPr>
          <w:spacing w:val="1"/>
        </w:rPr>
        <w:t> </w:t>
      </w:r>
      <w:r>
        <w:rPr/>
        <w:t>memberi dampak peningkatan kepadatan bangunan dan jumlah penduduk. Perubahan</w:t>
      </w:r>
      <w:r>
        <w:rPr>
          <w:spacing w:val="-57"/>
        </w:rPr>
        <w:t> </w:t>
      </w:r>
      <w:r>
        <w:rPr/>
        <w:t>ini akan mempengaruhi pola penggunaan lahan dan fungsi rumah sebagai kegiatan</w:t>
      </w:r>
      <w:r>
        <w:rPr>
          <w:spacing w:val="1"/>
        </w:rPr>
        <w:t> </w:t>
      </w:r>
      <w:r>
        <w:rPr/>
        <w:t>sosial. Adanya alih fungsi rumah tinggal menjadi rumah dengan kegiatan ekonomi</w:t>
      </w:r>
      <w:r>
        <w:rPr>
          <w:spacing w:val="1"/>
        </w:rPr>
        <w:t> </w:t>
      </w:r>
      <w:r>
        <w:rPr/>
        <w:t>(sewa/kontrak</w:t>
      </w:r>
      <w:r>
        <w:rPr>
          <w:spacing w:val="1"/>
        </w:rPr>
        <w:t> </w:t>
      </w:r>
      <w:r>
        <w:rPr/>
        <w:t>kamar)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penambahan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kapasitas (Wijaya, 20212;</w:t>
      </w:r>
      <w:r>
        <w:rPr>
          <w:spacing w:val="-11"/>
        </w:rPr>
        <w:t> </w:t>
      </w:r>
      <w:r>
        <w:rPr/>
        <w:t>Yunus,</w:t>
      </w:r>
      <w:r>
        <w:rPr>
          <w:spacing w:val="-13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pgSz w:w="11920" w:h="16860"/>
          <w:pgMar w:header="1042" w:footer="1146" w:top="1900" w:bottom="1420" w:left="720" w:right="4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17344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689" w:val="left" w:leader="none"/>
        </w:tabs>
        <w:spacing w:line="240" w:lineRule="auto" w:before="88" w:after="0"/>
        <w:ind w:left="1689" w:right="0" w:hanging="429"/>
        <w:jc w:val="both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H</w:t>
      </w:r>
      <w:r>
        <w:rPr/>
        <w:t>asil</w:t>
      </w:r>
      <w:r>
        <w:rPr>
          <w:spacing w:val="-10"/>
        </w:rPr>
        <w:t> </w:t>
      </w:r>
      <w:r>
        <w:rPr/>
        <w:t>Evaluasi</w:t>
      </w:r>
      <w:r>
        <w:rPr>
          <w:spacing w:val="-2"/>
        </w:rPr>
        <w:t> </w:t>
      </w:r>
      <w:r>
        <w:rPr/>
        <w:t>Kurikulum</w:t>
      </w:r>
      <w:r>
        <w:rPr>
          <w:spacing w:val="-4"/>
        </w:rPr>
        <w:t> </w:t>
      </w:r>
      <w:r>
        <w:rPr/>
        <w:t>&amp;</w:t>
      </w:r>
      <w:r>
        <w:rPr>
          <w:spacing w:val="-10"/>
        </w:rPr>
        <w:t> </w:t>
      </w:r>
      <w:r>
        <w:rPr/>
        <w:t>Tracer</w:t>
      </w:r>
      <w:r>
        <w:rPr>
          <w:spacing w:val="-1"/>
        </w:rPr>
        <w:t> </w:t>
      </w:r>
      <w:r>
        <w:rPr/>
        <w:t>Study</w:t>
      </w:r>
    </w:p>
    <w:p>
      <w:pPr>
        <w:pStyle w:val="Heading2"/>
        <w:numPr>
          <w:ilvl w:val="1"/>
          <w:numId w:val="9"/>
        </w:numPr>
        <w:tabs>
          <w:tab w:pos="1837" w:val="left" w:leader="none"/>
        </w:tabs>
        <w:spacing w:line="240" w:lineRule="auto" w:before="48" w:after="0"/>
        <w:ind w:left="1837" w:right="0" w:hanging="577"/>
        <w:jc w:val="both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>
          <w:spacing w:val="-1"/>
        </w:rPr>
        <w:t>Eval</w:t>
      </w:r>
      <w:r>
        <w:rPr>
          <w:spacing w:val="-1"/>
        </w:rPr>
        <w:t>uasi</w:t>
      </w:r>
      <w:r>
        <w:rPr>
          <w:spacing w:val="-15"/>
        </w:rPr>
        <w:t> </w:t>
      </w:r>
      <w:r>
        <w:rPr/>
        <w:t>Kurikulum</w:t>
      </w:r>
    </w:p>
    <w:p>
      <w:pPr>
        <w:pStyle w:val="BodyText"/>
        <w:spacing w:line="276" w:lineRule="auto" w:before="36"/>
        <w:ind w:left="1260" w:right="1508" w:firstLine="720"/>
        <w:jc w:val="both"/>
      </w:pPr>
      <w:r>
        <w:rPr/>
        <w:t>Kurikulum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lulusan,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agar</w:t>
      </w:r>
      <w:r>
        <w:rPr>
          <w:spacing w:val="61"/>
        </w:rPr>
        <w:t> </w:t>
      </w:r>
      <w:r>
        <w:rPr/>
        <w:t>lulusannya</w:t>
      </w:r>
      <w:r>
        <w:rPr>
          <w:spacing w:val="1"/>
        </w:rPr>
        <w:t> </w:t>
      </w:r>
      <w:r>
        <w:rPr/>
        <w:t>memiliki kualifikasi yang setara dengan kualifikasi yang disepakati dalam KKNI.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Prodi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Panduan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Tinggi Di Era Industri 4.0 Untuk Mendukung Merdeka Belajar-Kampus Merdeka,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dijabarkan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Capaian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(CPL).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deskriptor</w:t>
      </w:r>
      <w:r>
        <w:rPr>
          <w:spacing w:val="1"/>
        </w:rPr>
        <w:t> </w:t>
      </w:r>
      <w:r>
        <w:rPr/>
        <w:t>KKNI dinyatakan dengan istilah capaian pembelajaran (terjemahan dari </w:t>
      </w:r>
      <w:r>
        <w:rPr>
          <w:i/>
        </w:rPr>
        <w:t>learning</w:t>
      </w:r>
      <w:r>
        <w:rPr>
          <w:i/>
          <w:spacing w:val="1"/>
        </w:rPr>
        <w:t> </w:t>
      </w:r>
      <w:r>
        <w:rPr>
          <w:i/>
        </w:rPr>
        <w:t>outcomes</w:t>
      </w:r>
      <w:r>
        <w:rPr/>
        <w:t>), dimana kompetensi tercakup di dalamnya atau merupakan bagian dari</w:t>
      </w:r>
      <w:r>
        <w:rPr>
          <w:spacing w:val="1"/>
        </w:rPr>
        <w:t> </w:t>
      </w:r>
      <w:r>
        <w:rPr/>
        <w:t>capaian pembelajaran (CP). Penggunaan istilah kompetensi yang digunakan dalam</w:t>
      </w:r>
      <w:r>
        <w:rPr>
          <w:spacing w:val="-57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(DIKTI)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Permendikbud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</w:t>
      </w:r>
      <w:r>
        <w:rPr>
          <w:spacing w:val="-57"/>
        </w:rPr>
        <w:t> </w:t>
      </w:r>
      <w:r>
        <w:rPr/>
        <w:t>tentang</w:t>
      </w:r>
      <w:r>
        <w:rPr>
          <w:spacing w:val="1"/>
        </w:rPr>
        <w:t> </w:t>
      </w:r>
      <w:r>
        <w:rPr/>
        <w:t>SN-</w:t>
      </w:r>
      <w:r>
        <w:rPr>
          <w:spacing w:val="1"/>
        </w:rPr>
        <w:t> </w:t>
      </w:r>
      <w:r>
        <w:rPr/>
        <w:t>DIKTI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Kompetensi</w:t>
      </w:r>
      <w:r>
        <w:rPr>
          <w:spacing w:val="1"/>
        </w:rPr>
        <w:t> </w:t>
      </w:r>
      <w:r>
        <w:rPr/>
        <w:t>Lulusan (SKL) merupakankriteria minimal tentang kualifikasi kemampuan lulusan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rumusan Capaian Pembelajaran</w:t>
      </w:r>
      <w:r>
        <w:rPr>
          <w:spacing w:val="11"/>
        </w:rPr>
        <w:t> </w:t>
      </w:r>
      <w:r>
        <w:rPr/>
        <w:t>Lulusan (CPL).</w:t>
      </w:r>
    </w:p>
    <w:p>
      <w:pPr>
        <w:pStyle w:val="BodyText"/>
        <w:spacing w:line="276" w:lineRule="auto" w:before="7"/>
        <w:ind w:left="1260" w:right="1507" w:firstLine="720"/>
        <w:jc w:val="both"/>
      </w:pPr>
      <w:r>
        <w:rPr/>
        <w:t>Deskripsi capaian pembelajaran dalam KKNI, mengandung empat unsur,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nilai,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penguasaan</w:t>
      </w:r>
      <w:r>
        <w:rPr>
          <w:spacing w:val="1"/>
        </w:rPr>
        <w:t> </w:t>
      </w:r>
      <w:r>
        <w:rPr/>
        <w:t>keilmuan, dan unsur kewenangan dan tanggung jawab. Sedangkan pada SN-Dikti</w:t>
      </w:r>
      <w:r>
        <w:rPr>
          <w:spacing w:val="1"/>
        </w:rPr>
        <w:t> </w:t>
      </w:r>
      <w:r>
        <w:rPr/>
        <w:t>rumusan</w:t>
      </w:r>
      <w:r>
        <w:rPr>
          <w:spacing w:val="-6"/>
        </w:rPr>
        <w:t> </w:t>
      </w:r>
      <w:r>
        <w:rPr/>
        <w:t>CPL</w:t>
      </w:r>
      <w:r>
        <w:rPr>
          <w:spacing w:val="-4"/>
        </w:rPr>
        <w:t> </w:t>
      </w:r>
      <w:r>
        <w:rPr/>
        <w:t>tercakup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salah</w:t>
      </w:r>
      <w:r>
        <w:rPr>
          <w:spacing w:val="3"/>
        </w:rPr>
        <w:t> </w:t>
      </w:r>
      <w:r>
        <w:rPr/>
        <w:t>satu</w:t>
      </w:r>
      <w:r>
        <w:rPr>
          <w:spacing w:val="-5"/>
        </w:rPr>
        <w:t> </w:t>
      </w:r>
      <w:r>
        <w:rPr/>
        <w:t>standar</w:t>
      </w:r>
      <w:r>
        <w:rPr>
          <w:spacing w:val="-4"/>
        </w:rPr>
        <w:t> </w:t>
      </w:r>
      <w:r>
        <w:rPr/>
        <w:t>yaitu</w:t>
      </w:r>
      <w:r>
        <w:rPr>
          <w:spacing w:val="-5"/>
        </w:rPr>
        <w:t> </w:t>
      </w:r>
      <w:r>
        <w:rPr/>
        <w:t>Standar</w:t>
      </w:r>
      <w:r>
        <w:rPr>
          <w:spacing w:val="-5"/>
        </w:rPr>
        <w:t> </w:t>
      </w:r>
      <w:r>
        <w:rPr/>
        <w:t>Kompetensi</w:t>
      </w:r>
      <w:r>
        <w:rPr>
          <w:spacing w:val="-4"/>
        </w:rPr>
        <w:t> </w:t>
      </w:r>
      <w:r>
        <w:rPr/>
        <w:t>Lulusan</w:t>
      </w:r>
      <w:r>
        <w:rPr>
          <w:spacing w:val="-58"/>
        </w:rPr>
        <w:t> </w:t>
      </w:r>
      <w:r>
        <w:rPr/>
        <w:t>(SKL).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SN-Dikti,</w:t>
      </w:r>
      <w:r>
        <w:rPr>
          <w:spacing w:val="1"/>
        </w:rPr>
        <w:t> </w:t>
      </w:r>
      <w:r>
        <w:rPr/>
        <w:t>CPL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keterampilan khusus, dan pengetahuan. Unsur sikap dan keterampilan umum telah</w:t>
      </w:r>
      <w:r>
        <w:rPr>
          <w:spacing w:val="1"/>
        </w:rPr>
        <w:t> </w:t>
      </w:r>
      <w:r>
        <w:rPr/>
        <w:t>dirumuskan</w:t>
      </w:r>
      <w:r>
        <w:rPr>
          <w:spacing w:val="-5"/>
        </w:rPr>
        <w:t> </w:t>
      </w:r>
      <w:r>
        <w:rPr/>
        <w:t>secara</w:t>
      </w:r>
      <w:r>
        <w:rPr>
          <w:spacing w:val="-4"/>
        </w:rPr>
        <w:t> </w:t>
      </w:r>
      <w:r>
        <w:rPr/>
        <w:t>rinci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tercantum</w:t>
      </w:r>
      <w:r>
        <w:rPr>
          <w:spacing w:val="-4"/>
        </w:rPr>
        <w:t> </w:t>
      </w:r>
      <w:r>
        <w:rPr/>
        <w:t>dalam</w:t>
      </w:r>
      <w:r>
        <w:rPr>
          <w:spacing w:val="-5"/>
        </w:rPr>
        <w:t> </w:t>
      </w:r>
      <w:r>
        <w:rPr/>
        <w:t>lampiran</w:t>
      </w:r>
      <w:r>
        <w:rPr>
          <w:spacing w:val="-5"/>
        </w:rPr>
        <w:t> </w:t>
      </w:r>
      <w:r>
        <w:rPr/>
        <w:t>SN-</w:t>
      </w:r>
      <w:r>
        <w:rPr>
          <w:spacing w:val="-5"/>
        </w:rPr>
        <w:t> </w:t>
      </w:r>
      <w:r>
        <w:rPr/>
        <w:t>Dikti,</w:t>
      </w:r>
      <w:r>
        <w:rPr>
          <w:spacing w:val="-5"/>
        </w:rPr>
        <w:t> </w:t>
      </w:r>
      <w:r>
        <w:rPr/>
        <w:t>sedangkan</w:t>
      </w:r>
      <w:r>
        <w:rPr>
          <w:spacing w:val="-5"/>
        </w:rPr>
        <w:t> </w:t>
      </w:r>
      <w:r>
        <w:rPr/>
        <w:t>unsur</w:t>
      </w:r>
      <w:r>
        <w:rPr>
          <w:spacing w:val="-58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dirumuskan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Asosiasi</w:t>
      </w:r>
      <w:r>
        <w:rPr>
          <w:spacing w:val="1"/>
        </w:rPr>
        <w:t> </w:t>
      </w:r>
      <w:r>
        <w:rPr/>
        <w:t>Ilmuwan</w:t>
      </w:r>
      <w:r>
        <w:rPr>
          <w:spacing w:val="-57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(AsIAN).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kurikulum,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rancangan, terdiri atas empat unsur, yakni capaian pembelajaran, bahan kajian,</w:t>
      </w:r>
      <w:r>
        <w:rPr>
          <w:spacing w:val="1"/>
        </w:rPr>
        <w:t> </w:t>
      </w:r>
      <w:r>
        <w:rPr/>
        <w:t>proses</w:t>
      </w:r>
      <w:r>
        <w:rPr>
          <w:spacing w:val="-6"/>
        </w:rPr>
        <w:t> </w:t>
      </w:r>
      <w:r>
        <w:rPr/>
        <w:t>pembelajaran untuk</w:t>
      </w:r>
      <w:r>
        <w:rPr>
          <w:spacing w:val="7"/>
        </w:rPr>
        <w:t> </w:t>
      </w:r>
      <w:r>
        <w:rPr/>
        <w:t>mencapai,</w:t>
      </w:r>
      <w:r>
        <w:rPr>
          <w:spacing w:val="1"/>
        </w:rPr>
        <w:t> </w:t>
      </w:r>
      <w:r>
        <w:rPr/>
        <w:t>dan</w:t>
      </w:r>
      <w:r>
        <w:rPr>
          <w:spacing w:val="-8"/>
        </w:rPr>
        <w:t> </w:t>
      </w:r>
      <w:r>
        <w:rPr/>
        <w:t>penilaian.</w:t>
      </w:r>
    </w:p>
    <w:p>
      <w:pPr>
        <w:pStyle w:val="BodyText"/>
        <w:spacing w:line="276" w:lineRule="auto" w:before="2"/>
        <w:ind w:left="1260" w:right="1507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kurikulum,</w:t>
      </w:r>
      <w:r>
        <w:rPr>
          <w:spacing w:val="1"/>
        </w:rPr>
        <w:t> </w:t>
      </w:r>
      <w:r>
        <w:rPr/>
        <w:t>Prodi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melakukan evaluasi internal dan eksternal. Evaluasi internal meliputi pemantauan/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tahun.</w:t>
      </w:r>
      <w:r>
        <w:rPr>
          <w:spacing w:val="-57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Prodi</w:t>
      </w:r>
      <w:r>
        <w:rPr>
          <w:spacing w:val="1"/>
        </w:rPr>
        <w:t> </w:t>
      </w:r>
      <w:r>
        <w:rPr/>
        <w:t>bekerjasama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Penjaminan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(UPM) FISIP. Aspek pemantauan meliputi kesesuaian RPS, soal tugas, soal UTS</w:t>
      </w:r>
      <w:r>
        <w:rPr>
          <w:spacing w:val="1"/>
        </w:rPr>
        <w:t> </w:t>
      </w:r>
      <w:r>
        <w:rPr/>
        <w:t>dan soal UAS serta rata-rata IPK Lulusan, persentase lulusan tetap waktu dan rata-</w:t>
      </w:r>
      <w:r>
        <w:rPr>
          <w:spacing w:val="-57"/>
        </w:rPr>
        <w:t> </w:t>
      </w:r>
      <w:r>
        <w:rPr/>
        <w:t>rata</w:t>
      </w:r>
      <w:r>
        <w:rPr>
          <w:spacing w:val="-11"/>
        </w:rPr>
        <w:t> </w:t>
      </w:r>
      <w:r>
        <w:rPr/>
        <w:t>masa</w:t>
      </w:r>
      <w:r>
        <w:rPr>
          <w:spacing w:val="-11"/>
        </w:rPr>
        <w:t> </w:t>
      </w:r>
      <w:r>
        <w:rPr/>
        <w:t>studi.</w:t>
      </w:r>
      <w:r>
        <w:rPr>
          <w:spacing w:val="-12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evaluasi</w:t>
      </w:r>
      <w:r>
        <w:rPr>
          <w:spacing w:val="-10"/>
        </w:rPr>
        <w:t> </w:t>
      </w:r>
      <w:r>
        <w:rPr/>
        <w:t>eksternal</w:t>
      </w:r>
      <w:r>
        <w:rPr>
          <w:spacing w:val="-10"/>
        </w:rPr>
        <w:t> </w:t>
      </w:r>
      <w:r>
        <w:rPr/>
        <w:t>dilihat</w:t>
      </w:r>
      <w:r>
        <w:rPr>
          <w:spacing w:val="-9"/>
        </w:rPr>
        <w:t> </w:t>
      </w:r>
      <w:r>
        <w:rPr/>
        <w:t>dari</w:t>
      </w:r>
      <w:r>
        <w:rPr>
          <w:spacing w:val="-7"/>
        </w:rPr>
        <w:t> </w:t>
      </w:r>
      <w:r>
        <w:rPr/>
        <w:t>hasilpenelusuran</w:t>
      </w:r>
      <w:r>
        <w:rPr>
          <w:spacing w:val="-9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alumni</w:t>
      </w:r>
      <w:r>
        <w:rPr>
          <w:spacing w:val="1"/>
        </w:rPr>
        <w:t> </w:t>
      </w:r>
      <w:r>
        <w:rPr/>
        <w:t>(</w:t>
      </w:r>
      <w:r>
        <w:rPr>
          <w:i/>
        </w:rPr>
        <w:t>tracer</w:t>
      </w:r>
      <w:r>
        <w:rPr>
          <w:i/>
          <w:spacing w:val="1"/>
        </w:rPr>
        <w:t> </w:t>
      </w:r>
      <w:r>
        <w:rPr>
          <w:i/>
        </w:rPr>
        <w:t>study</w:t>
      </w:r>
      <w:r>
        <w:rPr/>
        <w:t>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capaian-capaian</w:t>
      </w:r>
      <w:r>
        <w:rPr>
          <w:spacing w:val="1"/>
        </w:rPr>
        <w:t> </w:t>
      </w:r>
      <w:r>
        <w:rPr/>
        <w:t>kesesuaian</w:t>
      </w:r>
      <w:r>
        <w:rPr>
          <w:spacing w:val="6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pekerjaan yang diperoleh, waktu tunggu lulusan memperoleh pekerjaan pertama,</w:t>
      </w:r>
      <w:r>
        <w:rPr>
          <w:spacing w:val="1"/>
        </w:rPr>
        <w:t> </w:t>
      </w:r>
      <w:r>
        <w:rPr/>
        <w:t>serta adanya</w:t>
      </w:r>
      <w:r>
        <w:rPr>
          <w:spacing w:val="7"/>
        </w:rPr>
        <w:t> </w:t>
      </w:r>
      <w:r>
        <w:rPr/>
        <w:t>bidang-bidang</w:t>
      </w:r>
      <w:r>
        <w:rPr>
          <w:spacing w:val="-8"/>
        </w:rPr>
        <w:t> </w:t>
      </w:r>
      <w:r>
        <w:rPr/>
        <w:t>pekerjaan</w:t>
      </w:r>
      <w:r>
        <w:rPr>
          <w:spacing w:val="-1"/>
        </w:rPr>
        <w:t> </w:t>
      </w:r>
      <w:r>
        <w:rPr/>
        <w:t>baru.</w:t>
      </w:r>
    </w:p>
    <w:p>
      <w:pPr>
        <w:pStyle w:val="BodyText"/>
        <w:spacing w:before="7"/>
        <w:ind w:left="1981"/>
        <w:jc w:val="both"/>
      </w:pPr>
      <w:r>
        <w:rPr/>
        <w:t>Berdasarkan</w:t>
      </w:r>
      <w:r>
        <w:rPr>
          <w:spacing w:val="7"/>
        </w:rPr>
        <w:t> </w:t>
      </w:r>
      <w:r>
        <w:rPr/>
        <w:t>hasil</w:t>
      </w:r>
      <w:r>
        <w:rPr>
          <w:spacing w:val="9"/>
        </w:rPr>
        <w:t> </w:t>
      </w:r>
      <w:r>
        <w:rPr/>
        <w:t>evaluasi</w:t>
      </w:r>
      <w:r>
        <w:rPr>
          <w:spacing w:val="8"/>
        </w:rPr>
        <w:t> </w:t>
      </w:r>
      <w:r>
        <w:rPr/>
        <w:t>internal</w:t>
      </w:r>
      <w:r>
        <w:rPr>
          <w:spacing w:val="14"/>
        </w:rPr>
        <w:t> </w:t>
      </w:r>
      <w:r>
        <w:rPr/>
        <w:t>dan</w:t>
      </w:r>
      <w:r>
        <w:rPr>
          <w:spacing w:val="6"/>
        </w:rPr>
        <w:t> </w:t>
      </w:r>
      <w:r>
        <w:rPr/>
        <w:t>eksternal</w:t>
      </w:r>
      <w:r>
        <w:rPr>
          <w:spacing w:val="13"/>
        </w:rPr>
        <w:t> </w:t>
      </w:r>
      <w:r>
        <w:rPr/>
        <w:t>tersebut,</w:t>
      </w:r>
      <w:r>
        <w:rPr>
          <w:spacing w:val="6"/>
        </w:rPr>
        <w:t> </w:t>
      </w:r>
      <w:r>
        <w:rPr/>
        <w:t>Prodi</w:t>
      </w:r>
      <w:r>
        <w:rPr>
          <w:spacing w:val="12"/>
        </w:rPr>
        <w:t> </w:t>
      </w:r>
      <w:r>
        <w:rPr/>
        <w:t>kemudian</w:t>
      </w:r>
    </w:p>
    <w:p>
      <w:pPr>
        <w:spacing w:after="0"/>
        <w:jc w:val="both"/>
        <w:sectPr>
          <w:pgSz w:w="11920" w:h="16860"/>
          <w:pgMar w:header="1042" w:footer="1146" w:top="1900" w:bottom="1420" w:left="720" w:right="440"/>
        </w:sectPr>
      </w:pPr>
    </w:p>
    <w:p>
      <w:pPr>
        <w:pStyle w:val="BodyText"/>
        <w:spacing w:line="276" w:lineRule="auto" w:before="46"/>
        <w:ind w:left="1260" w:right="1503"/>
        <w:jc w:val="both"/>
      </w:pPr>
      <w:r>
        <w:rPr/>
        <w:drawing>
          <wp:anchor distT="0" distB="0" distL="0" distR="0" allowOverlap="1" layoutInCell="1" locked="0" behindDoc="1" simplePos="0" relativeHeight="474617856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membentuk tim penyusunan kurikulum baru. Setelah itu hasil</w:t>
      </w:r>
      <w:r>
        <w:rPr>
          <w:spacing w:val="60"/>
        </w:rPr>
        <w:t> </w:t>
      </w:r>
      <w:r>
        <w:rPr/>
        <w:t>draft</w:t>
      </w:r>
      <w:r>
        <w:rPr>
          <w:spacing w:val="60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didiskusikan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terbatas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pihak,</w:t>
      </w:r>
      <w:r>
        <w:rPr>
          <w:spacing w:val="1"/>
        </w:rPr>
        <w:t> </w:t>
      </w:r>
      <w:r>
        <w:rPr/>
        <w:t>mencakup</w:t>
      </w:r>
      <w:r>
        <w:rPr>
          <w:spacing w:val="61"/>
        </w:rPr>
        <w:t> </w:t>
      </w:r>
      <w:r>
        <w:rPr/>
        <w:t>dosen,</w:t>
      </w:r>
      <w:r>
        <w:rPr>
          <w:spacing w:val="1"/>
        </w:rPr>
        <w:t> </w:t>
      </w:r>
      <w:r>
        <w:rPr/>
        <w:t>alumni, dan pengguna alumni. Berdasarkan hasil diskusi terbatas itulah diputuskan</w:t>
      </w:r>
      <w:r>
        <w:rPr>
          <w:spacing w:val="-57"/>
        </w:rPr>
        <w:t> </w:t>
      </w:r>
      <w:r>
        <w:rPr/>
        <w:t>kurikulum</w:t>
      </w:r>
      <w:r>
        <w:rPr>
          <w:spacing w:val="-2"/>
        </w:rPr>
        <w:t> </w:t>
      </w:r>
      <w:r>
        <w:rPr/>
        <w:t>baru.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9"/>
        </w:numPr>
        <w:tabs>
          <w:tab w:pos="1837" w:val="left" w:leader="none"/>
        </w:tabs>
        <w:spacing w:line="240" w:lineRule="auto" w:before="0" w:after="0"/>
        <w:ind w:left="1837" w:right="0" w:hanging="577"/>
        <w:jc w:val="both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T</w:t>
      </w:r>
      <w:r>
        <w:rPr/>
        <w:t>racer</w:t>
      </w:r>
      <w:r>
        <w:rPr>
          <w:spacing w:val="-14"/>
        </w:rPr>
        <w:t> </w:t>
      </w:r>
      <w:r>
        <w:rPr/>
        <w:t>Study</w:t>
      </w:r>
    </w:p>
    <w:p>
      <w:pPr>
        <w:pStyle w:val="BodyText"/>
        <w:spacing w:line="276" w:lineRule="auto" w:before="40"/>
        <w:ind w:left="1260" w:right="1507" w:firstLine="720"/>
        <w:jc w:val="both"/>
      </w:pPr>
      <w:r>
        <w:rPr/>
        <w:t>Tracer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Prodi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terpusat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Pusat</w:t>
      </w:r>
      <w:r>
        <w:rPr>
          <w:spacing w:val="1"/>
        </w:rPr>
        <w:t> </w:t>
      </w:r>
      <w:r>
        <w:rPr/>
        <w:t>Karir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(</w:t>
      </w:r>
      <w:r>
        <w:rPr>
          <w:i/>
        </w:rPr>
        <w:t>Career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Centre</w:t>
      </w:r>
      <w:r>
        <w:rPr/>
        <w:t>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ketimpangan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beragamnya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fakultas/program</w:t>
      </w:r>
      <w:r>
        <w:rPr>
          <w:spacing w:val="1"/>
        </w:rPr>
        <w:t> </w:t>
      </w:r>
      <w:r>
        <w:rPr/>
        <w:t>studi,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terinstitusionalisasi, alokasi sumber daya pelaksana tracer study yang konsisten,</w:t>
      </w:r>
      <w:r>
        <w:rPr>
          <w:spacing w:val="1"/>
        </w:rPr>
        <w:t> </w:t>
      </w:r>
      <w:r>
        <w:rPr/>
        <w:t>efisiensi sumber daya dan keseragaman metode serta alat pengumpulan datanya.</w:t>
      </w:r>
      <w:r>
        <w:rPr>
          <w:spacing w:val="1"/>
        </w:rPr>
        <w:t> </w:t>
      </w:r>
      <w:r>
        <w:rPr/>
        <w:t>Tracer study dilakukan secara rutin setiap tahun dengan menggunakan metode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convenience</w:t>
      </w:r>
      <w:r>
        <w:rPr>
          <w:spacing w:val="1"/>
        </w:rPr>
        <w:t> </w:t>
      </w:r>
      <w:r>
        <w:rPr/>
        <w:t>sampling,</w:t>
      </w:r>
      <w:r>
        <w:rPr>
          <w:spacing w:val="1"/>
        </w:rPr>
        <w:t> </w:t>
      </w:r>
      <w:r>
        <w:rPr/>
        <w:t>mengumpulkan sebanyak mungkin target populasi untuk mengisi. Target populasi</w:t>
      </w:r>
      <w:r>
        <w:rPr>
          <w:spacing w:val="1"/>
        </w:rPr>
        <w:t> </w:t>
      </w:r>
      <w:r>
        <w:rPr/>
        <w:t>adalah</w:t>
      </w:r>
      <w:r>
        <w:rPr>
          <w:spacing w:val="-9"/>
        </w:rPr>
        <w:t> </w:t>
      </w:r>
      <w:r>
        <w:rPr/>
        <w:t>lulusan</w:t>
      </w:r>
      <w:r>
        <w:rPr>
          <w:spacing w:val="-4"/>
        </w:rPr>
        <w:t> </w:t>
      </w:r>
      <w:r>
        <w:rPr/>
        <w:t>yang</w:t>
      </w:r>
      <w:r>
        <w:rPr>
          <w:spacing w:val="-5"/>
        </w:rPr>
        <w:t> </w:t>
      </w:r>
      <w:r>
        <w:rPr/>
        <w:t>telah</w:t>
      </w:r>
      <w:r>
        <w:rPr>
          <w:spacing w:val="-9"/>
        </w:rPr>
        <w:t> </w:t>
      </w:r>
      <w:r>
        <w:rPr/>
        <w:t>lulus</w:t>
      </w:r>
      <w:r>
        <w:rPr>
          <w:spacing w:val="-10"/>
        </w:rPr>
        <w:t> </w:t>
      </w:r>
      <w:r>
        <w:rPr/>
        <w:t>selama</w:t>
      </w:r>
      <w:r>
        <w:rPr>
          <w:spacing w:val="-3"/>
        </w:rPr>
        <w:t> </w:t>
      </w:r>
      <w:r>
        <w:rPr/>
        <w:t>2</w:t>
      </w:r>
      <w:r>
        <w:rPr>
          <w:spacing w:val="-9"/>
        </w:rPr>
        <w:t> </w:t>
      </w:r>
      <w:r>
        <w:rPr/>
        <w:t>tahun</w:t>
      </w:r>
      <w:r>
        <w:rPr>
          <w:spacing w:val="-6"/>
        </w:rPr>
        <w:t> </w:t>
      </w:r>
      <w:r>
        <w:rPr/>
        <w:t>ke</w:t>
      </w:r>
      <w:r>
        <w:rPr>
          <w:spacing w:val="-4"/>
        </w:rPr>
        <w:t> </w:t>
      </w:r>
      <w:r>
        <w:rPr/>
        <w:t>belakang.</w:t>
      </w:r>
      <w:r>
        <w:rPr>
          <w:spacing w:val="-4"/>
        </w:rPr>
        <w:t> </w:t>
      </w:r>
      <w:r>
        <w:rPr/>
        <w:t>Misal</w:t>
      </w:r>
      <w:r>
        <w:rPr>
          <w:spacing w:val="-9"/>
        </w:rPr>
        <w:t> </w:t>
      </w:r>
      <w:r>
        <w:rPr/>
        <w:t>tracer</w:t>
      </w:r>
      <w:r>
        <w:rPr>
          <w:spacing w:val="-4"/>
        </w:rPr>
        <w:t> </w:t>
      </w:r>
      <w:r>
        <w:rPr/>
        <w:t>study</w:t>
      </w:r>
      <w:r>
        <w:rPr>
          <w:spacing w:val="-13"/>
        </w:rPr>
        <w:t> </w:t>
      </w:r>
      <w:r>
        <w:rPr/>
        <w:t>yang</w:t>
      </w:r>
      <w:r>
        <w:rPr>
          <w:spacing w:val="-58"/>
        </w:rPr>
        <w:t> </w:t>
      </w:r>
      <w:r>
        <w:rPr/>
        <w:t>dilakukan pada tahun 2020, ditujukan bagi seluruh mahasiswa yang lulus pada</w:t>
      </w:r>
      <w:r>
        <w:rPr>
          <w:spacing w:val="1"/>
        </w:rPr>
        <w:t> </w:t>
      </w:r>
      <w:r>
        <w:rPr/>
        <w:t>tahun 2018, baik pada</w:t>
      </w:r>
      <w:r>
        <w:rPr>
          <w:spacing w:val="1"/>
        </w:rPr>
        <w:t> </w:t>
      </w:r>
      <w:r>
        <w:rPr/>
        <w:t>semester</w:t>
      </w:r>
      <w:r>
        <w:rPr>
          <w:spacing w:val="-1"/>
        </w:rPr>
        <w:t> </w:t>
      </w:r>
      <w:r>
        <w:rPr/>
        <w:t>ganjil</w:t>
      </w:r>
      <w:r>
        <w:rPr>
          <w:spacing w:val="9"/>
        </w:rPr>
        <w:t> </w:t>
      </w:r>
      <w:r>
        <w:rPr/>
        <w:t>maupun genap.</w:t>
      </w:r>
    </w:p>
    <w:p>
      <w:pPr>
        <w:pStyle w:val="BodyText"/>
        <w:spacing w:line="276" w:lineRule="auto" w:before="7"/>
        <w:ind w:left="1260" w:right="1511" w:firstLine="720"/>
        <w:jc w:val="both"/>
      </w:pPr>
      <w:r>
        <w:rPr/>
        <w:t>Alat pengumpulan data yang digunakan adalah melalui kuesioner online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link:</w:t>
      </w:r>
      <w:r>
        <w:rPr>
          <w:spacing w:val="1"/>
        </w:rPr>
        <w:t> </w:t>
      </w:r>
      <w:hyperlink r:id="rId33">
        <w:r>
          <w:rPr>
            <w:color w:val="0000FF"/>
            <w:u w:val="single" w:color="0000FF"/>
          </w:rPr>
          <w:t>https://tracerstudy.unas.ac.id/</w:t>
        </w:r>
      </w:hyperlink>
      <w:r>
        <w:rPr>
          <w:color w:val="0000FF"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dikelola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Karir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(</w:t>
      </w:r>
      <w:r>
        <w:rPr>
          <w:i/>
        </w:rPr>
        <w:t>Carrier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Centre</w:t>
      </w:r>
      <w:r>
        <w:rPr/>
        <w:t>)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tracer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Kemdikbud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 sebagai alat evaluasi kinerja Perguruan Tinggi dan menjadi salah satu</w:t>
      </w:r>
      <w:r>
        <w:rPr>
          <w:spacing w:val="1"/>
        </w:rPr>
        <w:t> </w:t>
      </w:r>
      <w:r>
        <w:rPr/>
        <w:t>syarat kelengkapan akreditasi oleh Badan Akreditasi Nasional Perguruan Tinggi</w:t>
      </w:r>
      <w:r>
        <w:rPr>
          <w:spacing w:val="1"/>
        </w:rPr>
        <w:t> </w:t>
      </w:r>
      <w:r>
        <w:rPr/>
        <w:t>(BAN-PT), sebagai kelengkapan dalam dokumen Evaluasi Diri yang diperlukan</w:t>
      </w:r>
      <w:r>
        <w:rPr>
          <w:spacing w:val="1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pengajuan proposal</w:t>
      </w:r>
      <w:r>
        <w:rPr>
          <w:spacing w:val="-5"/>
        </w:rPr>
        <w:t> </w:t>
      </w:r>
      <w:r>
        <w:rPr/>
        <w:t>melalui Kemdikbud.</w:t>
      </w:r>
    </w:p>
    <w:p>
      <w:pPr>
        <w:pStyle w:val="BodyText"/>
        <w:spacing w:line="276" w:lineRule="auto" w:before="2"/>
        <w:ind w:left="1260" w:right="1503" w:firstLine="720"/>
        <w:jc w:val="both"/>
      </w:pPr>
      <w:r>
        <w:rPr/>
        <w:t>Tautan (</w:t>
      </w:r>
      <w:r>
        <w:rPr>
          <w:i/>
        </w:rPr>
        <w:t>link</w:t>
      </w:r>
      <w:r>
        <w:rPr/>
        <w:t>) tracer study online tersebut</w:t>
      </w:r>
      <w:r>
        <w:rPr>
          <w:spacing w:val="1"/>
        </w:rPr>
        <w:t> </w:t>
      </w:r>
      <w:r>
        <w:rPr/>
        <w:t>kemudian disebarkan melalui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Karir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lingkungan Universitas Nasional. Setelah itu, Program Studi mengirimkan tautan</w:t>
      </w:r>
      <w:r>
        <w:rPr>
          <w:spacing w:val="1"/>
        </w:rPr>
        <w:t> </w:t>
      </w:r>
      <w:r>
        <w:rPr/>
        <w:t>tersebut kepada masing-masing lulusan yang tercantum dalam daftar lulusan 2</w:t>
      </w:r>
      <w:r>
        <w:rPr>
          <w:spacing w:val="1"/>
        </w:rPr>
        <w:t> </w:t>
      </w:r>
      <w:r>
        <w:rPr/>
        <w:t>tahun</w:t>
      </w:r>
      <w:r>
        <w:rPr>
          <w:spacing w:val="-6"/>
        </w:rPr>
        <w:t> </w:t>
      </w:r>
      <w:r>
        <w:rPr/>
        <w:t>lalu,</w:t>
      </w:r>
      <w:r>
        <w:rPr>
          <w:spacing w:val="-10"/>
        </w:rPr>
        <w:t> </w:t>
      </w:r>
      <w:r>
        <w:rPr/>
        <w:t>melalui</w:t>
      </w:r>
      <w:r>
        <w:rPr>
          <w:spacing w:val="-4"/>
        </w:rPr>
        <w:t> </w:t>
      </w:r>
      <w:r>
        <w:rPr/>
        <w:t>whatsapp</w:t>
      </w:r>
      <w:r>
        <w:rPr>
          <w:spacing w:val="-6"/>
        </w:rPr>
        <w:t> </w:t>
      </w:r>
      <w:r>
        <w:rPr/>
        <w:t>dan</w:t>
      </w:r>
      <w:r>
        <w:rPr>
          <w:spacing w:val="-10"/>
        </w:rPr>
        <w:t> </w:t>
      </w:r>
      <w:r>
        <w:rPr/>
        <w:t>email.</w:t>
      </w:r>
      <w:r>
        <w:rPr>
          <w:spacing w:val="-5"/>
        </w:rPr>
        <w:t> </w:t>
      </w:r>
      <w:r>
        <w:rPr/>
        <w:t>Paralulusan</w:t>
      </w:r>
      <w:r>
        <w:rPr>
          <w:spacing w:val="-3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mengisi</w:t>
      </w:r>
      <w:r>
        <w:rPr>
          <w:spacing w:val="-1"/>
        </w:rPr>
        <w:t> </w:t>
      </w:r>
      <w:r>
        <w:rPr/>
        <w:t>tracer</w:t>
      </w:r>
      <w:r>
        <w:rPr>
          <w:spacing w:val="-1"/>
        </w:rPr>
        <w:t> </w:t>
      </w:r>
      <w:r>
        <w:rPr/>
        <w:t>study</w:t>
      </w:r>
      <w:r>
        <w:rPr>
          <w:spacing w:val="-58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secara</w:t>
      </w:r>
      <w:r>
        <w:rPr>
          <w:spacing w:val="2"/>
        </w:rPr>
        <w:t> </w:t>
      </w:r>
      <w:r>
        <w:rPr/>
        <w:t>online.</w:t>
      </w:r>
    </w:p>
    <w:p>
      <w:pPr>
        <w:pStyle w:val="BodyText"/>
        <w:spacing w:line="276" w:lineRule="auto"/>
        <w:ind w:left="1260" w:right="1539" w:firstLine="720"/>
        <w:jc w:val="both"/>
      </w:pPr>
      <w:r>
        <w:rPr/>
        <w:t>Memang, tidak semua lulusan pada akhirnya dapat mengisi tracer study.</w:t>
      </w:r>
      <w:r>
        <w:rPr>
          <w:spacing w:val="1"/>
        </w:rPr>
        <w:t> </w:t>
      </w:r>
      <w:r>
        <w:rPr/>
        <w:t>Hal itu disebabkan karena beberapa hal seperti nomor whatsapp atau alamat email</w:t>
      </w:r>
      <w:r>
        <w:rPr>
          <w:spacing w:val="1"/>
        </w:rPr>
        <w:t> </w:t>
      </w:r>
      <w:r>
        <w:rPr/>
        <w:t>berubah/ tidak aktif lagi, tidak merespons balik dan juga ada yang tidak ingin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tracer study.</w:t>
      </w:r>
    </w:p>
    <w:p>
      <w:pPr>
        <w:spacing w:after="0" w:line="276" w:lineRule="auto"/>
        <w:jc w:val="both"/>
        <w:sectPr>
          <w:pgSz w:w="11920" w:h="16860"/>
          <w:pgMar w:header="1042" w:footer="1146" w:top="1900" w:bottom="1420" w:left="720" w:right="4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18880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before="90"/>
        <w:ind w:left="1956" w:right="2234"/>
        <w:jc w:val="center"/>
      </w:pPr>
      <w:r>
        <w:rPr/>
        <w:t>Gambar</w:t>
      </w:r>
      <w:r>
        <w:rPr>
          <w:spacing w:val="-8"/>
        </w:rPr>
        <w:t> </w:t>
      </w:r>
      <w:r>
        <w:rPr/>
        <w:t>1.</w:t>
      </w:r>
      <w:r>
        <w:rPr>
          <w:spacing w:val="-6"/>
        </w:rPr>
        <w:t> </w:t>
      </w:r>
      <w:r>
        <w:rPr/>
        <w:t>Mekanisme</w:t>
      </w:r>
      <w:r>
        <w:rPr>
          <w:spacing w:val="-6"/>
        </w:rPr>
        <w:t> </w:t>
      </w:r>
      <w:r>
        <w:rPr/>
        <w:t>Pelaksanaan</w:t>
      </w:r>
      <w:r>
        <w:rPr>
          <w:spacing w:val="-10"/>
        </w:rPr>
        <w:t> </w:t>
      </w:r>
      <w:r>
        <w:rPr/>
        <w:t>Tracer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1305560</wp:posOffset>
            </wp:positionH>
            <wp:positionV relativeFrom="paragraph">
              <wp:posOffset>123241</wp:posOffset>
            </wp:positionV>
            <wp:extent cx="5163224" cy="3947922"/>
            <wp:effectExtent l="0" t="0" r="0" b="0"/>
            <wp:wrapTopAndBottom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224" cy="394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10"/>
        <w:ind w:left="1260" w:right="1527" w:firstLine="720"/>
        <w:jc w:val="both"/>
      </w:pPr>
      <w:r>
        <w:rPr/>
        <w:t>Berikut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tracer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mahasiswa</w:t>
      </w:r>
      <w:r>
        <w:rPr>
          <w:spacing w:val="2"/>
        </w:rPr>
        <w:t> </w:t>
      </w:r>
      <w:r>
        <w:rPr/>
        <w:t>lulusan tahun 2019:</w:t>
      </w:r>
    </w:p>
    <w:p>
      <w:pPr>
        <w:pStyle w:val="ListParagraph"/>
        <w:numPr>
          <w:ilvl w:val="2"/>
          <w:numId w:val="9"/>
        </w:numPr>
        <w:tabs>
          <w:tab w:pos="1981" w:val="left" w:leader="none"/>
        </w:tabs>
        <w:spacing w:line="269" w:lineRule="exact" w:before="0" w:after="0"/>
        <w:ind w:left="1981" w:right="0" w:hanging="360"/>
        <w:jc w:val="both"/>
        <w:rPr>
          <w:sz w:val="22"/>
        </w:rPr>
      </w:pPr>
      <w:r>
        <w:rPr>
          <w:spacing w:val="-1"/>
          <w:sz w:val="22"/>
        </w:rPr>
        <w:t>Keselarasan</w:t>
      </w:r>
      <w:r>
        <w:rPr>
          <w:spacing w:val="-11"/>
          <w:sz w:val="22"/>
        </w:rPr>
        <w:t> </w:t>
      </w:r>
      <w:r>
        <w:rPr>
          <w:sz w:val="22"/>
        </w:rPr>
        <w:t>Horizontal</w:t>
      </w:r>
    </w:p>
    <w:p>
      <w:pPr>
        <w:pStyle w:val="BodyText"/>
        <w:spacing w:line="276" w:lineRule="auto" w:before="40"/>
        <w:ind w:left="1981" w:right="1507"/>
        <w:jc w:val="both"/>
      </w:pPr>
      <w:r>
        <w:rPr/>
        <w:t>Keselarasan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relevansi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bidang</w:t>
      </w:r>
      <w:r>
        <w:rPr>
          <w:spacing w:val="60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alumni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dipelajari.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tracer</w:t>
      </w:r>
      <w:r>
        <w:rPr>
          <w:spacing w:val="61"/>
        </w:rPr>
        <w:t> </w:t>
      </w:r>
      <w:r>
        <w:rPr/>
        <w:t>study</w:t>
      </w:r>
      <w:r>
        <w:rPr>
          <w:spacing w:val="1"/>
        </w:rPr>
        <w:t> </w:t>
      </w:r>
      <w:r>
        <w:rPr/>
        <w:t>menunjukkan sebanyak 84,6% menyatakan bahwa pekerjaannya saat ini</w:t>
      </w:r>
      <w:r>
        <w:rPr>
          <w:spacing w:val="1"/>
        </w:rPr>
        <w:t> </w:t>
      </w:r>
      <w:r>
        <w:rPr/>
        <w:t>sudah selaras hubungannya</w:t>
      </w:r>
      <w:r>
        <w:rPr>
          <w:spacing w:val="1"/>
        </w:rPr>
        <w:t> </w:t>
      </w:r>
      <w:r>
        <w:rPr/>
        <w:t>dengan bidang ilmu</w:t>
      </w:r>
      <w:r>
        <w:rPr>
          <w:spacing w:val="1"/>
        </w:rPr>
        <w:t> </w:t>
      </w:r>
      <w:r>
        <w:rPr/>
        <w:t>yang dipelajari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perkuliahan.</w:t>
      </w:r>
      <w:r>
        <w:rPr>
          <w:spacing w:val="1"/>
        </w:rPr>
        <w:t> </w:t>
      </w:r>
      <w:r>
        <w:rPr/>
        <w:t>Sedangkan</w:t>
      </w:r>
      <w:r>
        <w:rPr>
          <w:spacing w:val="-4"/>
        </w:rPr>
        <w:t> </w:t>
      </w:r>
      <w:r>
        <w:rPr/>
        <w:t>15,4%</w:t>
      </w:r>
      <w:r>
        <w:rPr>
          <w:spacing w:val="-1"/>
        </w:rPr>
        <w:t> </w:t>
      </w:r>
      <w:r>
        <w:rPr/>
        <w:t>lulusan</w:t>
      </w:r>
      <w:r>
        <w:rPr>
          <w:spacing w:val="-3"/>
        </w:rPr>
        <w:t> </w:t>
      </w:r>
      <w:r>
        <w:rPr/>
        <w:t>menyatakan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selaras.</w:t>
      </w:r>
    </w:p>
    <w:p>
      <w:pPr>
        <w:pStyle w:val="ListParagraph"/>
        <w:numPr>
          <w:ilvl w:val="2"/>
          <w:numId w:val="9"/>
        </w:numPr>
        <w:tabs>
          <w:tab w:pos="1981" w:val="left" w:leader="none"/>
        </w:tabs>
        <w:spacing w:line="274" w:lineRule="exact" w:before="0" w:after="0"/>
        <w:ind w:left="1981" w:right="0" w:hanging="360"/>
        <w:jc w:val="both"/>
        <w:rPr>
          <w:sz w:val="22"/>
        </w:rPr>
      </w:pPr>
      <w:r>
        <w:rPr>
          <w:sz w:val="22"/>
        </w:rPr>
        <w:t>Keselarasan</w:t>
      </w:r>
      <w:r>
        <w:rPr>
          <w:spacing w:val="-11"/>
          <w:sz w:val="22"/>
        </w:rPr>
        <w:t> </w:t>
      </w:r>
      <w:r>
        <w:rPr>
          <w:sz w:val="22"/>
        </w:rPr>
        <w:t>Vertikal</w:t>
      </w:r>
    </w:p>
    <w:p>
      <w:pPr>
        <w:pStyle w:val="BodyText"/>
        <w:spacing w:line="276" w:lineRule="auto" w:before="36"/>
        <w:ind w:left="1981" w:right="1520"/>
        <w:jc w:val="both"/>
      </w:pPr>
      <w:r>
        <w:rPr/>
        <w:t>Keselarasan</w:t>
      </w:r>
      <w:r>
        <w:rPr>
          <w:spacing w:val="1"/>
        </w:rPr>
        <w:t> </w:t>
      </w:r>
      <w:r>
        <w:rPr/>
        <w:t>vertikal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keselarasan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pekerjaan.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tracer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menunjukkan bahwa sebanyak 76,9% lulusan program studi Administrasi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semestinya</w:t>
      </w:r>
      <w:r>
        <w:rPr>
          <w:spacing w:val="1"/>
        </w:rPr>
        <w:t> </w:t>
      </w:r>
      <w:r>
        <w:rPr/>
        <w:t>ditempati oleh orang dengan pendidikan sarjana strata 1 (S1). Sedangkan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7,7%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pekerjaannya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seharusnya dilakukan oleh orang dengan tingkat pendidikan yang lebih</w:t>
      </w:r>
      <w:r>
        <w:rPr>
          <w:spacing w:val="1"/>
        </w:rPr>
        <w:t> </w:t>
      </w:r>
      <w:r>
        <w:rPr/>
        <w:t>tinggi satu tingkat dari mereka, atau bisa dibilang magister strata 2 (S2).</w:t>
      </w:r>
      <w:r>
        <w:rPr>
          <w:spacing w:val="1"/>
        </w:rPr>
        <w:t> </w:t>
      </w:r>
      <w:r>
        <w:rPr/>
        <w:t>Adapun</w:t>
      </w:r>
      <w:r>
        <w:rPr>
          <w:spacing w:val="33"/>
        </w:rPr>
        <w:t> </w:t>
      </w:r>
      <w:r>
        <w:rPr/>
        <w:t>15,4%</w:t>
      </w:r>
      <w:r>
        <w:rPr>
          <w:spacing w:val="34"/>
        </w:rPr>
        <w:t> </w:t>
      </w:r>
      <w:r>
        <w:rPr/>
        <w:t>lulusan</w:t>
      </w:r>
      <w:r>
        <w:rPr>
          <w:spacing w:val="30"/>
        </w:rPr>
        <w:t> </w:t>
      </w:r>
      <w:r>
        <w:rPr/>
        <w:t>menyatakan</w:t>
      </w:r>
      <w:r>
        <w:rPr>
          <w:spacing w:val="35"/>
        </w:rPr>
        <w:t> </w:t>
      </w:r>
      <w:r>
        <w:rPr/>
        <w:t>bahwa</w:t>
      </w:r>
      <w:r>
        <w:rPr>
          <w:spacing w:val="39"/>
        </w:rPr>
        <w:t> </w:t>
      </w:r>
      <w:r>
        <w:rPr/>
        <w:t>mereka</w:t>
      </w:r>
      <w:r>
        <w:rPr>
          <w:spacing w:val="32"/>
        </w:rPr>
        <w:t> </w:t>
      </w:r>
      <w:r>
        <w:rPr/>
        <w:t>melakukan</w:t>
      </w:r>
      <w:r>
        <w:rPr>
          <w:spacing w:val="31"/>
        </w:rPr>
        <w:t> </w:t>
      </w:r>
      <w:r>
        <w:rPr/>
        <w:t>pekerjaan</w:t>
      </w:r>
    </w:p>
    <w:p>
      <w:pPr>
        <w:spacing w:after="0" w:line="276" w:lineRule="auto"/>
        <w:jc w:val="both"/>
        <w:sectPr>
          <w:pgSz w:w="11920" w:h="16860"/>
          <w:pgMar w:header="1042" w:footer="1146" w:top="1900" w:bottom="1420" w:left="720" w:right="440"/>
        </w:sectPr>
      </w:pPr>
    </w:p>
    <w:p>
      <w:pPr>
        <w:pStyle w:val="BodyText"/>
        <w:spacing w:line="276" w:lineRule="auto" w:before="46"/>
        <w:ind w:left="1981" w:right="1537"/>
        <w:jc w:val="both"/>
      </w:pPr>
      <w:r>
        <w:rPr/>
        <w:drawing>
          <wp:anchor distT="0" distB="0" distL="0" distR="0" allowOverlap="1" layoutInCell="1" locked="0" behindDoc="1" simplePos="0" relativeHeight="474619392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yang seharusnya dilakukan oleh orang dengan jenjang pendidikan yang</w:t>
      </w:r>
      <w:r>
        <w:rPr>
          <w:spacing w:val="1"/>
        </w:rPr>
        <w:t> </w:t>
      </w:r>
      <w:r>
        <w:rPr/>
        <w:t>setingkat</w:t>
      </w:r>
      <w:r>
        <w:rPr>
          <w:spacing w:val="-3"/>
        </w:rPr>
        <w:t> </w:t>
      </w:r>
      <w:r>
        <w:rPr/>
        <w:t>lebih rendah,</w:t>
      </w:r>
      <w:r>
        <w:rPr>
          <w:spacing w:val="-6"/>
        </w:rPr>
        <w:t> </w:t>
      </w:r>
      <w:r>
        <w:rPr/>
        <w:t>atausetara</w:t>
      </w:r>
      <w:r>
        <w:rPr>
          <w:spacing w:val="2"/>
        </w:rPr>
        <w:t> </w:t>
      </w:r>
      <w:r>
        <w:rPr/>
        <w:t>Diploma</w:t>
      </w:r>
      <w:r>
        <w:rPr>
          <w:spacing w:val="2"/>
        </w:rPr>
        <w:t> </w:t>
      </w:r>
      <w:r>
        <w:rPr/>
        <w:t>3 (D3).</w:t>
      </w:r>
    </w:p>
    <w:p>
      <w:pPr>
        <w:pStyle w:val="ListParagraph"/>
        <w:numPr>
          <w:ilvl w:val="2"/>
          <w:numId w:val="9"/>
        </w:numPr>
        <w:tabs>
          <w:tab w:pos="1981" w:val="left" w:leader="none"/>
        </w:tabs>
        <w:spacing w:line="269" w:lineRule="exact" w:before="0" w:after="0"/>
        <w:ind w:left="1981" w:right="0" w:hanging="360"/>
        <w:jc w:val="both"/>
        <w:rPr>
          <w:sz w:val="22"/>
        </w:rPr>
      </w:pPr>
      <w:r>
        <w:rPr>
          <w:sz w:val="22"/>
        </w:rPr>
        <w:t>Masa</w:t>
      </w:r>
      <w:r>
        <w:rPr>
          <w:spacing w:val="-8"/>
          <w:sz w:val="22"/>
        </w:rPr>
        <w:t> </w:t>
      </w:r>
      <w:r>
        <w:rPr>
          <w:sz w:val="22"/>
        </w:rPr>
        <w:t>Tunggu</w:t>
      </w:r>
      <w:r>
        <w:rPr>
          <w:spacing w:val="-6"/>
          <w:sz w:val="22"/>
        </w:rPr>
        <w:t> </w:t>
      </w:r>
      <w:r>
        <w:rPr>
          <w:sz w:val="22"/>
        </w:rPr>
        <w:t>Kerja</w:t>
      </w:r>
    </w:p>
    <w:p>
      <w:pPr>
        <w:pStyle w:val="BodyText"/>
        <w:spacing w:line="276" w:lineRule="auto" w:before="44"/>
        <w:ind w:left="1981" w:right="1528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tracer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tunggu</w:t>
      </w:r>
      <w:r>
        <w:rPr>
          <w:spacing w:val="1"/>
        </w:rPr>
        <w:t> </w:t>
      </w:r>
      <w:r>
        <w:rPr/>
        <w:t>lulusan</w:t>
      </w:r>
      <w:r>
        <w:rPr>
          <w:spacing w:val="60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Studi Administrasi Publik untuk memperoleh pekerjaan utama adalah 1,8</w:t>
      </w:r>
      <w:r>
        <w:rPr>
          <w:spacing w:val="1"/>
        </w:rPr>
        <w:t> </w:t>
      </w:r>
      <w:r>
        <w:rPr/>
        <w:t>bulan</w:t>
      </w:r>
      <w:r>
        <w:rPr>
          <w:spacing w:val="-1"/>
        </w:rPr>
        <w:t> </w:t>
      </w:r>
      <w:r>
        <w:rPr/>
        <w:t>setelah</w:t>
      </w:r>
      <w:r>
        <w:rPr>
          <w:spacing w:val="-5"/>
        </w:rPr>
        <w:t> </w:t>
      </w:r>
      <w:r>
        <w:rPr/>
        <w:t>lulus</w:t>
      </w:r>
      <w:r>
        <w:rPr>
          <w:spacing w:val="5"/>
        </w:rPr>
        <w:t> </w:t>
      </w:r>
      <w:r>
        <w:rPr/>
        <w:t>kuliah.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689" w:val="left" w:leader="none"/>
        </w:tabs>
        <w:spacing w:line="240" w:lineRule="auto" w:before="1" w:after="0"/>
        <w:ind w:left="1689" w:right="0" w:hanging="429"/>
        <w:jc w:val="both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/>
        <w:t>Pro</w:t>
      </w:r>
      <w:r>
        <w:rPr/>
        <w:t>fil</w:t>
      </w:r>
      <w:r>
        <w:rPr>
          <w:spacing w:val="-6"/>
        </w:rPr>
        <w:t> </w:t>
      </w:r>
      <w:r>
        <w:rPr/>
        <w:t>Lulusan</w:t>
      </w:r>
      <w:r>
        <w:rPr>
          <w:spacing w:val="-3"/>
        </w:rPr>
        <w:t> </w:t>
      </w:r>
      <w:r>
        <w:rPr/>
        <w:t>&amp;</w:t>
      </w:r>
      <w:r>
        <w:rPr>
          <w:spacing w:val="-6"/>
        </w:rPr>
        <w:t> </w:t>
      </w:r>
      <w:r>
        <w:rPr/>
        <w:t>Rumusan</w:t>
      </w:r>
      <w:r>
        <w:rPr>
          <w:spacing w:val="-7"/>
        </w:rPr>
        <w:t> </w:t>
      </w:r>
      <w:r>
        <w:rPr/>
        <w:t>Capaian</w:t>
      </w:r>
      <w:r>
        <w:rPr>
          <w:spacing w:val="-3"/>
        </w:rPr>
        <w:t> </w:t>
      </w:r>
      <w:r>
        <w:rPr/>
        <w:t>Pembelajaran</w:t>
      </w:r>
      <w:r>
        <w:rPr>
          <w:spacing w:val="-3"/>
        </w:rPr>
        <w:t> </w:t>
      </w:r>
      <w:r>
        <w:rPr/>
        <w:t>Lulusan</w:t>
      </w:r>
      <w:r>
        <w:rPr>
          <w:spacing w:val="-3"/>
        </w:rPr>
        <w:t> </w:t>
      </w:r>
      <w:r>
        <w:rPr/>
        <w:t>(CPL)</w:t>
      </w:r>
    </w:p>
    <w:p>
      <w:pPr>
        <w:spacing w:line="240" w:lineRule="auto" w:before="122"/>
        <w:ind w:left="1276" w:right="1098" w:firstLine="708"/>
        <w:jc w:val="both"/>
        <w:rPr>
          <w:rFonts w:ascii="Cambria"/>
          <w:sz w:val="22"/>
        </w:rPr>
      </w:pPr>
      <w:r>
        <w:rPr>
          <w:rFonts w:ascii="Cambria"/>
          <w:sz w:val="22"/>
        </w:rPr>
        <w:t>Profil Lulusan adalah penciri atau peran yang dapat dilakukan oleh lulusan di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bidang keahlian atau bidang kerja tertentu setelah menyelesaikan studinya. Sedangkan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Capaian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Pembelajaran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Lulusan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(CPL)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adalah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kemampuan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yang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diperoleh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melalui</w:t>
      </w:r>
      <w:r>
        <w:rPr>
          <w:rFonts w:ascii="Cambria"/>
          <w:spacing w:val="-46"/>
          <w:sz w:val="22"/>
        </w:rPr>
        <w:t> </w:t>
      </w:r>
      <w:r>
        <w:rPr>
          <w:rFonts w:ascii="Cambria"/>
          <w:sz w:val="22"/>
        </w:rPr>
        <w:t>internalisasi pengetahuan, sikap, keterampilan, kompetensi dan akumulasi pengalaman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kerja mengacu pada Perpres Nomor 8 Tahun 2012 tentang Kerangka Kualifikasi Nasional</w:t>
      </w:r>
      <w:r>
        <w:rPr>
          <w:rFonts w:ascii="Cambria"/>
          <w:spacing w:val="-46"/>
          <w:sz w:val="22"/>
        </w:rPr>
        <w:t> </w:t>
      </w:r>
      <w:r>
        <w:rPr>
          <w:rFonts w:ascii="Cambria"/>
          <w:sz w:val="22"/>
        </w:rPr>
        <w:t>Indonesia (KKNI) dan Permendikbud Nomor 3 Tahun 2020 tentang Standar Nasional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Pendidikan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Tinggi, salah satunya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adalah Merdeka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Belajar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Kampus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Merdeka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(MBKM).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Program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studi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Administrasi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Publik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Fakultas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Ilmu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Sosial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dan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Ilmu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Politik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(FISIP)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Universitas Nasional merancang kurikulum agar mahasiswa mampu menguasai konsep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dan teori organisasi, manajemen sektor publik, teori pelayanan publik dan kebijakan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publik,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serta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metode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dan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teknik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bagi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penyelesaian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masalah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dalam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penyelenggaraan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administrasi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publik.</w:t>
      </w:r>
    </w:p>
    <w:p>
      <w:pPr>
        <w:spacing w:line="240" w:lineRule="auto" w:before="0"/>
        <w:ind w:left="1276" w:right="1103" w:firstLine="708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Lulusan program studi ini diharapkan mampu memiliki kompetensi dalam hal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pengelolaan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manajemen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organisasi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publik,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seperti: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Manajemen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Sumber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Daya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Manusia, Sistem Birokrasi Indonesia, Administrasi Pemerintah Daerah, Sistem Keuangan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Publik, Manajemen Bencana, Planning Programming and Budgeting Sistem (PPBS), Teori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Organisasi baik untuk Instansi Pemerintah maupun Swasta. Program studi Administrasi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Publik FISIP Unas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menerapkan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perkuliahan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dengan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metode Student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Center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Learning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(SCL) dan penggunaan teknologi blended learning. Salah satu keunggulan program studi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ini adalah pembelajaran yang dilakukan berbasis penelitian, yaitu dengan mata kuliah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praktikum “Metode Penelitian Administrasi”. Dengan program ini, mahasiswa dibiasakan</w:t>
      </w:r>
      <w:r>
        <w:rPr>
          <w:rFonts w:ascii="Cambria" w:hAnsi="Cambria"/>
          <w:spacing w:val="-46"/>
          <w:sz w:val="22"/>
        </w:rPr>
        <w:t> </w:t>
      </w:r>
      <w:r>
        <w:rPr>
          <w:rFonts w:ascii="Cambria" w:hAnsi="Cambria"/>
          <w:sz w:val="22"/>
        </w:rPr>
        <w:t>dengan menganalisa berbagai fenomena sosial/kajian administrasi publik dengan cara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penelitian langsung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ke lapangan.</w:t>
      </w:r>
    </w:p>
    <w:p>
      <w:pPr>
        <w:pStyle w:val="BodyText"/>
        <w:spacing w:before="8"/>
        <w:rPr>
          <w:rFonts w:ascii="Cambria"/>
          <w:sz w:val="20"/>
        </w:rPr>
      </w:pPr>
    </w:p>
    <w:p>
      <w:pPr>
        <w:pStyle w:val="Heading2"/>
        <w:numPr>
          <w:ilvl w:val="1"/>
          <w:numId w:val="9"/>
        </w:numPr>
        <w:tabs>
          <w:tab w:pos="1673" w:val="left" w:leader="none"/>
        </w:tabs>
        <w:spacing w:line="240" w:lineRule="auto" w:before="0" w:after="0"/>
        <w:ind w:left="1673" w:right="0" w:hanging="397"/>
        <w:jc w:val="both"/>
        <w:rPr>
          <w:rFonts w:ascii="Cambria"/>
        </w:rPr>
      </w:pP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>
          <w:rFonts w:ascii="Cambria"/>
        </w:rPr>
        <w:t>P</w:t>
      </w:r>
      <w:r>
        <w:rPr>
          <w:rFonts w:ascii="Cambria"/>
        </w:rPr>
        <w:t>rofil</w:t>
      </w:r>
      <w:r>
        <w:rPr>
          <w:rFonts w:ascii="Cambria"/>
          <w:spacing w:val="-10"/>
        </w:rPr>
        <w:t> </w:t>
      </w:r>
      <w:r>
        <w:rPr>
          <w:rFonts w:ascii="Cambria"/>
        </w:rPr>
        <w:t>Lulusan</w:t>
      </w:r>
    </w:p>
    <w:p>
      <w:pPr>
        <w:spacing w:before="57"/>
        <w:ind w:left="1276" w:right="1121" w:firstLine="0"/>
        <w:jc w:val="both"/>
        <w:rPr>
          <w:rFonts w:ascii="Cambria"/>
          <w:sz w:val="22"/>
        </w:rPr>
      </w:pPr>
      <w:r>
        <w:rPr>
          <w:rFonts w:ascii="Cambria"/>
          <w:sz w:val="22"/>
        </w:rPr>
        <w:t>Langkah untuk memperoleh profil lulusan Program Administrasi Publik dapat diuraikan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sebagai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berikut: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240" w:lineRule="auto" w:before="1" w:after="0"/>
        <w:ind w:left="1560" w:right="1101" w:hanging="284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Melakukan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studi pelacakan (tracer study) kepada pengguna potensial yang sesuai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dengan bidang studi, mengajukan pertanyaan berikut: “berperan sebagai apa sajakah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lulusan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program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studi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setelah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selesai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pendidikan?“.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Jawaban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dari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pertanyaan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ini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menunjukkan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“sinyal kebutuhan pasar”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sz w:val="22"/>
        </w:rPr>
        <w:t>atau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Market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sz w:val="22"/>
        </w:rPr>
        <w:t>Signal.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242" w:lineRule="auto" w:before="0" w:after="0"/>
        <w:ind w:left="1560" w:right="1490" w:hanging="284"/>
        <w:jc w:val="left"/>
        <w:rPr>
          <w:rFonts w:ascii="Cambria"/>
          <w:sz w:val="22"/>
        </w:rPr>
      </w:pPr>
      <w:r>
        <w:rPr>
          <w:rFonts w:ascii="Cambria"/>
          <w:sz w:val="22"/>
        </w:rPr>
        <w:t>Identifikasi</w:t>
      </w:r>
      <w:r>
        <w:rPr>
          <w:rFonts w:ascii="Cambria"/>
          <w:spacing w:val="6"/>
          <w:sz w:val="22"/>
        </w:rPr>
        <w:t> </w:t>
      </w:r>
      <w:r>
        <w:rPr>
          <w:rFonts w:ascii="Cambria"/>
          <w:sz w:val="22"/>
        </w:rPr>
        <w:t>peran</w:t>
      </w:r>
      <w:r>
        <w:rPr>
          <w:rFonts w:ascii="Cambria"/>
          <w:spacing w:val="9"/>
          <w:sz w:val="22"/>
        </w:rPr>
        <w:t> </w:t>
      </w:r>
      <w:r>
        <w:rPr>
          <w:rFonts w:ascii="Cambria"/>
          <w:sz w:val="22"/>
        </w:rPr>
        <w:t>lulusan</w:t>
      </w:r>
      <w:r>
        <w:rPr>
          <w:rFonts w:ascii="Cambria"/>
          <w:spacing w:val="12"/>
          <w:sz w:val="22"/>
        </w:rPr>
        <w:t> </w:t>
      </w:r>
      <w:r>
        <w:rPr>
          <w:rFonts w:ascii="Cambria"/>
          <w:sz w:val="22"/>
        </w:rPr>
        <w:t>berdasarkan</w:t>
      </w:r>
      <w:r>
        <w:rPr>
          <w:rFonts w:ascii="Cambria"/>
          <w:spacing w:val="8"/>
          <w:sz w:val="22"/>
        </w:rPr>
        <w:t> </w:t>
      </w:r>
      <w:r>
        <w:rPr>
          <w:rFonts w:ascii="Cambria"/>
          <w:sz w:val="22"/>
        </w:rPr>
        <w:t>tujuan</w:t>
      </w:r>
      <w:r>
        <w:rPr>
          <w:rFonts w:ascii="Cambria"/>
          <w:spacing w:val="12"/>
          <w:sz w:val="22"/>
        </w:rPr>
        <w:t> </w:t>
      </w:r>
      <w:r>
        <w:rPr>
          <w:rFonts w:ascii="Cambria"/>
          <w:sz w:val="22"/>
        </w:rPr>
        <w:t>diselenggarakannya</w:t>
      </w:r>
      <w:r>
        <w:rPr>
          <w:rFonts w:ascii="Cambria"/>
          <w:spacing w:val="5"/>
          <w:sz w:val="22"/>
        </w:rPr>
        <w:t> </w:t>
      </w:r>
      <w:r>
        <w:rPr>
          <w:rFonts w:ascii="Cambria"/>
          <w:sz w:val="22"/>
        </w:rPr>
        <w:t>program</w:t>
      </w:r>
      <w:r>
        <w:rPr>
          <w:rFonts w:ascii="Cambria"/>
          <w:spacing w:val="4"/>
          <w:sz w:val="22"/>
        </w:rPr>
        <w:t> </w:t>
      </w:r>
      <w:r>
        <w:rPr>
          <w:rFonts w:ascii="Cambria"/>
          <w:sz w:val="22"/>
        </w:rPr>
        <w:t>studi</w:t>
      </w:r>
      <w:r>
        <w:rPr>
          <w:rFonts w:ascii="Cambria"/>
          <w:spacing w:val="-45"/>
          <w:sz w:val="22"/>
        </w:rPr>
        <w:t> </w:t>
      </w:r>
      <w:r>
        <w:rPr>
          <w:rFonts w:ascii="Cambria"/>
          <w:sz w:val="22"/>
        </w:rPr>
        <w:t>sesuai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dengan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Visi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dan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Misi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institusi.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240" w:lineRule="auto" w:before="0" w:after="0"/>
        <w:ind w:left="1560" w:right="1145" w:hanging="284"/>
        <w:jc w:val="left"/>
        <w:rPr>
          <w:rFonts w:ascii="Cambria"/>
          <w:sz w:val="22"/>
        </w:rPr>
      </w:pPr>
      <w:r>
        <w:rPr>
          <w:rFonts w:ascii="Cambria"/>
          <w:sz w:val="22"/>
        </w:rPr>
        <w:t>Melakukan</w:t>
      </w:r>
      <w:r>
        <w:rPr>
          <w:rFonts w:ascii="Cambria"/>
          <w:spacing w:val="6"/>
          <w:sz w:val="22"/>
        </w:rPr>
        <w:t> </w:t>
      </w:r>
      <w:r>
        <w:rPr>
          <w:rFonts w:ascii="Cambria"/>
          <w:sz w:val="22"/>
        </w:rPr>
        <w:t>kesepakatan</w:t>
      </w:r>
      <w:r>
        <w:rPr>
          <w:rFonts w:ascii="Cambria"/>
          <w:spacing w:val="3"/>
          <w:sz w:val="22"/>
        </w:rPr>
        <w:t> </w:t>
      </w:r>
      <w:r>
        <w:rPr>
          <w:rFonts w:ascii="Cambria"/>
          <w:sz w:val="22"/>
        </w:rPr>
        <w:t>dengan</w:t>
      </w:r>
      <w:r>
        <w:rPr>
          <w:rFonts w:ascii="Cambria"/>
          <w:spacing w:val="5"/>
          <w:sz w:val="22"/>
        </w:rPr>
        <w:t> </w:t>
      </w:r>
      <w:r>
        <w:rPr>
          <w:rFonts w:ascii="Cambria"/>
          <w:sz w:val="22"/>
        </w:rPr>
        <w:t>program</w:t>
      </w:r>
      <w:r>
        <w:rPr>
          <w:rFonts w:ascii="Cambria"/>
          <w:spacing w:val="3"/>
          <w:sz w:val="22"/>
        </w:rPr>
        <w:t> </w:t>
      </w:r>
      <w:r>
        <w:rPr>
          <w:rFonts w:ascii="Cambria"/>
          <w:sz w:val="22"/>
        </w:rPr>
        <w:t>studi</w:t>
      </w:r>
      <w:r>
        <w:rPr>
          <w:rFonts w:ascii="Cambria"/>
          <w:spacing w:val="4"/>
          <w:sz w:val="22"/>
        </w:rPr>
        <w:t> </w:t>
      </w:r>
      <w:r>
        <w:rPr>
          <w:rFonts w:ascii="Cambria"/>
          <w:sz w:val="22"/>
        </w:rPr>
        <w:t>yang</w:t>
      </w:r>
      <w:r>
        <w:rPr>
          <w:rFonts w:ascii="Cambria"/>
          <w:spacing w:val="7"/>
          <w:sz w:val="22"/>
        </w:rPr>
        <w:t> </w:t>
      </w:r>
      <w:r>
        <w:rPr>
          <w:rFonts w:ascii="Cambria"/>
          <w:sz w:val="22"/>
        </w:rPr>
        <w:t>sama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yang diselenggarakan</w:t>
      </w:r>
      <w:r>
        <w:rPr>
          <w:rFonts w:ascii="Cambria"/>
          <w:spacing w:val="7"/>
          <w:sz w:val="22"/>
        </w:rPr>
        <w:t> </w:t>
      </w:r>
      <w:r>
        <w:rPr>
          <w:rFonts w:ascii="Cambria"/>
          <w:sz w:val="22"/>
        </w:rPr>
        <w:t>oleh</w:t>
      </w:r>
      <w:r>
        <w:rPr>
          <w:rFonts w:ascii="Cambria"/>
          <w:spacing w:val="-46"/>
          <w:sz w:val="22"/>
        </w:rPr>
        <w:t> </w:t>
      </w:r>
      <w:r>
        <w:rPr>
          <w:rFonts w:ascii="Cambria"/>
          <w:sz w:val="22"/>
        </w:rPr>
        <w:t>perguruan tinggi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lain sehingga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ada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karakteristik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umum</w:t>
      </w:r>
      <w:r>
        <w:rPr>
          <w:rFonts w:ascii="Cambria"/>
          <w:spacing w:val="2"/>
          <w:sz w:val="22"/>
        </w:rPr>
        <w:t> </w:t>
      </w:r>
      <w:r>
        <w:rPr>
          <w:rFonts w:ascii="Cambria"/>
          <w:sz w:val="22"/>
        </w:rPr>
        <w:t>program studi.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240" w:lineRule="auto" w:before="0" w:after="0"/>
        <w:ind w:left="1560" w:right="1586" w:hanging="284"/>
        <w:jc w:val="left"/>
        <w:rPr>
          <w:rFonts w:ascii="Cambria"/>
          <w:sz w:val="22"/>
        </w:rPr>
      </w:pPr>
      <w:r>
        <w:rPr>
          <w:rFonts w:ascii="Cambria"/>
          <w:sz w:val="22"/>
        </w:rPr>
        <w:t>Pernyataan</w:t>
      </w:r>
      <w:r>
        <w:rPr>
          <w:rFonts w:ascii="Cambria"/>
          <w:spacing w:val="5"/>
          <w:sz w:val="22"/>
        </w:rPr>
        <w:t> </w:t>
      </w:r>
      <w:r>
        <w:rPr>
          <w:rFonts w:ascii="Cambria"/>
          <w:sz w:val="22"/>
        </w:rPr>
        <w:t>profil</w:t>
      </w:r>
      <w:r>
        <w:rPr>
          <w:rFonts w:ascii="Cambria"/>
          <w:spacing w:val="9"/>
          <w:sz w:val="22"/>
        </w:rPr>
        <w:t> </w:t>
      </w:r>
      <w:r>
        <w:rPr>
          <w:rFonts w:ascii="Cambria"/>
          <w:sz w:val="22"/>
        </w:rPr>
        <w:t>lulusan</w:t>
      </w:r>
      <w:r>
        <w:rPr>
          <w:rFonts w:ascii="Cambria"/>
          <w:spacing w:val="4"/>
          <w:sz w:val="22"/>
        </w:rPr>
        <w:t> </w:t>
      </w:r>
      <w:r>
        <w:rPr>
          <w:rFonts w:ascii="Cambria"/>
          <w:sz w:val="22"/>
        </w:rPr>
        <w:t>tidak</w:t>
      </w:r>
      <w:r>
        <w:rPr>
          <w:rFonts w:ascii="Cambria"/>
          <w:spacing w:val="8"/>
          <w:sz w:val="22"/>
        </w:rPr>
        <w:t> </w:t>
      </w:r>
      <w:r>
        <w:rPr>
          <w:rFonts w:ascii="Cambria"/>
          <w:sz w:val="22"/>
        </w:rPr>
        <w:t>boleh</w:t>
      </w:r>
      <w:r>
        <w:rPr>
          <w:rFonts w:ascii="Cambria"/>
          <w:spacing w:val="2"/>
          <w:sz w:val="22"/>
        </w:rPr>
        <w:t> </w:t>
      </w:r>
      <w:r>
        <w:rPr>
          <w:rFonts w:ascii="Cambria"/>
          <w:sz w:val="22"/>
        </w:rPr>
        <w:t>keluar</w:t>
      </w:r>
      <w:r>
        <w:rPr>
          <w:rFonts w:ascii="Cambria"/>
          <w:spacing w:val="9"/>
          <w:sz w:val="22"/>
        </w:rPr>
        <w:t> </w:t>
      </w:r>
      <w:r>
        <w:rPr>
          <w:rFonts w:ascii="Cambria"/>
          <w:sz w:val="22"/>
        </w:rPr>
        <w:t>dari</w:t>
      </w:r>
      <w:r>
        <w:rPr>
          <w:rFonts w:ascii="Cambria"/>
          <w:spacing w:val="2"/>
          <w:sz w:val="22"/>
        </w:rPr>
        <w:t> </w:t>
      </w:r>
      <w:r>
        <w:rPr>
          <w:rFonts w:ascii="Cambria"/>
          <w:sz w:val="22"/>
        </w:rPr>
        <w:t>bidang</w:t>
      </w:r>
      <w:r>
        <w:rPr>
          <w:rFonts w:ascii="Cambria"/>
          <w:spacing w:val="7"/>
          <w:sz w:val="22"/>
        </w:rPr>
        <w:t> </w:t>
      </w:r>
      <w:r>
        <w:rPr>
          <w:rFonts w:ascii="Cambria"/>
          <w:sz w:val="22"/>
        </w:rPr>
        <w:t>keilmuan/keahlian</w:t>
      </w:r>
      <w:r>
        <w:rPr>
          <w:rFonts w:ascii="Cambria"/>
          <w:spacing w:val="7"/>
          <w:sz w:val="22"/>
        </w:rPr>
        <w:t> </w:t>
      </w:r>
      <w:r>
        <w:rPr>
          <w:rFonts w:ascii="Cambria"/>
          <w:sz w:val="22"/>
        </w:rPr>
        <w:t>dari</w:t>
      </w:r>
      <w:r>
        <w:rPr>
          <w:rFonts w:ascii="Cambria"/>
          <w:spacing w:val="-46"/>
          <w:sz w:val="22"/>
        </w:rPr>
        <w:t> </w:t>
      </w:r>
      <w:r>
        <w:rPr>
          <w:rFonts w:ascii="Cambria"/>
          <w:sz w:val="22"/>
        </w:rPr>
        <w:t>program studi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administrasi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publik.</w:t>
      </w:r>
    </w:p>
    <w:p>
      <w:pPr>
        <w:spacing w:after="0" w:line="240" w:lineRule="auto"/>
        <w:jc w:val="left"/>
        <w:rPr>
          <w:rFonts w:ascii="Cambria"/>
          <w:sz w:val="22"/>
        </w:rPr>
        <w:sectPr>
          <w:pgSz w:w="11920" w:h="16860"/>
          <w:pgMar w:header="1042" w:footer="1146" w:top="1900" w:bottom="1420" w:left="720" w:right="440"/>
        </w:sectPr>
      </w:pPr>
    </w:p>
    <w:p>
      <w:pPr>
        <w:spacing w:before="49" w:after="59"/>
        <w:ind w:left="1276" w:right="0" w:firstLine="0"/>
        <w:jc w:val="left"/>
        <w:rPr>
          <w:rFonts w:ascii="Cambria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74619904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2"/>
        </w:rPr>
        <w:t>Tabel</w:t>
      </w:r>
      <w:r>
        <w:rPr>
          <w:rFonts w:ascii="Cambria"/>
          <w:b/>
          <w:spacing w:val="-7"/>
          <w:sz w:val="22"/>
        </w:rPr>
        <w:t> </w:t>
      </w:r>
      <w:r>
        <w:rPr>
          <w:rFonts w:ascii="Cambria"/>
          <w:b/>
          <w:sz w:val="22"/>
        </w:rPr>
        <w:t>1.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z w:val="22"/>
        </w:rPr>
        <w:t>Profil</w:t>
      </w:r>
      <w:r>
        <w:rPr>
          <w:rFonts w:ascii="Cambria"/>
          <w:b/>
          <w:spacing w:val="-8"/>
          <w:sz w:val="22"/>
        </w:rPr>
        <w:t> </w:t>
      </w:r>
      <w:r>
        <w:rPr>
          <w:rFonts w:ascii="Cambria"/>
          <w:b/>
          <w:sz w:val="22"/>
        </w:rPr>
        <w:t>Lulusan</w:t>
      </w:r>
      <w:r>
        <w:rPr>
          <w:rFonts w:ascii="Cambria"/>
          <w:b/>
          <w:spacing w:val="-7"/>
          <w:sz w:val="22"/>
        </w:rPr>
        <w:t> </w:t>
      </w:r>
      <w:r>
        <w:rPr>
          <w:rFonts w:ascii="Cambria"/>
          <w:b/>
          <w:sz w:val="22"/>
        </w:rPr>
        <w:t>dan</w:t>
      </w:r>
      <w:r>
        <w:rPr>
          <w:rFonts w:ascii="Cambria"/>
          <w:b/>
          <w:spacing w:val="-8"/>
          <w:sz w:val="22"/>
        </w:rPr>
        <w:t> </w:t>
      </w:r>
      <w:r>
        <w:rPr>
          <w:rFonts w:ascii="Cambria"/>
          <w:b/>
          <w:sz w:val="22"/>
        </w:rPr>
        <w:t>deskripsinya</w:t>
      </w: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2049"/>
        <w:gridCol w:w="5530"/>
      </w:tblGrid>
      <w:tr>
        <w:trPr>
          <w:trHeight w:val="514" w:hRule="atLeast"/>
        </w:trPr>
        <w:tc>
          <w:tcPr>
            <w:tcW w:w="837" w:type="dxa"/>
            <w:shd w:val="clear" w:color="auto" w:fill="DAECF3"/>
          </w:tcPr>
          <w:p>
            <w:pPr>
              <w:pStyle w:val="TableParagraph"/>
              <w:spacing w:line="256" w:lineRule="exact"/>
              <w:ind w:left="279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No</w:t>
            </w:r>
          </w:p>
        </w:tc>
        <w:tc>
          <w:tcPr>
            <w:tcW w:w="2049" w:type="dxa"/>
            <w:shd w:val="clear" w:color="auto" w:fill="DAECF3"/>
          </w:tcPr>
          <w:p>
            <w:pPr>
              <w:pStyle w:val="TableParagraph"/>
              <w:spacing w:line="223" w:lineRule="auto" w:before="12"/>
              <w:ind w:left="106" w:right="511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pacing w:val="-2"/>
                <w:sz w:val="22"/>
              </w:rPr>
              <w:t>Profil </w:t>
            </w:r>
            <w:r>
              <w:rPr>
                <w:rFonts w:ascii="Cambria"/>
                <w:b/>
                <w:spacing w:val="-1"/>
                <w:sz w:val="22"/>
              </w:rPr>
              <w:t>Lulusan</w:t>
            </w:r>
            <w:r>
              <w:rPr>
                <w:rFonts w:ascii="Cambria"/>
                <w:b/>
                <w:spacing w:val="-46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(PL)</w:t>
            </w:r>
          </w:p>
        </w:tc>
        <w:tc>
          <w:tcPr>
            <w:tcW w:w="5530" w:type="dxa"/>
            <w:shd w:val="clear" w:color="auto" w:fill="DAECF3"/>
          </w:tcPr>
          <w:p>
            <w:pPr>
              <w:pStyle w:val="TableParagraph"/>
              <w:spacing w:line="256" w:lineRule="exact"/>
              <w:ind w:left="106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Deskripsi</w:t>
            </w:r>
            <w:r>
              <w:rPr>
                <w:rFonts w:ascii="Cambria"/>
                <w:b/>
                <w:spacing w:val="-1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Profil</w:t>
            </w:r>
            <w:r>
              <w:rPr>
                <w:rFonts w:ascii="Cambria"/>
                <w:b/>
                <w:spacing w:val="-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Lulusan</w:t>
            </w:r>
          </w:p>
        </w:tc>
      </w:tr>
      <w:tr>
        <w:trPr>
          <w:trHeight w:val="5579" w:hRule="atLeast"/>
        </w:trPr>
        <w:tc>
          <w:tcPr>
            <w:tcW w:w="837" w:type="dxa"/>
          </w:tcPr>
          <w:p>
            <w:pPr>
              <w:pStyle w:val="TableParagraph"/>
              <w:spacing w:line="263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PL1</w:t>
            </w:r>
          </w:p>
        </w:tc>
        <w:tc>
          <w:tcPr>
            <w:tcW w:w="2049" w:type="dxa"/>
          </w:tcPr>
          <w:p>
            <w:pPr>
              <w:pStyle w:val="TableParagraph"/>
              <w:spacing w:line="237" w:lineRule="auto" w:before="1"/>
              <w:ind w:left="214" w:right="326"/>
              <w:rPr>
                <w:sz w:val="24"/>
              </w:rPr>
            </w:pPr>
            <w:r>
              <w:rPr>
                <w:sz w:val="24"/>
              </w:rPr>
              <w:t>Birokrat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(Administrator/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Manajer)</w:t>
            </w:r>
          </w:p>
        </w:tc>
        <w:tc>
          <w:tcPr>
            <w:tcW w:w="553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655" w:val="left" w:leader="none"/>
              </w:tabs>
              <w:spacing w:line="276" w:lineRule="exact" w:before="0" w:after="0"/>
              <w:ind w:left="654" w:right="0" w:hanging="366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Pelaksanaan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Administrator;</w:t>
            </w:r>
          </w:p>
          <w:p>
            <w:pPr>
              <w:pStyle w:val="TableParagraph"/>
              <w:spacing w:before="3"/>
              <w:ind w:left="654" w:right="182"/>
              <w:jc w:val="both"/>
              <w:rPr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mengeksekusi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mengimplemen-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tasikan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undang-undang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negara.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55" w:val="left" w:leader="none"/>
              </w:tabs>
              <w:spacing w:line="237" w:lineRule="auto" w:before="2" w:after="0"/>
              <w:ind w:left="654" w:right="176" w:hanging="361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Policy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Advice</w:t>
            </w:r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nasehat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terdepan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implementasi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kebijakan.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55" w:val="left" w:leader="none"/>
              </w:tabs>
              <w:spacing w:line="240" w:lineRule="auto" w:before="6" w:after="0"/>
              <w:ind w:left="654" w:right="175" w:hanging="361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Artikulasi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Kepentingan.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kesehariannya,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negara.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kecenderungan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“korporatis”, yang mana akan terjadi kekaburan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terorganisir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(birokrasi).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54" w:val="left" w:leader="none"/>
                <w:tab w:pos="655" w:val="left" w:leader="none"/>
              </w:tabs>
              <w:spacing w:line="235" w:lineRule="auto" w:before="7" w:after="0"/>
              <w:ind w:left="654" w:right="164" w:hanging="361"/>
              <w:jc w:val="left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Stabilisator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Politik;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berperan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stabilitator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politik,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 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menciptakan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stabilitas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kontinuitas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politik</w:t>
            </w:r>
          </w:p>
        </w:tc>
      </w:tr>
      <w:tr>
        <w:trPr>
          <w:trHeight w:val="3254" w:hRule="atLeast"/>
        </w:trPr>
        <w:tc>
          <w:tcPr>
            <w:tcW w:w="837" w:type="dxa"/>
          </w:tcPr>
          <w:p>
            <w:pPr>
              <w:pStyle w:val="TableParagraph"/>
              <w:spacing w:line="255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PL2</w:t>
            </w:r>
          </w:p>
        </w:tc>
        <w:tc>
          <w:tcPr>
            <w:tcW w:w="2049" w:type="dxa"/>
          </w:tcPr>
          <w:p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Analis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Kebijakan</w:t>
            </w:r>
          </w:p>
        </w:tc>
        <w:tc>
          <w:tcPr>
            <w:tcW w:w="553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635" w:val="left" w:leader="none"/>
              </w:tabs>
              <w:spacing w:line="263" w:lineRule="exact" w:before="0" w:after="0"/>
              <w:ind w:left="634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analis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evaluator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  <w:p>
            <w:pPr>
              <w:pStyle w:val="TableParagraph"/>
              <w:ind w:left="634" w:right="174"/>
              <w:jc w:val="both"/>
              <w:rPr>
                <w:sz w:val="24"/>
              </w:rPr>
            </w:pPr>
            <w:r>
              <w:rPr>
                <w:sz w:val="24"/>
              </w:rPr>
              <w:t>kinerja kebijakan publik yang mempunyai ruang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tanggungjawab,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wewenang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kajian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 dalam lingkungan instansi Pusat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Daerah;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35" w:val="left" w:leader="none"/>
              </w:tabs>
              <w:spacing w:line="240" w:lineRule="auto" w:before="0" w:after="0"/>
              <w:ind w:left="634" w:right="180" w:hanging="361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menghasilkan</w:t>
            </w:r>
          </w:p>
          <w:p>
            <w:pPr>
              <w:pStyle w:val="TableParagraph"/>
              <w:tabs>
                <w:tab w:pos="1654" w:val="left" w:leader="none"/>
                <w:tab w:pos="1790" w:val="left" w:leader="none"/>
                <w:tab w:pos="1974" w:val="left" w:leader="none"/>
                <w:tab w:pos="2350" w:val="left" w:leader="none"/>
                <w:tab w:pos="2626" w:val="left" w:leader="none"/>
                <w:tab w:pos="3299" w:val="left" w:leader="none"/>
                <w:tab w:pos="3466" w:val="left" w:leader="none"/>
                <w:tab w:pos="3691" w:val="left" w:leader="none"/>
                <w:tab w:pos="4211" w:val="left" w:leader="none"/>
                <w:tab w:pos="4327" w:val="left" w:leader="none"/>
                <w:tab w:pos="4855" w:val="left" w:leader="none"/>
                <w:tab w:pos="5075" w:val="left" w:leader="none"/>
              </w:tabs>
              <w:spacing w:line="220" w:lineRule="auto" w:before="4"/>
              <w:ind w:left="634" w:right="94"/>
              <w:rPr>
                <w:sz w:val="24"/>
              </w:rPr>
            </w:pPr>
            <w:r>
              <w:rPr>
                <w:sz w:val="24"/>
              </w:rPr>
              <w:t>kebijakan</w:t>
              <w:tab/>
              <w:tab/>
              <w:t>publik</w:t>
              <w:tab/>
              <w:t>yang</w:t>
              <w:tab/>
              <w:t>inovatif,</w:t>
              <w:tab/>
              <w:tab/>
              <w:t>agile,</w:t>
              <w:tab/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berbasis</w:t>
              <w:tab/>
              <w:t>bukti</w:t>
              <w:tab/>
              <w:t>sehingga</w:t>
              <w:tab/>
              <w:tab/>
              <w:t>tidak</w:t>
              <w:tab/>
              <w:t>lagi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ditemukan</w:t>
              <w:tab/>
              <w:tab/>
              <w:tab/>
              <w:t>kebijakanyang</w:t>
              <w:tab/>
              <w:tab/>
              <w:t>tumpang</w:t>
              <w:tab/>
              <w:t>tindih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ataupun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menimbulkan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reaksi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negatif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1"/>
                <w:sz w:val="24"/>
              </w:rPr>
              <w:t>dari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publi</w:t>
            </w:r>
          </w:p>
        </w:tc>
      </w:tr>
      <w:tr>
        <w:trPr>
          <w:trHeight w:val="3594" w:hRule="atLeast"/>
        </w:trPr>
        <w:tc>
          <w:tcPr>
            <w:tcW w:w="837" w:type="dxa"/>
          </w:tcPr>
          <w:p>
            <w:pPr>
              <w:pStyle w:val="TableParagraph"/>
              <w:spacing w:line="263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PL3</w:t>
            </w:r>
          </w:p>
        </w:tc>
        <w:tc>
          <w:tcPr>
            <w:tcW w:w="2049" w:type="dxa"/>
          </w:tcPr>
          <w:p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Peneliti</w:t>
            </w:r>
          </w:p>
        </w:tc>
        <w:tc>
          <w:tcPr>
            <w:tcW w:w="553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635" w:val="left" w:leader="none"/>
              </w:tabs>
              <w:spacing w:line="272" w:lineRule="exact" w:before="0" w:after="0"/>
              <w:ind w:left="634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pengembang ilmu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pengetahuan</w:t>
            </w:r>
          </w:p>
          <w:p>
            <w:pPr>
              <w:pStyle w:val="TableParagraph"/>
              <w:spacing w:before="7"/>
              <w:ind w:left="634" w:right="173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solusi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umumnya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memanfaatkan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teori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pengetahuan     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yang     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sudah     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terbukti</w:t>
            </w:r>
          </w:p>
          <w:p>
            <w:pPr>
              <w:pStyle w:val="TableParagraph"/>
              <w:tabs>
                <w:tab w:pos="1554" w:val="left" w:leader="none"/>
                <w:tab w:pos="2155" w:val="left" w:leader="none"/>
                <w:tab w:pos="2710" w:val="left" w:leader="none"/>
                <w:tab w:pos="2839" w:val="left" w:leader="none"/>
                <w:tab w:pos="3927" w:val="left" w:leader="none"/>
                <w:tab w:pos="4251" w:val="left" w:leader="none"/>
                <w:tab w:pos="4879" w:val="left" w:leader="none"/>
                <w:tab w:pos="4923" w:val="left" w:leader="none"/>
              </w:tabs>
              <w:spacing w:line="270" w:lineRule="atLeast"/>
              <w:ind w:left="634" w:right="182" w:firstLine="1500"/>
              <w:rPr>
                <w:sz w:val="24"/>
              </w:rPr>
            </w:pPr>
            <w:r>
              <w:rPr>
                <w:sz w:val="24"/>
              </w:rPr>
              <w:t>kebenarannya</w:t>
              <w:tab/>
              <w:tab/>
              <w:t>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fungsi,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manfaat,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ada,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ataupun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menghasilkan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baru</w:t>
              <w:tab/>
              <w:t>dengan</w:t>
              <w:tab/>
              <w:t>menyebarluaskan</w:t>
              <w:tab/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penelitiannya</w:t>
              <w:tab/>
              <w:t>guna</w:t>
              <w:tab/>
              <w:tab/>
              <w:t>memberi</w:t>
              <w:tab/>
              <w:t>manfaat</w:t>
              <w:tab/>
              <w:tab/>
            </w:r>
            <w:r>
              <w:rPr>
                <w:spacing w:val="-2"/>
                <w:sz w:val="24"/>
              </w:rPr>
              <w:t>baik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20" w:h="16860"/>
          <w:pgMar w:header="1042" w:footer="1146" w:top="1900" w:bottom="1420" w:left="720" w:right="440"/>
        </w:sectPr>
      </w:pPr>
    </w:p>
    <w:p>
      <w:pPr>
        <w:pStyle w:val="BodyText"/>
        <w:spacing w:before="10"/>
        <w:rPr>
          <w:rFonts w:ascii="Cambria"/>
          <w:b/>
          <w:sz w:val="3"/>
        </w:rPr>
      </w:pPr>
      <w:r>
        <w:rPr/>
        <w:drawing>
          <wp:anchor distT="0" distB="0" distL="0" distR="0" allowOverlap="1" layoutInCell="1" locked="0" behindDoc="1" simplePos="0" relativeHeight="474620416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4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2049"/>
        <w:gridCol w:w="5530"/>
      </w:tblGrid>
      <w:tr>
        <w:trPr>
          <w:trHeight w:val="278" w:hRule="atLeast"/>
        </w:trPr>
        <w:tc>
          <w:tcPr>
            <w:tcW w:w="8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spacing w:line="258" w:lineRule="exact"/>
              <w:ind w:left="634"/>
              <w:rPr>
                <w:sz w:val="24"/>
              </w:rPr>
            </w:pPr>
            <w:r>
              <w:rPr>
                <w:spacing w:val="-1"/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langsung.</w:t>
            </w:r>
          </w:p>
        </w:tc>
      </w:tr>
      <w:tr>
        <w:trPr>
          <w:trHeight w:val="3318" w:hRule="atLeast"/>
        </w:trPr>
        <w:tc>
          <w:tcPr>
            <w:tcW w:w="837" w:type="dxa"/>
          </w:tcPr>
          <w:p>
            <w:pPr>
              <w:pStyle w:val="TableParagraph"/>
              <w:spacing w:line="26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PL.4</w:t>
            </w:r>
          </w:p>
        </w:tc>
        <w:tc>
          <w:tcPr>
            <w:tcW w:w="2049" w:type="dxa"/>
          </w:tcPr>
          <w:p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Fasilitator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553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619" w:val="left" w:leader="none"/>
              </w:tabs>
              <w:spacing w:line="235" w:lineRule="auto" w:before="2" w:after="0"/>
              <w:ind w:left="618" w:right="179" w:hanging="361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penyuluh,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penerangan,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penyambung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public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hearing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program/</w:t>
            </w:r>
          </w:p>
          <w:p>
            <w:pPr>
              <w:pStyle w:val="TableParagraph"/>
              <w:spacing w:before="8"/>
              <w:ind w:left="618" w:right="170"/>
              <w:jc w:val="both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advokasi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 publik sesuai bidang ilmu/keahliannya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humaniora.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619" w:val="left" w:leader="none"/>
              </w:tabs>
              <w:spacing w:line="235" w:lineRule="auto" w:before="0" w:after="0"/>
              <w:ind w:left="618" w:right="176" w:hanging="361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konsultan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perencanaan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pembangunan, partisipasi, strategi perencanaan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faktor-faktor</w:t>
            </w:r>
          </w:p>
          <w:p>
            <w:pPr>
              <w:pStyle w:val="TableParagraph"/>
              <w:spacing w:line="256" w:lineRule="exact" w:before="14"/>
              <w:ind w:left="618" w:right="379"/>
              <w:jc w:val="both"/>
              <w:rPr>
                <w:sz w:val="24"/>
              </w:rPr>
            </w:pPr>
            <w:r>
              <w:rPr>
                <w:sz w:val="24"/>
              </w:rPr>
              <w:t>efektivitas pelaksanaan kebijakan 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publik.</w:t>
            </w:r>
          </w:p>
        </w:tc>
      </w:tr>
      <w:tr>
        <w:trPr>
          <w:trHeight w:val="237" w:hRule="atLeast"/>
        </w:trPr>
        <w:tc>
          <w:tcPr>
            <w:tcW w:w="8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4"/>
        <w:rPr>
          <w:rFonts w:ascii="Cambria"/>
          <w:b/>
          <w:sz w:val="12"/>
        </w:rPr>
      </w:pPr>
    </w:p>
    <w:p>
      <w:pPr>
        <w:pStyle w:val="Heading2"/>
        <w:numPr>
          <w:ilvl w:val="1"/>
          <w:numId w:val="9"/>
        </w:numPr>
        <w:tabs>
          <w:tab w:pos="1521" w:val="left" w:leader="none"/>
        </w:tabs>
        <w:spacing w:line="240" w:lineRule="auto" w:before="100" w:after="0"/>
        <w:ind w:left="1520" w:right="0" w:hanging="397"/>
        <w:jc w:val="left"/>
        <w:rPr>
          <w:rFonts w:ascii="Cambria"/>
        </w:rPr>
      </w:pP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>
          <w:rFonts w:ascii="Cambria"/>
        </w:rPr>
        <w:t>P</w:t>
      </w:r>
      <w:r>
        <w:rPr>
          <w:rFonts w:ascii="Cambria"/>
        </w:rPr>
        <w:t>erumusan</w:t>
      </w:r>
      <w:r>
        <w:rPr>
          <w:rFonts w:ascii="Cambria"/>
          <w:spacing w:val="-11"/>
        </w:rPr>
        <w:t> </w:t>
      </w:r>
      <w:r>
        <w:rPr>
          <w:rFonts w:ascii="Cambria"/>
        </w:rPr>
        <w:t>CPL</w:t>
      </w:r>
    </w:p>
    <w:p>
      <w:pPr>
        <w:spacing w:line="240" w:lineRule="auto" w:before="53"/>
        <w:ind w:left="1132" w:right="1113" w:firstLine="0"/>
        <w:jc w:val="both"/>
        <w:rPr>
          <w:sz w:val="22"/>
        </w:rPr>
      </w:pPr>
      <w:r>
        <w:rPr>
          <w:sz w:val="22"/>
        </w:rPr>
        <w:t>Capaian</w:t>
      </w:r>
      <w:r>
        <w:rPr>
          <w:spacing w:val="1"/>
          <w:sz w:val="22"/>
        </w:rPr>
        <w:t> </w:t>
      </w:r>
      <w:r>
        <w:rPr>
          <w:sz w:val="22"/>
        </w:rPr>
        <w:t>pembelajaran</w:t>
      </w:r>
      <w:r>
        <w:rPr>
          <w:spacing w:val="1"/>
          <w:sz w:val="22"/>
        </w:rPr>
        <w:t> </w:t>
      </w:r>
      <w:r>
        <w:rPr>
          <w:sz w:val="22"/>
        </w:rPr>
        <w:t>lulusan</w:t>
      </w:r>
      <w:r>
        <w:rPr>
          <w:spacing w:val="1"/>
          <w:sz w:val="22"/>
        </w:rPr>
        <w:t> </w:t>
      </w:r>
      <w:r>
        <w:rPr>
          <w:sz w:val="22"/>
        </w:rPr>
        <w:t>(CPL)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suatu</w:t>
      </w:r>
      <w:r>
        <w:rPr>
          <w:spacing w:val="1"/>
          <w:sz w:val="22"/>
        </w:rPr>
        <w:t> </w:t>
      </w:r>
      <w:r>
        <w:rPr>
          <w:sz w:val="22"/>
        </w:rPr>
        <w:t>ungkapan</w:t>
      </w:r>
      <w:r>
        <w:rPr>
          <w:spacing w:val="1"/>
          <w:sz w:val="22"/>
        </w:rPr>
        <w:t> </w:t>
      </w:r>
      <w:r>
        <w:rPr>
          <w:sz w:val="22"/>
        </w:rPr>
        <w:t>tujuan</w:t>
      </w:r>
      <w:r>
        <w:rPr>
          <w:spacing w:val="1"/>
          <w:sz w:val="22"/>
        </w:rPr>
        <w:t> </w:t>
      </w:r>
      <w:r>
        <w:rPr>
          <w:sz w:val="22"/>
        </w:rPr>
        <w:t>pendidikan,</w:t>
      </w:r>
      <w:r>
        <w:rPr>
          <w:spacing w:val="56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merupakan</w:t>
      </w:r>
      <w:r>
        <w:rPr>
          <w:spacing w:val="1"/>
          <w:sz w:val="22"/>
        </w:rPr>
        <w:t> </w:t>
      </w:r>
      <w:r>
        <w:rPr>
          <w:sz w:val="22"/>
        </w:rPr>
        <w:t>suatu</w:t>
      </w:r>
      <w:r>
        <w:rPr>
          <w:spacing w:val="1"/>
          <w:sz w:val="22"/>
        </w:rPr>
        <w:t> </w:t>
      </w:r>
      <w:r>
        <w:rPr>
          <w:sz w:val="22"/>
        </w:rPr>
        <w:t>pernyataan</w:t>
      </w:r>
      <w:r>
        <w:rPr>
          <w:spacing w:val="1"/>
          <w:sz w:val="22"/>
        </w:rPr>
        <w:t> </w:t>
      </w:r>
      <w:r>
        <w:rPr>
          <w:sz w:val="22"/>
        </w:rPr>
        <w:t>tentang</w:t>
      </w:r>
      <w:r>
        <w:rPr>
          <w:spacing w:val="1"/>
          <w:sz w:val="22"/>
        </w:rPr>
        <w:t> </w:t>
      </w:r>
      <w:r>
        <w:rPr>
          <w:sz w:val="22"/>
        </w:rPr>
        <w:t>apa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diharapkan</w:t>
      </w:r>
      <w:r>
        <w:rPr>
          <w:spacing w:val="1"/>
          <w:sz w:val="22"/>
        </w:rPr>
        <w:t> </w:t>
      </w:r>
      <w:r>
        <w:rPr>
          <w:sz w:val="22"/>
        </w:rPr>
        <w:t>diketahui,</w:t>
      </w:r>
      <w:r>
        <w:rPr>
          <w:spacing w:val="1"/>
          <w:sz w:val="22"/>
        </w:rPr>
        <w:t> </w:t>
      </w:r>
      <w:r>
        <w:rPr>
          <w:sz w:val="22"/>
        </w:rPr>
        <w:t>dipahami,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dikerjakan oleh mahasiswa administrasi publik setelah menyelesaikan suatu periode belajar.</w:t>
      </w:r>
      <w:r>
        <w:rPr>
          <w:spacing w:val="1"/>
          <w:sz w:val="22"/>
        </w:rPr>
        <w:t> </w:t>
      </w:r>
      <w:r>
        <w:rPr>
          <w:sz w:val="22"/>
        </w:rPr>
        <w:t>Capaian pembelajaran adalah kemampuan yang diperoleh melalui internalisasi pengetahuan,</w:t>
      </w:r>
      <w:r>
        <w:rPr>
          <w:spacing w:val="1"/>
          <w:sz w:val="22"/>
        </w:rPr>
        <w:t> </w:t>
      </w:r>
      <w:r>
        <w:rPr>
          <w:sz w:val="22"/>
        </w:rPr>
        <w:t>sikap,</w:t>
      </w: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spacing w:line="240" w:lineRule="auto" w:before="0"/>
        <w:ind w:left="1132" w:right="1118" w:firstLine="0"/>
        <w:jc w:val="both"/>
        <w:rPr>
          <w:sz w:val="22"/>
        </w:rPr>
      </w:pPr>
      <w:r>
        <w:rPr>
          <w:sz w:val="22"/>
        </w:rPr>
        <w:t>keterampilan,</w:t>
      </w:r>
      <w:r>
        <w:rPr>
          <w:spacing w:val="1"/>
          <w:sz w:val="22"/>
        </w:rPr>
        <w:t> </w:t>
      </w:r>
      <w:r>
        <w:rPr>
          <w:sz w:val="22"/>
        </w:rPr>
        <w:t>kompetensi,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akumulasi</w:t>
      </w:r>
      <w:r>
        <w:rPr>
          <w:spacing w:val="1"/>
          <w:sz w:val="22"/>
        </w:rPr>
        <w:t> </w:t>
      </w:r>
      <w:r>
        <w:rPr>
          <w:sz w:val="22"/>
        </w:rPr>
        <w:t>pengalaman</w:t>
      </w:r>
      <w:r>
        <w:rPr>
          <w:spacing w:val="1"/>
          <w:sz w:val="22"/>
        </w:rPr>
        <w:t> </w:t>
      </w:r>
      <w:r>
        <w:rPr>
          <w:sz w:val="22"/>
        </w:rPr>
        <w:t>kerja.</w:t>
      </w:r>
      <w:r>
        <w:rPr>
          <w:spacing w:val="1"/>
          <w:sz w:val="22"/>
        </w:rPr>
        <w:t> </w:t>
      </w:r>
      <w:r>
        <w:rPr>
          <w:sz w:val="22"/>
        </w:rPr>
        <w:t>Capaian</w:t>
      </w:r>
      <w:r>
        <w:rPr>
          <w:spacing w:val="1"/>
          <w:sz w:val="22"/>
        </w:rPr>
        <w:t> </w:t>
      </w:r>
      <w:r>
        <w:rPr>
          <w:sz w:val="22"/>
        </w:rPr>
        <w:t>pembelajaran</w:t>
      </w:r>
      <w:r>
        <w:rPr>
          <w:spacing w:val="1"/>
          <w:sz w:val="22"/>
        </w:rPr>
        <w:t> </w:t>
      </w:r>
      <w:r>
        <w:rPr>
          <w:sz w:val="22"/>
        </w:rPr>
        <w:t>menunjukkan kemajuan belajar yang digambarkan secara vertikal dari satu tingkat ke tingkat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lain</w:t>
      </w:r>
      <w:r>
        <w:rPr>
          <w:spacing w:val="1"/>
          <w:sz w:val="22"/>
        </w:rPr>
        <w:t> </w:t>
      </w:r>
      <w:r>
        <w:rPr>
          <w:sz w:val="22"/>
        </w:rPr>
        <w:t>serta didokumentasikan</w:t>
      </w:r>
      <w:r>
        <w:rPr>
          <w:spacing w:val="1"/>
          <w:sz w:val="22"/>
        </w:rPr>
        <w:t> </w:t>
      </w:r>
      <w:r>
        <w:rPr>
          <w:sz w:val="22"/>
        </w:rPr>
        <w:t>dalam suatu</w:t>
      </w:r>
      <w:r>
        <w:rPr>
          <w:spacing w:val="1"/>
          <w:sz w:val="22"/>
        </w:rPr>
        <w:t> </w:t>
      </w:r>
      <w:r>
        <w:rPr>
          <w:sz w:val="22"/>
        </w:rPr>
        <w:t>kerangka kualifikasi. Capaian</w:t>
      </w:r>
      <w:r>
        <w:rPr>
          <w:spacing w:val="55"/>
          <w:sz w:val="22"/>
        </w:rPr>
        <w:t> </w:t>
      </w:r>
      <w:r>
        <w:rPr>
          <w:sz w:val="22"/>
        </w:rPr>
        <w:t>pembelajaran</w:t>
      </w:r>
      <w:r>
        <w:rPr>
          <w:spacing w:val="1"/>
          <w:sz w:val="22"/>
        </w:rPr>
        <w:t> </w:t>
      </w:r>
      <w:r>
        <w:rPr>
          <w:sz w:val="22"/>
        </w:rPr>
        <w:t>harus disertai dengan kriteria penilaian yang tepat yang dapat digunakan untuk menilai bahwa</w:t>
      </w:r>
      <w:r>
        <w:rPr>
          <w:spacing w:val="1"/>
          <w:sz w:val="22"/>
        </w:rPr>
        <w:t> </w:t>
      </w:r>
      <w:r>
        <w:rPr>
          <w:sz w:val="22"/>
        </w:rPr>
        <w:t>hasil</w:t>
      </w:r>
      <w:r>
        <w:rPr>
          <w:spacing w:val="-5"/>
          <w:sz w:val="22"/>
        </w:rPr>
        <w:t> </w:t>
      </w:r>
      <w:r>
        <w:rPr>
          <w:sz w:val="22"/>
        </w:rPr>
        <w:t>pembelajaran yang</w:t>
      </w:r>
      <w:r>
        <w:rPr>
          <w:spacing w:val="-1"/>
          <w:sz w:val="22"/>
        </w:rPr>
        <w:t> </w:t>
      </w:r>
      <w:r>
        <w:rPr>
          <w:sz w:val="22"/>
        </w:rPr>
        <w:t>diharapkan telah</w:t>
      </w:r>
      <w:r>
        <w:rPr>
          <w:spacing w:val="-1"/>
          <w:sz w:val="22"/>
        </w:rPr>
        <w:t> </w:t>
      </w:r>
      <w:r>
        <w:rPr>
          <w:sz w:val="22"/>
        </w:rPr>
        <w:t>dicapai.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132" w:right="0" w:firstLine="0"/>
        <w:jc w:val="both"/>
        <w:rPr>
          <w:rFonts w:ascii="Cambria"/>
          <w:b/>
          <w:sz w:val="22"/>
        </w:rPr>
      </w:pPr>
      <w:r>
        <w:rPr>
          <w:rFonts w:ascii="Cambria"/>
          <w:b/>
          <w:spacing w:val="-1"/>
          <w:sz w:val="22"/>
        </w:rPr>
        <w:t>Tabel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pacing w:val="-1"/>
          <w:sz w:val="22"/>
        </w:rPr>
        <w:t>2.</w:t>
      </w:r>
      <w:r>
        <w:rPr>
          <w:rFonts w:ascii="Cambria"/>
          <w:b/>
          <w:spacing w:val="-5"/>
          <w:sz w:val="22"/>
        </w:rPr>
        <w:t> </w:t>
      </w:r>
      <w:r>
        <w:rPr>
          <w:rFonts w:ascii="Cambria"/>
          <w:b/>
          <w:spacing w:val="-1"/>
          <w:sz w:val="22"/>
        </w:rPr>
        <w:t>Capaian</w:t>
      </w:r>
      <w:r>
        <w:rPr>
          <w:rFonts w:ascii="Cambria"/>
          <w:b/>
          <w:spacing w:val="-10"/>
          <w:sz w:val="22"/>
        </w:rPr>
        <w:t> </w:t>
      </w:r>
      <w:r>
        <w:rPr>
          <w:rFonts w:ascii="Cambria"/>
          <w:b/>
          <w:spacing w:val="-1"/>
          <w:sz w:val="22"/>
        </w:rPr>
        <w:t>Pembelajaran </w:t>
      </w:r>
      <w:r>
        <w:rPr>
          <w:rFonts w:ascii="Cambria"/>
          <w:b/>
          <w:sz w:val="22"/>
        </w:rPr>
        <w:t>Lulusan</w:t>
      </w:r>
      <w:r>
        <w:rPr>
          <w:rFonts w:ascii="Cambria"/>
          <w:b/>
          <w:spacing w:val="2"/>
          <w:sz w:val="22"/>
        </w:rPr>
        <w:t> </w:t>
      </w:r>
      <w:r>
        <w:rPr>
          <w:rFonts w:ascii="Cambria"/>
          <w:b/>
          <w:sz w:val="22"/>
        </w:rPr>
        <w:t>Program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z w:val="22"/>
        </w:rPr>
        <w:t>Studi.</w:t>
      </w:r>
    </w:p>
    <w:p>
      <w:pPr>
        <w:pStyle w:val="BodyText"/>
        <w:spacing w:before="4"/>
        <w:rPr>
          <w:rFonts w:ascii="Cambria"/>
          <w:b/>
          <w:sz w:val="5"/>
        </w:rPr>
      </w:pPr>
    </w:p>
    <w:tbl>
      <w:tblPr>
        <w:tblW w:w="0" w:type="auto"/>
        <w:jc w:val="left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945"/>
        <w:gridCol w:w="7140"/>
      </w:tblGrid>
      <w:tr>
        <w:trPr>
          <w:trHeight w:val="229" w:hRule="atLeast"/>
        </w:trPr>
        <w:tc>
          <w:tcPr>
            <w:tcW w:w="573" w:type="dxa"/>
          </w:tcPr>
          <w:p>
            <w:pPr>
              <w:pStyle w:val="TableParagraph"/>
              <w:spacing w:line="210" w:lineRule="exact"/>
              <w:ind w:left="91" w:right="135"/>
              <w:jc w:val="center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  <w:tc>
          <w:tcPr>
            <w:tcW w:w="8085" w:type="dxa"/>
            <w:gridSpan w:val="2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Capaian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Pembelajaran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Lulusan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(CPL)</w:t>
            </w:r>
          </w:p>
        </w:tc>
      </w:tr>
      <w:tr>
        <w:trPr>
          <w:trHeight w:val="230" w:hRule="atLeast"/>
        </w:trPr>
        <w:tc>
          <w:tcPr>
            <w:tcW w:w="573" w:type="dxa"/>
          </w:tcPr>
          <w:p>
            <w:pPr>
              <w:pStyle w:val="TableParagraph"/>
              <w:spacing w:line="210" w:lineRule="exact"/>
              <w:ind w:left="91" w:right="28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085" w:type="dxa"/>
            <w:gridSpan w:val="2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Sikap</w:t>
            </w:r>
          </w:p>
        </w:tc>
      </w:tr>
      <w:tr>
        <w:trPr>
          <w:trHeight w:val="290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653" w:val="left" w:leader="none"/>
                <w:tab w:pos="654" w:val="left" w:leader="none"/>
              </w:tabs>
              <w:spacing w:line="270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z w:val="24"/>
              </w:rPr>
              <w:t>Bertakwa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Tuhan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Maha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Esa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mampu</w:t>
            </w:r>
          </w:p>
        </w:tc>
      </w:tr>
      <w:tr>
        <w:trPr>
          <w:trHeight w:val="278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5" w:lineRule="exact"/>
              <w:ind w:left="694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sikap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religius;</w:t>
            </w:r>
          </w:p>
        </w:tc>
      </w:tr>
      <w:tr>
        <w:trPr>
          <w:trHeight w:val="293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653" w:val="left" w:leader="none"/>
                <w:tab w:pos="654" w:val="left" w:leader="none"/>
              </w:tabs>
              <w:spacing w:line="272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z w:val="24"/>
              </w:rPr>
              <w:t>Menjunjung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kemanusiaan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menjalankan</w:t>
            </w:r>
          </w:p>
        </w:tc>
      </w:tr>
      <w:tr>
        <w:trPr>
          <w:trHeight w:val="274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4" w:lineRule="exact"/>
              <w:ind w:left="754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agama,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moral,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etika;</w:t>
            </w:r>
          </w:p>
        </w:tc>
      </w:tr>
      <w:tr>
        <w:trPr>
          <w:trHeight w:val="290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653" w:val="left" w:leader="none"/>
                <w:tab w:pos="654" w:val="left" w:leader="none"/>
                <w:tab w:pos="2330" w:val="left" w:leader="none"/>
                <w:tab w:pos="3214" w:val="left" w:leader="none"/>
                <w:tab w:pos="4739" w:val="left" w:leader="none"/>
                <w:tab w:pos="5539" w:val="left" w:leader="none"/>
              </w:tabs>
              <w:spacing w:line="270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z w:val="24"/>
              </w:rPr>
              <w:t>Berkontribusi</w:t>
              <w:tab/>
              <w:t>dalam</w:t>
              <w:tab/>
              <w:t>peningkatan</w:t>
              <w:tab/>
              <w:t>mutu</w:t>
              <w:tab/>
              <w:t>kehidupan</w:t>
            </w:r>
          </w:p>
        </w:tc>
      </w:tr>
      <w:tr>
        <w:trPr>
          <w:trHeight w:val="273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tabs>
                <w:tab w:pos="3534" w:val="left" w:leader="none"/>
                <w:tab w:pos="5311" w:val="left" w:leader="none"/>
              </w:tabs>
              <w:spacing w:line="254" w:lineRule="exact"/>
              <w:ind w:left="694"/>
              <w:rPr>
                <w:sz w:val="24"/>
              </w:rPr>
            </w:pPr>
            <w:r>
              <w:rPr>
                <w:sz w:val="24"/>
              </w:rPr>
              <w:t>bermasyarakat,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berbangsa,</w:t>
              <w:tab/>
              <w:t>bernegara,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  <w:tab/>
              <w:t>kemajuan</w:t>
            </w:r>
          </w:p>
        </w:tc>
      </w:tr>
      <w:tr>
        <w:trPr>
          <w:trHeight w:val="278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peradaban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Pancasila;</w:t>
            </w:r>
          </w:p>
        </w:tc>
      </w:tr>
      <w:tr>
        <w:trPr>
          <w:trHeight w:val="294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653" w:val="left" w:leader="none"/>
                <w:tab w:pos="654" w:val="left" w:leader="none"/>
              </w:tabs>
              <w:spacing w:line="274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z w:val="24"/>
              </w:rPr>
              <w:t>Berperan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warga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negara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bangga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cinta</w:t>
            </w:r>
          </w:p>
        </w:tc>
      </w:tr>
      <w:tr>
        <w:trPr>
          <w:trHeight w:val="273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4" w:lineRule="exact"/>
              <w:ind w:left="674"/>
              <w:rPr>
                <w:sz w:val="24"/>
              </w:rPr>
            </w:pPr>
            <w:r>
              <w:rPr>
                <w:spacing w:val="-2"/>
                <w:sz w:val="24"/>
              </w:rPr>
              <w:t>tanah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air,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memiliki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nasionalisme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serta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rasa tanggungjawab</w:t>
            </w:r>
          </w:p>
        </w:tc>
      </w:tr>
      <w:tr>
        <w:trPr>
          <w:trHeight w:val="277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5" w:lineRule="exact"/>
              <w:ind w:left="694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negara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bangsa;</w:t>
            </w:r>
          </w:p>
        </w:tc>
      </w:tr>
      <w:tr>
        <w:trPr>
          <w:trHeight w:val="290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653" w:val="left" w:leader="none"/>
                <w:tab w:pos="654" w:val="left" w:leader="none"/>
              </w:tabs>
              <w:spacing w:line="270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keanekaragaman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budaya,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pandangan,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agama,</w:t>
            </w:r>
          </w:p>
        </w:tc>
      </w:tr>
      <w:tr>
        <w:trPr>
          <w:trHeight w:val="278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5" w:lineRule="exact"/>
              <w:ind w:left="694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kepercayaan,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temuan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orisinal</w:t>
            </w:r>
          </w:p>
        </w:tc>
      </w:tr>
      <w:tr>
        <w:trPr>
          <w:trHeight w:val="273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4" w:lineRule="exact"/>
              <w:ind w:left="694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lain;</w:t>
            </w:r>
          </w:p>
        </w:tc>
      </w:tr>
      <w:tr>
        <w:trPr>
          <w:trHeight w:val="290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653" w:val="left" w:leader="none"/>
                <w:tab w:pos="654" w:val="left" w:leader="none"/>
                <w:tab w:pos="1654" w:val="left" w:leader="none"/>
                <w:tab w:pos="2406" w:val="left" w:leader="none"/>
                <w:tab w:pos="3006" w:val="left" w:leader="none"/>
                <w:tab w:pos="4119" w:val="left" w:leader="none"/>
                <w:tab w:pos="5331" w:val="left" w:leader="none"/>
                <w:tab w:pos="6123" w:val="left" w:leader="none"/>
              </w:tabs>
              <w:spacing w:line="270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z w:val="24"/>
              </w:rPr>
              <w:t>Bekerja</w:t>
              <w:tab/>
              <w:t>sama</w:t>
              <w:tab/>
              <w:t>dan</w:t>
              <w:tab/>
              <w:t>memiliki</w:t>
              <w:tab/>
              <w:t>kepekaan</w:t>
              <w:tab/>
              <w:t>sosial</w:t>
              <w:tab/>
              <w:t>serta</w:t>
            </w:r>
          </w:p>
        </w:tc>
      </w:tr>
      <w:tr>
        <w:trPr>
          <w:trHeight w:val="277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8" w:lineRule="exact"/>
              <w:ind w:left="750"/>
              <w:rPr>
                <w:sz w:val="24"/>
              </w:rPr>
            </w:pPr>
            <w:r>
              <w:rPr>
                <w:spacing w:val="-1"/>
                <w:sz w:val="24"/>
              </w:rPr>
              <w:t>kepedulian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masyarakat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lingkungan;</w:t>
            </w:r>
          </w:p>
        </w:tc>
      </w:tr>
      <w:tr>
        <w:trPr>
          <w:trHeight w:val="294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653" w:val="left" w:leader="none"/>
                <w:tab w:pos="654" w:val="left" w:leader="none"/>
              </w:tabs>
              <w:spacing w:line="272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z w:val="24"/>
              </w:rPr>
              <w:t>Taat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hukum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disiplin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bermasyarakat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</w:tbl>
    <w:p>
      <w:pPr>
        <w:spacing w:after="0" w:line="272" w:lineRule="exact"/>
        <w:jc w:val="left"/>
        <w:rPr>
          <w:sz w:val="24"/>
        </w:rPr>
        <w:sectPr>
          <w:pgSz w:w="11920" w:h="16860"/>
          <w:pgMar w:header="1042" w:footer="1146" w:top="1900" w:bottom="1420" w:left="720" w:right="440"/>
        </w:sectPr>
      </w:pPr>
    </w:p>
    <w:tbl>
      <w:tblPr>
        <w:tblW w:w="0" w:type="auto"/>
        <w:jc w:val="left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945"/>
        <w:gridCol w:w="7140"/>
      </w:tblGrid>
      <w:tr>
        <w:trPr>
          <w:trHeight w:val="278" w:hRule="atLeast"/>
        </w:trPr>
        <w:tc>
          <w:tcPr>
            <w:tcW w:w="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58" w:lineRule="exact"/>
              <w:ind w:left="653"/>
              <w:rPr>
                <w:sz w:val="24"/>
              </w:rPr>
            </w:pPr>
            <w:r>
              <w:rPr>
                <w:sz w:val="24"/>
              </w:rPr>
              <w:t>bernegara;</w:t>
            </w:r>
          </w:p>
        </w:tc>
      </w:tr>
      <w:tr>
        <w:trPr>
          <w:trHeight w:val="293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653" w:val="left" w:leader="none"/>
                <w:tab w:pos="654" w:val="left" w:leader="none"/>
              </w:tabs>
              <w:spacing w:line="272" w:lineRule="exact" w:before="0" w:after="0"/>
              <w:ind w:left="653" w:right="0" w:hanging="4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Menginternalisasi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nilai,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norma,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etika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akademik;</w:t>
            </w:r>
          </w:p>
        </w:tc>
      </w:tr>
      <w:tr>
        <w:trPr>
          <w:trHeight w:val="561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before="138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653" w:val="left" w:leader="none"/>
                <w:tab w:pos="654" w:val="left" w:leader="none"/>
              </w:tabs>
              <w:spacing w:line="272" w:lineRule="exact" w:before="0" w:after="0"/>
              <w:ind w:left="653" w:right="181" w:hanging="441"/>
              <w:jc w:val="left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sikap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bertanggungjawab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keahliannya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mandiri;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  <w:tr>
        <w:trPr>
          <w:trHeight w:val="570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before="143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614" w:val="left" w:leader="none"/>
                <w:tab w:pos="615" w:val="left" w:leader="none"/>
              </w:tabs>
              <w:spacing w:line="235" w:lineRule="auto" w:before="0" w:after="0"/>
              <w:ind w:left="653" w:right="994" w:hanging="441"/>
              <w:jc w:val="left"/>
              <w:rPr>
                <w:sz w:val="24"/>
              </w:rPr>
            </w:pPr>
            <w:r>
              <w:rPr>
                <w:sz w:val="24"/>
              </w:rPr>
              <w:t>Menginternalisasi semangat kemandirian, kejuangan,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kewirausahaan</w:t>
            </w:r>
          </w:p>
        </w:tc>
      </w:tr>
      <w:tr>
        <w:trPr>
          <w:trHeight w:val="278" w:hRule="atLeast"/>
        </w:trPr>
        <w:tc>
          <w:tcPr>
            <w:tcW w:w="573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085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</w:tr>
      <w:tr>
        <w:trPr>
          <w:trHeight w:val="1658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KU1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634" w:val="left" w:leader="none"/>
              </w:tabs>
              <w:spacing w:line="350" w:lineRule="auto" w:before="1" w:after="0"/>
              <w:ind w:left="633" w:right="184" w:hanging="365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pemikiran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kritis,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sistematis,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inovatif dalam konteks pengembangan atau implementasi ilmu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menerapkan</w:t>
            </w:r>
          </w:p>
          <w:p>
            <w:pPr>
              <w:pStyle w:val="TableParagraph"/>
              <w:spacing w:before="3"/>
              <w:ind w:left="633"/>
              <w:jc w:val="both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sosial-humaniora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keahliannya;</w:t>
            </w:r>
          </w:p>
        </w:tc>
      </w:tr>
      <w:tr>
        <w:trPr>
          <w:trHeight w:val="434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before="71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KU2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633" w:val="left" w:leader="none"/>
                <w:tab w:pos="634" w:val="left" w:leader="none"/>
              </w:tabs>
              <w:spacing w:line="284" w:lineRule="exact" w:before="0" w:after="0"/>
              <w:ind w:left="63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menunjukkan kinerja mandiri,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bermutu,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terukur;</w:t>
            </w:r>
          </w:p>
        </w:tc>
      </w:tr>
      <w:tr>
        <w:trPr>
          <w:trHeight w:val="2070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KU3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634" w:val="left" w:leader="none"/>
              </w:tabs>
              <w:spacing w:line="352" w:lineRule="auto" w:before="1" w:after="0"/>
              <w:ind w:left="633" w:right="172" w:hanging="365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mengkaji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humaniora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keahliannya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kaidah,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etika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ilmiah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rangka</w:t>
            </w:r>
          </w:p>
          <w:p>
            <w:pPr>
              <w:pStyle w:val="TableParagraph"/>
              <w:spacing w:before="1"/>
              <w:ind w:left="633"/>
              <w:jc w:val="both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solusi,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gagasan,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desain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kritik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seni;</w:t>
            </w:r>
          </w:p>
        </w:tc>
      </w:tr>
      <w:tr>
        <w:trPr>
          <w:trHeight w:val="1241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KU4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634" w:val="left" w:leader="none"/>
              </w:tabs>
              <w:spacing w:line="345" w:lineRule="auto" w:before="1" w:after="0"/>
              <w:ind w:left="633" w:right="196" w:hanging="365"/>
              <w:jc w:val="both"/>
              <w:rPr>
                <w:sz w:val="24"/>
              </w:rPr>
            </w:pPr>
            <w:r>
              <w:rPr>
                <w:sz w:val="24"/>
              </w:rPr>
              <w:t>Mampu menyusun deskripsi saintifik hasil kajian tersebut di 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skripsi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akhir,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mengunggahnya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laman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perguruan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tinggi;</w:t>
            </w:r>
          </w:p>
        </w:tc>
      </w:tr>
      <w:tr>
        <w:trPr>
          <w:trHeight w:val="1266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KU5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633" w:val="left" w:leader="none"/>
                <w:tab w:pos="634" w:val="left" w:leader="none"/>
              </w:tabs>
              <w:spacing w:line="348" w:lineRule="auto" w:before="18" w:after="0"/>
              <w:ind w:left="633" w:right="210" w:hanging="365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mengambil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penyelesaian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keahliannya,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  <w:p>
            <w:pPr>
              <w:pStyle w:val="TableParagraph"/>
              <w:spacing w:before="11"/>
              <w:ind w:left="633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data;</w:t>
            </w:r>
          </w:p>
        </w:tc>
      </w:tr>
      <w:tr>
        <w:trPr>
          <w:trHeight w:val="1246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KU6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633" w:val="left" w:leader="none"/>
                <w:tab w:pos="634" w:val="left" w:leader="none"/>
              </w:tabs>
              <w:spacing w:line="348" w:lineRule="auto" w:before="2" w:after="0"/>
              <w:ind w:left="633" w:right="205" w:hanging="365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memelihara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mengembangkan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pembimbing,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kolega,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sejawat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luar</w:t>
            </w:r>
          </w:p>
          <w:p>
            <w:pPr>
              <w:pStyle w:val="TableParagraph"/>
              <w:spacing w:before="11"/>
              <w:ind w:left="633"/>
              <w:rPr>
                <w:sz w:val="24"/>
              </w:rPr>
            </w:pPr>
            <w:r>
              <w:rPr>
                <w:sz w:val="24"/>
              </w:rPr>
              <w:t>lembaganya;</w:t>
            </w:r>
          </w:p>
        </w:tc>
      </w:tr>
      <w:tr>
        <w:trPr>
          <w:trHeight w:val="1658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KU7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634" w:val="left" w:leader="none"/>
              </w:tabs>
              <w:spacing w:line="348" w:lineRule="auto" w:before="5" w:after="0"/>
              <w:ind w:left="633" w:right="184" w:hanging="365"/>
              <w:jc w:val="both"/>
              <w:rPr>
                <w:sz w:val="24"/>
              </w:rPr>
            </w:pPr>
            <w:r>
              <w:rPr>
                <w:sz w:val="24"/>
              </w:rPr>
              <w:t>Mampu bertanggungjawab atas pencapaian hasil kerja 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supervisi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penyelesaian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 yang ditugaskan kepada pekerja yang berada di bawah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tanggungjawabnya;</w:t>
            </w:r>
          </w:p>
        </w:tc>
      </w:tr>
      <w:tr>
        <w:trPr>
          <w:trHeight w:val="1238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KU8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614" w:val="left" w:leader="none"/>
                <w:tab w:pos="615" w:val="left" w:leader="none"/>
                <w:tab w:pos="1589" w:val="left" w:leader="none"/>
                <w:tab w:pos="2930" w:val="left" w:leader="none"/>
                <w:tab w:pos="3795" w:val="left" w:leader="none"/>
                <w:tab w:pos="4854" w:val="left" w:leader="none"/>
                <w:tab w:pos="5463" w:val="left" w:leader="none"/>
              </w:tabs>
              <w:spacing w:line="272" w:lineRule="exact" w:before="0" w:after="0"/>
              <w:ind w:left="614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  <w:tab/>
              <w:t>melakukan</w:t>
              <w:tab/>
              <w:t>proses</w:t>
              <w:tab/>
              <w:t>evaluasi</w:t>
              <w:tab/>
              <w:t>diri</w:t>
              <w:tab/>
              <w:t>terhadap</w:t>
            </w:r>
          </w:p>
          <w:p>
            <w:pPr>
              <w:pStyle w:val="TableParagraph"/>
              <w:spacing w:line="410" w:lineRule="atLeast" w:before="5"/>
              <w:ind w:left="614" w:right="218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berada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tanggung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jawabnya,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mengelola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mandiri;</w:t>
            </w:r>
          </w:p>
        </w:tc>
      </w:tr>
      <w:tr>
        <w:trPr>
          <w:trHeight w:val="442" w:hRule="atLeast"/>
        </w:trPr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KU9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614" w:val="left" w:leader="none"/>
                <w:tab w:pos="615" w:val="left" w:leader="none"/>
              </w:tabs>
              <w:spacing w:line="240" w:lineRule="auto" w:before="17" w:after="0"/>
              <w:ind w:left="614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mendokumentasikan,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menyimpan,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mengamankan,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0928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tbl>
      <w:tblPr>
        <w:tblW w:w="0" w:type="auto"/>
        <w:jc w:val="left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945"/>
        <w:gridCol w:w="7140"/>
      </w:tblGrid>
      <w:tr>
        <w:trPr>
          <w:trHeight w:val="817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271" w:lineRule="exact"/>
              <w:ind w:left="614"/>
              <w:rPr>
                <w:sz w:val="24"/>
              </w:rPr>
            </w:pPr>
            <w:r>
              <w:rPr>
                <w:sz w:val="24"/>
              </w:rPr>
              <w:t>menemukan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data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untuk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menjamin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kesahihan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136"/>
              <w:ind w:left="614"/>
              <w:rPr>
                <w:sz w:val="24"/>
              </w:rPr>
            </w:pPr>
            <w:r>
              <w:rPr>
                <w:sz w:val="24"/>
              </w:rPr>
              <w:t>mencegah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plagiasi; dan</w:t>
            </w:r>
          </w:p>
        </w:tc>
      </w:tr>
      <w:tr>
        <w:trPr>
          <w:trHeight w:val="1238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left="225" w:right="83"/>
              <w:jc w:val="center"/>
              <w:rPr>
                <w:sz w:val="24"/>
              </w:rPr>
            </w:pPr>
            <w:r>
              <w:rPr>
                <w:sz w:val="24"/>
              </w:rPr>
              <w:t>KU10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614" w:val="left" w:leader="none"/>
                <w:tab w:pos="615" w:val="left" w:leader="none"/>
              </w:tabs>
              <w:spacing w:line="240" w:lineRule="auto" w:before="2" w:after="0"/>
              <w:ind w:left="614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Bahasa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Inggris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bahasa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pengatar</w:t>
            </w:r>
          </w:p>
          <w:p>
            <w:pPr>
              <w:pStyle w:val="TableParagraph"/>
              <w:spacing w:line="400" w:lineRule="atLeast" w:before="7"/>
              <w:ind w:left="614" w:right="559"/>
              <w:rPr>
                <w:sz w:val="24"/>
              </w:rPr>
            </w:pPr>
            <w:r>
              <w:rPr>
                <w:sz w:val="24"/>
              </w:rPr>
              <w:t>internasional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koridor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profesi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dunia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inustri maupun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pemerintah.</w:t>
            </w:r>
          </w:p>
        </w:tc>
      </w:tr>
      <w:tr>
        <w:trPr>
          <w:trHeight w:val="410" w:hRule="atLeast"/>
        </w:trPr>
        <w:tc>
          <w:tcPr>
            <w:tcW w:w="573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085" w:type="dxa"/>
            <w:gridSpan w:val="2"/>
          </w:tcPr>
          <w:p>
            <w:pPr>
              <w:pStyle w:val="TableParagraph"/>
              <w:spacing w:before="7"/>
              <w:ind w:left="250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Khusus</w:t>
            </w:r>
          </w:p>
        </w:tc>
      </w:tr>
      <w:tr>
        <w:trPr>
          <w:trHeight w:val="1246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KK1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653" w:val="left" w:leader="none"/>
                <w:tab w:pos="654" w:val="left" w:leader="none"/>
              </w:tabs>
              <w:spacing w:line="288" w:lineRule="exact" w:before="0" w:after="0"/>
              <w:ind w:left="65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teoretis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410" w:lineRule="atLeast" w:before="5"/>
              <w:ind w:left="653" w:right="218"/>
              <w:rPr>
                <w:sz w:val="24"/>
              </w:rPr>
            </w:pPr>
            <w:r>
              <w:rPr>
                <w:sz w:val="24"/>
              </w:rPr>
              <w:t>meliputi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organisasi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 manajemen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etika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Indonesia;</w:t>
            </w:r>
          </w:p>
        </w:tc>
      </w:tr>
      <w:tr>
        <w:trPr>
          <w:trHeight w:val="1245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KK2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653" w:val="left" w:leader="none"/>
                <w:tab w:pos="654" w:val="left" w:leader="none"/>
                <w:tab w:pos="1949" w:val="left" w:leader="none"/>
                <w:tab w:pos="2838" w:val="left" w:leader="none"/>
                <w:tab w:pos="3434" w:val="left" w:leader="none"/>
                <w:tab w:pos="5090" w:val="left" w:leader="none"/>
                <w:tab w:pos="6275" w:val="left" w:leader="none"/>
              </w:tabs>
              <w:spacing w:line="284" w:lineRule="exact" w:before="0" w:after="0"/>
              <w:ind w:left="65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Menguasai</w:t>
              <w:tab/>
              <w:t>kaidah</w:t>
              <w:tab/>
              <w:t>dan</w:t>
              <w:tab/>
              <w:t>prinsip-prinsip</w:t>
              <w:tab/>
              <w:t>kebijakan</w:t>
              <w:tab/>
              <w:t>publik,</w:t>
            </w:r>
          </w:p>
          <w:p>
            <w:pPr>
              <w:pStyle w:val="TableParagraph"/>
              <w:tabs>
                <w:tab w:pos="1782" w:val="left" w:leader="none"/>
                <w:tab w:pos="3166" w:val="left" w:leader="none"/>
                <w:tab w:pos="3722" w:val="left" w:leader="none"/>
                <w:tab w:pos="4282" w:val="left" w:leader="none"/>
                <w:tab w:pos="5075" w:val="left" w:leader="none"/>
                <w:tab w:pos="6591" w:val="left" w:leader="none"/>
              </w:tabs>
              <w:spacing w:line="400" w:lineRule="atLeast" w:before="19"/>
              <w:ind w:left="653" w:right="188"/>
              <w:rPr>
                <w:sz w:val="24"/>
              </w:rPr>
            </w:pPr>
            <w:r>
              <w:rPr>
                <w:sz w:val="24"/>
              </w:rPr>
              <w:t>reformasi</w:t>
              <w:tab/>
              <w:t>administrasi</w:t>
              <w:tab/>
              <w:t>dan</w:t>
              <w:tab/>
              <w:t>tata</w:t>
              <w:tab/>
              <w:t>kelola</w:t>
              <w:tab/>
              <w:t>pemerintahan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baik;</w:t>
            </w:r>
          </w:p>
        </w:tc>
      </w:tr>
      <w:tr>
        <w:trPr>
          <w:trHeight w:val="1266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KK3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653" w:val="left" w:leader="none"/>
                <w:tab w:pos="654" w:val="left" w:leader="none"/>
              </w:tabs>
              <w:spacing w:line="240" w:lineRule="auto" w:before="22" w:after="0"/>
              <w:ind w:left="65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lingkup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kualitatif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408" w:lineRule="exact" w:before="29"/>
              <w:ind w:left="653"/>
              <w:rPr>
                <w:sz w:val="24"/>
              </w:rPr>
            </w:pPr>
            <w:r>
              <w:rPr>
                <w:sz w:val="24"/>
              </w:rPr>
              <w:t>kuantitatif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survei,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lapangan,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studi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kasus,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studi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dokumen,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kebijakan;</w:t>
            </w:r>
          </w:p>
        </w:tc>
      </w:tr>
      <w:tr>
        <w:trPr>
          <w:trHeight w:val="2078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67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KK4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654" w:val="left" w:leader="none"/>
              </w:tabs>
              <w:spacing w:line="352" w:lineRule="auto" w:before="1" w:after="0"/>
              <w:ind w:left="653" w:right="168" w:hanging="36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Menguasai dimensi-dimensi dalam administrasi publik, seperti: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kependudukan,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Planning,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Programming</w:t>
            </w:r>
          </w:p>
          <w:p>
            <w:pPr>
              <w:pStyle w:val="TableParagraph"/>
              <w:spacing w:before="9"/>
              <w:ind w:left="614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Budgeting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System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spacing w:val="-1"/>
                <w:sz w:val="24"/>
              </w:rPr>
              <w:t>(PPBS),</w:t>
            </w:r>
          </w:p>
        </w:tc>
      </w:tr>
      <w:tr>
        <w:trPr>
          <w:trHeight w:val="414" w:hRule="atLeast"/>
        </w:trPr>
        <w:tc>
          <w:tcPr>
            <w:tcW w:w="573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085" w:type="dxa"/>
            <w:gridSpan w:val="2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</w:tr>
      <w:tr>
        <w:trPr>
          <w:trHeight w:val="1242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PP1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653" w:val="left" w:leader="none"/>
                <w:tab w:pos="654" w:val="left" w:leader="none"/>
              </w:tabs>
              <w:spacing w:line="288" w:lineRule="exact" w:before="0" w:after="0"/>
              <w:ind w:left="65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teoretis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410" w:lineRule="atLeast" w:before="5"/>
              <w:ind w:left="653" w:right="218"/>
              <w:rPr>
                <w:sz w:val="24"/>
              </w:rPr>
            </w:pPr>
            <w:r>
              <w:rPr>
                <w:sz w:val="24"/>
              </w:rPr>
              <w:t>meliputi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organisasi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 manajemen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etika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Indonesia;</w:t>
            </w:r>
          </w:p>
        </w:tc>
      </w:tr>
      <w:tr>
        <w:trPr>
          <w:trHeight w:val="1250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PP2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654" w:val="left" w:leader="none"/>
              </w:tabs>
              <w:spacing w:line="348" w:lineRule="auto" w:before="1" w:after="0"/>
              <w:ind w:left="653" w:right="177" w:hanging="365"/>
              <w:jc w:val="both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prinsip-prinsip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baik;</w:t>
            </w:r>
          </w:p>
        </w:tc>
      </w:tr>
      <w:tr>
        <w:trPr>
          <w:trHeight w:val="1262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PP3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654" w:val="left" w:leader="none"/>
              </w:tabs>
              <w:spacing w:line="345" w:lineRule="auto" w:before="21" w:after="0"/>
              <w:ind w:left="653" w:right="192" w:hanging="365"/>
              <w:jc w:val="both"/>
              <w:rPr>
                <w:sz w:val="24"/>
              </w:rPr>
            </w:pPr>
            <w:r>
              <w:rPr>
                <w:sz w:val="24"/>
              </w:rPr>
              <w:t>Menguasai metode penelitian baik pada lingkup kualitatif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 seperti survei, penelitian lapangan, studi kasus, studi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dokumen,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1"/>
                <w:sz w:val="24"/>
              </w:rPr>
              <w:t>kebijakan;</w:t>
            </w:r>
          </w:p>
        </w:tc>
      </w:tr>
      <w:tr>
        <w:trPr>
          <w:trHeight w:val="437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71" w:lineRule="exact"/>
              <w:ind w:left="223" w:right="83"/>
              <w:jc w:val="center"/>
              <w:rPr>
                <w:sz w:val="24"/>
              </w:rPr>
            </w:pPr>
            <w:r>
              <w:rPr>
                <w:sz w:val="24"/>
              </w:rPr>
              <w:t>PP4</w:t>
            </w:r>
          </w:p>
        </w:tc>
        <w:tc>
          <w:tcPr>
            <w:tcW w:w="7140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653" w:val="left" w:leader="none"/>
                <w:tab w:pos="654" w:val="left" w:leader="none"/>
              </w:tabs>
              <w:spacing w:line="240" w:lineRule="auto" w:before="1" w:after="0"/>
              <w:ind w:left="653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dimensi-dimensi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seperti: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1440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p>
      <w:pPr>
        <w:pStyle w:val="BodyText"/>
        <w:spacing w:before="10"/>
        <w:rPr>
          <w:rFonts w:ascii="Cambria"/>
          <w:b/>
          <w:sz w:val="3"/>
        </w:rPr>
      </w:pPr>
      <w:r>
        <w:rPr/>
        <w:drawing>
          <wp:anchor distT="0" distB="0" distL="0" distR="0" allowOverlap="1" layoutInCell="1" locked="0" behindDoc="1" simplePos="0" relativeHeight="474621952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945"/>
        <w:gridCol w:w="7140"/>
      </w:tblGrid>
      <w:tr>
        <w:trPr>
          <w:trHeight w:val="1646" w:hRule="atLeast"/>
        </w:trPr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0" w:type="dxa"/>
          </w:tcPr>
          <w:p>
            <w:pPr>
              <w:pStyle w:val="TableParagraph"/>
              <w:spacing w:line="357" w:lineRule="auto" w:before="3"/>
              <w:ind w:left="653" w:right="16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kependudukan,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Planning,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Programming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Budgeting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System</w:t>
            </w:r>
          </w:p>
          <w:p>
            <w:pPr>
              <w:pStyle w:val="TableParagraph"/>
              <w:spacing w:line="271" w:lineRule="exact"/>
              <w:ind w:left="653"/>
              <w:rPr>
                <w:sz w:val="24"/>
              </w:rPr>
            </w:pPr>
            <w:r>
              <w:rPr>
                <w:sz w:val="24"/>
              </w:rPr>
              <w:t>(PPBS),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4"/>
        <w:rPr>
          <w:rFonts w:ascii="Cambria"/>
          <w:b/>
          <w:sz w:val="17"/>
        </w:rPr>
      </w:pPr>
    </w:p>
    <w:p>
      <w:pPr>
        <w:pStyle w:val="ListParagraph"/>
        <w:numPr>
          <w:ilvl w:val="1"/>
          <w:numId w:val="9"/>
        </w:numPr>
        <w:tabs>
          <w:tab w:pos="1417" w:val="left" w:leader="none"/>
        </w:tabs>
        <w:spacing w:line="240" w:lineRule="auto" w:before="91" w:after="0"/>
        <w:ind w:left="1416" w:right="0" w:hanging="361"/>
        <w:jc w:val="left"/>
        <w:rPr>
          <w:b/>
          <w:sz w:val="22"/>
        </w:rPr>
      </w:pPr>
      <w:r>
        <w:rPr>
          <w:b/>
          <w:spacing w:val="-1"/>
          <w:sz w:val="22"/>
        </w:rPr>
        <w:t>Matrik</w:t>
      </w:r>
      <w:r>
        <w:rPr>
          <w:b/>
          <w:spacing w:val="-17"/>
          <w:sz w:val="22"/>
        </w:rPr>
        <w:t> </w:t>
      </w:r>
      <w:r>
        <w:rPr>
          <w:b/>
          <w:spacing w:val="-1"/>
          <w:sz w:val="22"/>
        </w:rPr>
        <w:t>hubungan</w:t>
      </w:r>
      <w:r>
        <w:rPr>
          <w:b/>
          <w:spacing w:val="3"/>
          <w:sz w:val="22"/>
        </w:rPr>
        <w:t> </w:t>
      </w:r>
      <w:r>
        <w:rPr>
          <w:b/>
          <w:spacing w:val="-1"/>
          <w:sz w:val="22"/>
        </w:rPr>
        <w:t>CPL</w:t>
      </w:r>
      <w:r>
        <w:rPr>
          <w:b/>
          <w:spacing w:val="2"/>
          <w:sz w:val="22"/>
        </w:rPr>
        <w:t> </w:t>
      </w:r>
      <w:r>
        <w:rPr>
          <w:b/>
          <w:spacing w:val="-1"/>
          <w:sz w:val="22"/>
        </w:rPr>
        <w:t>dengan</w:t>
      </w:r>
      <w:r>
        <w:rPr>
          <w:b/>
          <w:spacing w:val="2"/>
          <w:sz w:val="22"/>
        </w:rPr>
        <w:t> </w:t>
      </w:r>
      <w:r>
        <w:rPr>
          <w:b/>
          <w:spacing w:val="-1"/>
          <w:sz w:val="22"/>
        </w:rPr>
        <w:t>Profil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Lulusan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 w:after="5"/>
        <w:ind w:left="1956" w:right="2209" w:firstLine="0"/>
        <w:jc w:val="center"/>
        <w:rPr>
          <w:sz w:val="22"/>
        </w:rPr>
      </w:pPr>
      <w:r>
        <w:rPr>
          <w:spacing w:val="-2"/>
          <w:sz w:val="22"/>
        </w:rPr>
        <w:t>Tabel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3.</w:t>
      </w:r>
      <w:r>
        <w:rPr>
          <w:spacing w:val="15"/>
          <w:sz w:val="22"/>
        </w:rPr>
        <w:t> </w:t>
      </w:r>
      <w:r>
        <w:rPr>
          <w:spacing w:val="-1"/>
          <w:sz w:val="22"/>
        </w:rPr>
        <w:t>Matrik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hubungan Profil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&amp;</w:t>
      </w:r>
      <w:r>
        <w:rPr>
          <w:spacing w:val="14"/>
          <w:sz w:val="22"/>
        </w:rPr>
        <w:t> </w:t>
      </w:r>
      <w:r>
        <w:rPr>
          <w:spacing w:val="-1"/>
          <w:sz w:val="22"/>
        </w:rPr>
        <w:t>CPL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Prodi</w:t>
      </w:r>
    </w:p>
    <w:tbl>
      <w:tblPr>
        <w:tblW w:w="0" w:type="auto"/>
        <w:jc w:val="left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4401"/>
        <w:gridCol w:w="847"/>
        <w:gridCol w:w="852"/>
        <w:gridCol w:w="851"/>
        <w:gridCol w:w="852"/>
      </w:tblGrid>
      <w:tr>
        <w:trPr>
          <w:trHeight w:val="230" w:hRule="atLeast"/>
        </w:trPr>
        <w:tc>
          <w:tcPr>
            <w:tcW w:w="5249" w:type="dxa"/>
            <w:gridSpan w:val="2"/>
          </w:tcPr>
          <w:p>
            <w:pPr>
              <w:pStyle w:val="TableParagraph"/>
              <w:spacing w:line="210" w:lineRule="exact"/>
              <w:ind w:left="2141" w:right="2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Prodi</w:t>
            </w:r>
          </w:p>
        </w:tc>
        <w:tc>
          <w:tcPr>
            <w:tcW w:w="847" w:type="dxa"/>
          </w:tcPr>
          <w:p>
            <w:pPr>
              <w:pStyle w:val="TableParagraph"/>
              <w:spacing w:line="210" w:lineRule="exact"/>
              <w:ind w:left="223" w:right="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253"/>
              <w:rPr>
                <w:b/>
                <w:sz w:val="20"/>
              </w:rPr>
            </w:pPr>
            <w:r>
              <w:rPr>
                <w:b/>
                <w:sz w:val="20"/>
              </w:rPr>
              <w:t>PL2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124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PL3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230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PL4</w:t>
            </w:r>
          </w:p>
        </w:tc>
      </w:tr>
      <w:tr>
        <w:trPr>
          <w:trHeight w:val="230" w:hRule="atLeast"/>
        </w:trPr>
        <w:tc>
          <w:tcPr>
            <w:tcW w:w="8651" w:type="dxa"/>
            <w:gridSpan w:val="6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Sikap</w:t>
            </w:r>
          </w:p>
        </w:tc>
      </w:tr>
      <w:tr>
        <w:trPr>
          <w:trHeight w:val="806" w:hRule="atLeast"/>
        </w:trPr>
        <w:tc>
          <w:tcPr>
            <w:tcW w:w="848" w:type="dxa"/>
          </w:tcPr>
          <w:p>
            <w:pPr>
              <w:pStyle w:val="TableParagraph"/>
              <w:spacing w:line="255" w:lineRule="exact"/>
              <w:ind w:left="234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4401" w:type="dxa"/>
          </w:tcPr>
          <w:p>
            <w:pPr>
              <w:pStyle w:val="TableParagraph"/>
              <w:spacing w:line="230" w:lineRule="auto" w:before="4"/>
              <w:ind w:left="243" w:right="288"/>
              <w:rPr>
                <w:sz w:val="24"/>
              </w:rPr>
            </w:pPr>
            <w:r>
              <w:rPr>
                <w:sz w:val="24"/>
              </w:rPr>
              <w:t>Bertakwa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Tuhan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YangMaha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mampu</w:t>
            </w:r>
          </w:p>
          <w:p>
            <w:pPr>
              <w:pStyle w:val="TableParagraph"/>
              <w:spacing w:line="252" w:lineRule="exact"/>
              <w:ind w:left="243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sikap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religius</w:t>
            </w:r>
          </w:p>
        </w:tc>
        <w:tc>
          <w:tcPr>
            <w:tcW w:w="847" w:type="dxa"/>
          </w:tcPr>
          <w:p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54" w:hRule="atLeast"/>
        </w:trPr>
        <w:tc>
          <w:tcPr>
            <w:tcW w:w="848" w:type="dxa"/>
          </w:tcPr>
          <w:p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4401" w:type="dxa"/>
          </w:tcPr>
          <w:p>
            <w:pPr>
              <w:pStyle w:val="TableParagraph"/>
              <w:spacing w:line="235" w:lineRule="auto"/>
              <w:ind w:left="243" w:right="1115"/>
              <w:rPr>
                <w:sz w:val="24"/>
              </w:rPr>
            </w:pPr>
            <w:r>
              <w:rPr>
                <w:sz w:val="24"/>
              </w:rPr>
              <w:t>Menjunjung tinggi 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kemanusiaan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menjalankan tugas berdasarkan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agama,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moral,</w:t>
            </w:r>
          </w:p>
          <w:p>
            <w:pPr>
              <w:pStyle w:val="TableParagraph"/>
              <w:spacing w:line="253" w:lineRule="exact"/>
              <w:ind w:left="243"/>
              <w:rPr>
                <w:sz w:val="24"/>
              </w:rPr>
            </w:pPr>
            <w:r>
              <w:rPr>
                <w:spacing w:val="-1"/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etika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  <w:tr>
        <w:trPr>
          <w:trHeight w:val="1286" w:hRule="atLeast"/>
        </w:trPr>
        <w:tc>
          <w:tcPr>
            <w:tcW w:w="848" w:type="dxa"/>
          </w:tcPr>
          <w:p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4401" w:type="dxa"/>
          </w:tcPr>
          <w:p>
            <w:pPr>
              <w:pStyle w:val="TableParagraph"/>
              <w:spacing w:line="218" w:lineRule="auto"/>
              <w:ind w:left="243" w:right="1351"/>
              <w:rPr>
                <w:sz w:val="24"/>
              </w:rPr>
            </w:pPr>
            <w:r>
              <w:rPr>
                <w:sz w:val="24"/>
              </w:rPr>
              <w:t>Berkontribusi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kehidupan</w:t>
            </w:r>
          </w:p>
          <w:p>
            <w:pPr>
              <w:pStyle w:val="TableParagraph"/>
              <w:spacing w:line="218" w:lineRule="auto"/>
              <w:ind w:left="243" w:right="133"/>
              <w:rPr>
                <w:sz w:val="24"/>
              </w:rPr>
            </w:pPr>
            <w:r>
              <w:rPr>
                <w:sz w:val="24"/>
              </w:rPr>
              <w:t>bermasyarakat,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berbangsa,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bernegara,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kemajuan</w:t>
            </w:r>
          </w:p>
          <w:p>
            <w:pPr>
              <w:pStyle w:val="TableParagraph"/>
              <w:spacing w:line="265" w:lineRule="exact"/>
              <w:ind w:left="243"/>
              <w:rPr>
                <w:sz w:val="24"/>
              </w:rPr>
            </w:pPr>
            <w:r>
              <w:rPr>
                <w:sz w:val="24"/>
              </w:rPr>
              <w:t>peradaban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berdasarkanPancasila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  <w:tr>
        <w:trPr>
          <w:trHeight w:val="1082" w:hRule="atLeast"/>
        </w:trPr>
        <w:tc>
          <w:tcPr>
            <w:tcW w:w="848" w:type="dxa"/>
          </w:tcPr>
          <w:p>
            <w:pPr>
              <w:pStyle w:val="TableParagraph"/>
              <w:spacing w:line="255" w:lineRule="exact"/>
              <w:ind w:left="234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4401" w:type="dxa"/>
          </w:tcPr>
          <w:p>
            <w:pPr>
              <w:pStyle w:val="TableParagraph"/>
              <w:spacing w:line="247" w:lineRule="exact"/>
              <w:ind w:left="243"/>
              <w:rPr>
                <w:sz w:val="24"/>
              </w:rPr>
            </w:pPr>
            <w:r>
              <w:rPr>
                <w:sz w:val="24"/>
              </w:rPr>
              <w:t>Berperan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warga</w:t>
            </w:r>
          </w:p>
          <w:p>
            <w:pPr>
              <w:pStyle w:val="TableParagraph"/>
              <w:spacing w:line="272" w:lineRule="exact"/>
              <w:ind w:left="243"/>
              <w:rPr>
                <w:sz w:val="24"/>
              </w:rPr>
            </w:pPr>
            <w:r>
              <w:rPr>
                <w:sz w:val="24"/>
              </w:rPr>
              <w:t>negara 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bangga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cintatanah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air,</w:t>
            </w:r>
          </w:p>
          <w:p>
            <w:pPr>
              <w:pStyle w:val="TableParagraph"/>
              <w:spacing w:line="270" w:lineRule="atLeast"/>
              <w:ind w:left="243" w:right="341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nasionalisme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tanggungjawab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negara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bangsa</w:t>
            </w:r>
          </w:p>
        </w:tc>
        <w:tc>
          <w:tcPr>
            <w:tcW w:w="847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49" w:hRule="atLeast"/>
        </w:trPr>
        <w:tc>
          <w:tcPr>
            <w:tcW w:w="848" w:type="dxa"/>
          </w:tcPr>
          <w:p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4401" w:type="dxa"/>
          </w:tcPr>
          <w:p>
            <w:pPr>
              <w:pStyle w:val="TableParagraph"/>
              <w:spacing w:line="249" w:lineRule="exact"/>
              <w:ind w:left="243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keanekaragaman</w:t>
            </w:r>
          </w:p>
          <w:p>
            <w:pPr>
              <w:pStyle w:val="TableParagraph"/>
              <w:spacing w:line="247" w:lineRule="auto"/>
              <w:ind w:left="243" w:right="1122"/>
              <w:rPr>
                <w:sz w:val="24"/>
              </w:rPr>
            </w:pPr>
            <w:r>
              <w:rPr>
                <w:sz w:val="24"/>
              </w:rPr>
              <w:t>budaya, pandangan, agama,dan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kepercayaan,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serta</w:t>
            </w:r>
          </w:p>
          <w:p>
            <w:pPr>
              <w:pStyle w:val="TableParagraph"/>
              <w:spacing w:line="268" w:lineRule="exact"/>
              <w:ind w:left="243" w:right="1344"/>
              <w:rPr>
                <w:sz w:val="24"/>
              </w:rPr>
            </w:pPr>
            <w:r>
              <w:rPr>
                <w:spacing w:val="-1"/>
                <w:sz w:val="24"/>
              </w:rPr>
              <w:t>pendapat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temuanorisinal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lain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  <w:tr>
        <w:trPr>
          <w:trHeight w:val="807" w:hRule="atLeast"/>
        </w:trPr>
        <w:tc>
          <w:tcPr>
            <w:tcW w:w="848" w:type="dxa"/>
          </w:tcPr>
          <w:p>
            <w:pPr>
              <w:pStyle w:val="TableParagraph"/>
              <w:spacing w:line="252" w:lineRule="exact"/>
              <w:ind w:left="234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4401" w:type="dxa"/>
          </w:tcPr>
          <w:p>
            <w:pPr>
              <w:pStyle w:val="TableParagraph"/>
              <w:spacing w:line="250" w:lineRule="exact"/>
              <w:ind w:left="243"/>
              <w:rPr>
                <w:sz w:val="24"/>
              </w:rPr>
            </w:pPr>
            <w:r>
              <w:rPr>
                <w:sz w:val="24"/>
              </w:rPr>
              <w:t>Bekerja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memiliki</w:t>
            </w:r>
          </w:p>
          <w:p>
            <w:pPr>
              <w:pStyle w:val="TableParagraph"/>
              <w:spacing w:line="276" w:lineRule="exact"/>
              <w:ind w:left="243" w:right="638"/>
              <w:rPr>
                <w:sz w:val="24"/>
              </w:rPr>
            </w:pPr>
            <w:r>
              <w:rPr>
                <w:sz w:val="24"/>
              </w:rPr>
              <w:t>kepekaan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sosial serta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kepedulian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masyarakat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"/>
                <w:sz w:val="24"/>
              </w:rPr>
              <w:t>lingkungan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19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848" w:type="dxa"/>
          </w:tcPr>
          <w:p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4401" w:type="dxa"/>
          </w:tcPr>
          <w:p>
            <w:pPr>
              <w:pStyle w:val="TableParagraph"/>
              <w:tabs>
                <w:tab w:pos="963" w:val="left" w:leader="none"/>
                <w:tab w:pos="1939" w:val="left" w:leader="none"/>
                <w:tab w:pos="2596" w:val="left" w:leader="none"/>
              </w:tabs>
              <w:spacing w:line="230" w:lineRule="auto"/>
              <w:ind w:left="243" w:right="484"/>
              <w:rPr>
                <w:sz w:val="24"/>
              </w:rPr>
            </w:pPr>
            <w:r>
              <w:rPr>
                <w:sz w:val="24"/>
              </w:rPr>
              <w:t>Taat</w:t>
              <w:tab/>
              <w:t>hukum</w:t>
              <w:tab/>
              <w:t>dan</w:t>
              <w:tab/>
            </w:r>
            <w:r>
              <w:rPr>
                <w:spacing w:val="-1"/>
                <w:sz w:val="24"/>
              </w:rPr>
              <w:t>disiplindalam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kehidupan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bermasya-</w:t>
            </w:r>
          </w:p>
          <w:p>
            <w:pPr>
              <w:pStyle w:val="TableParagraph"/>
              <w:spacing w:line="253" w:lineRule="exact"/>
              <w:ind w:left="243"/>
              <w:rPr>
                <w:sz w:val="24"/>
              </w:rPr>
            </w:pPr>
            <w:r>
              <w:rPr>
                <w:sz w:val="24"/>
              </w:rPr>
              <w:t>rakat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bernegara</w:t>
            </w:r>
          </w:p>
        </w:tc>
        <w:tc>
          <w:tcPr>
            <w:tcW w:w="847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848" w:type="dxa"/>
          </w:tcPr>
          <w:p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4401" w:type="dxa"/>
          </w:tcPr>
          <w:p>
            <w:pPr>
              <w:pStyle w:val="TableParagraph"/>
              <w:spacing w:line="264" w:lineRule="exact"/>
              <w:ind w:left="243" w:right="370"/>
              <w:rPr>
                <w:sz w:val="24"/>
              </w:rPr>
            </w:pPr>
            <w:r>
              <w:rPr>
                <w:spacing w:val="-1"/>
                <w:sz w:val="24"/>
              </w:rPr>
              <w:t>Menginternalisasi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nilai,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normadan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akademik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26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86" w:hRule="atLeast"/>
        </w:trPr>
        <w:tc>
          <w:tcPr>
            <w:tcW w:w="848" w:type="dxa"/>
          </w:tcPr>
          <w:p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4401" w:type="dxa"/>
          </w:tcPr>
          <w:p>
            <w:pPr>
              <w:pStyle w:val="TableParagraph"/>
              <w:spacing w:line="232" w:lineRule="auto" w:before="2"/>
              <w:ind w:left="243" w:right="1115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sikap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bertanggungjawab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  <w:p>
            <w:pPr>
              <w:pStyle w:val="TableParagraph"/>
              <w:spacing w:line="260" w:lineRule="exact" w:before="9"/>
              <w:ind w:left="243" w:right="1097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dibidang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keahliannya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mandiri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27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848" w:type="dxa"/>
          </w:tcPr>
          <w:p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4401" w:type="dxa"/>
          </w:tcPr>
          <w:p>
            <w:pPr>
              <w:pStyle w:val="TableParagraph"/>
              <w:spacing w:line="225" w:lineRule="auto"/>
              <w:ind w:left="243" w:right="1371"/>
              <w:rPr>
                <w:sz w:val="24"/>
              </w:rPr>
            </w:pPr>
            <w:r>
              <w:rPr>
                <w:sz w:val="24"/>
              </w:rPr>
              <w:t>Menginternalisasi semangat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kemandirian,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kejuangan,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</w:tbl>
    <w:p>
      <w:pPr>
        <w:spacing w:after="0" w:line="226" w:lineRule="exact"/>
        <w:jc w:val="center"/>
        <w:rPr>
          <w:sz w:val="20"/>
        </w:rPr>
        <w:sectPr>
          <w:pgSz w:w="11920" w:h="16860"/>
          <w:pgMar w:header="1042" w:footer="1146" w:top="1900" w:bottom="1340" w:left="720" w:right="440"/>
        </w:sectPr>
      </w:pPr>
    </w:p>
    <w:tbl>
      <w:tblPr>
        <w:tblW w:w="0" w:type="auto"/>
        <w:jc w:val="left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4401"/>
        <w:gridCol w:w="847"/>
        <w:gridCol w:w="852"/>
        <w:gridCol w:w="851"/>
        <w:gridCol w:w="852"/>
      </w:tblGrid>
      <w:tr>
        <w:trPr>
          <w:trHeight w:val="278" w:hRule="atLeast"/>
        </w:trPr>
        <w:tc>
          <w:tcPr>
            <w:tcW w:w="8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1" w:type="dxa"/>
          </w:tcPr>
          <w:p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kewirausahaan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8651" w:type="dxa"/>
            <w:gridSpan w:val="6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Keterampilan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Umum</w:t>
            </w:r>
          </w:p>
        </w:tc>
      </w:tr>
      <w:tr>
        <w:trPr>
          <w:trHeight w:val="2194" w:hRule="atLeast"/>
        </w:trPr>
        <w:tc>
          <w:tcPr>
            <w:tcW w:w="848" w:type="dxa"/>
          </w:tcPr>
          <w:p>
            <w:pPr>
              <w:pStyle w:val="TableParagraph"/>
              <w:spacing w:line="263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KU1</w:t>
            </w:r>
          </w:p>
        </w:tc>
        <w:tc>
          <w:tcPr>
            <w:tcW w:w="4401" w:type="dxa"/>
          </w:tcPr>
          <w:p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menerapkan</w:t>
            </w:r>
          </w:p>
          <w:p>
            <w:pPr>
              <w:pStyle w:val="TableParagraph"/>
              <w:ind w:left="243" w:right="329"/>
              <w:rPr>
                <w:sz w:val="24"/>
              </w:rPr>
            </w:pPr>
            <w:r>
              <w:rPr>
                <w:sz w:val="24"/>
              </w:rPr>
              <w:t>pemikiran logis, kritis, sistematis,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inovatif dalamkonteks pengembangan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implementasi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teknologi yang memperhatikan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menerapkan nilai sosial- humaniora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spacing w:line="256" w:lineRule="exact"/>
              <w:ind w:left="243"/>
              <w:rPr>
                <w:sz w:val="24"/>
              </w:rPr>
            </w:pPr>
            <w:r>
              <w:rPr>
                <w:spacing w:val="-1"/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bidang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keahliannya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4" w:hRule="atLeast"/>
        </w:trPr>
        <w:tc>
          <w:tcPr>
            <w:tcW w:w="848" w:type="dxa"/>
          </w:tcPr>
          <w:p>
            <w:pPr>
              <w:pStyle w:val="TableParagraph"/>
              <w:spacing w:line="259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KU2</w:t>
            </w:r>
          </w:p>
        </w:tc>
        <w:tc>
          <w:tcPr>
            <w:tcW w:w="4401" w:type="dxa"/>
          </w:tcPr>
          <w:p>
            <w:pPr>
              <w:pStyle w:val="TableParagraph"/>
              <w:spacing w:line="225" w:lineRule="auto"/>
              <w:ind w:left="243" w:right="1115"/>
              <w:rPr>
                <w:sz w:val="24"/>
              </w:rPr>
            </w:pPr>
            <w:r>
              <w:rPr>
                <w:sz w:val="24"/>
              </w:rPr>
              <w:t>Mampu 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mandiri,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bermutu,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terukur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  <w:tr>
        <w:trPr>
          <w:trHeight w:val="3290" w:hRule="atLeast"/>
        </w:trPr>
        <w:tc>
          <w:tcPr>
            <w:tcW w:w="848" w:type="dxa"/>
          </w:tcPr>
          <w:p>
            <w:pPr>
              <w:pStyle w:val="TableParagraph"/>
              <w:spacing w:line="218" w:lineRule="auto"/>
              <w:ind w:left="374" w:right="215" w:hanging="116"/>
              <w:rPr>
                <w:sz w:val="24"/>
              </w:rPr>
            </w:pPr>
            <w:r>
              <w:rPr>
                <w:spacing w:val="-1"/>
                <w:sz w:val="24"/>
              </w:rPr>
              <w:t>KU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4401" w:type="dxa"/>
          </w:tcPr>
          <w:p>
            <w:pPr>
              <w:pStyle w:val="TableParagraph"/>
              <w:spacing w:line="252" w:lineRule="exact"/>
              <w:ind w:left="243"/>
              <w:rPr>
                <w:sz w:val="24"/>
              </w:rPr>
            </w:pPr>
            <w:r>
              <w:rPr>
                <w:spacing w:val="-3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3"/>
                <w:sz w:val="24"/>
              </w:rPr>
              <w:t>mengkaji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3"/>
                <w:sz w:val="24"/>
              </w:rPr>
              <w:t>implikasi</w:t>
            </w:r>
          </w:p>
          <w:p>
            <w:pPr>
              <w:pStyle w:val="TableParagraph"/>
              <w:spacing w:line="237" w:lineRule="auto" w:before="2"/>
              <w:ind w:left="243" w:right="210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implementasi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 dan menerapkan 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humaniora sesuai dengan keahliannya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 kaidah, tata cara dan 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ilmiah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rangkamenghasilkan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solusi,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gagasan,desain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kritik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seni,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menyusun deskripsi keilmuanhasil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kajiannya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skripsi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akhir, 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mengunggahnya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laman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perguruan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tinggi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27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0" w:hRule="atLeast"/>
        </w:trPr>
        <w:tc>
          <w:tcPr>
            <w:tcW w:w="848" w:type="dxa"/>
          </w:tcPr>
          <w:p>
            <w:pPr>
              <w:pStyle w:val="TableParagraph"/>
              <w:spacing w:line="230" w:lineRule="auto" w:before="4"/>
              <w:ind w:left="374" w:right="215" w:hanging="116"/>
              <w:rPr>
                <w:sz w:val="24"/>
              </w:rPr>
            </w:pPr>
            <w:r>
              <w:rPr>
                <w:spacing w:val="-1"/>
                <w:sz w:val="24"/>
              </w:rPr>
              <w:t>KU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4401" w:type="dxa"/>
          </w:tcPr>
          <w:p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pacing w:val="-1"/>
                <w:sz w:val="24"/>
              </w:rPr>
              <w:t>Menyusun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deskripsi </w:t>
            </w:r>
            <w:r>
              <w:rPr>
                <w:sz w:val="24"/>
              </w:rPr>
              <w:t>saintifik</w:t>
            </w:r>
          </w:p>
          <w:p>
            <w:pPr>
              <w:pStyle w:val="TableParagraph"/>
              <w:ind w:left="243" w:right="383"/>
              <w:rPr>
                <w:sz w:val="24"/>
              </w:rPr>
            </w:pPr>
            <w:r>
              <w:rPr>
                <w:sz w:val="24"/>
              </w:rPr>
              <w:t>hasil kajian tersebut di atas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skripsi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akhir,</w:t>
            </w:r>
          </w:p>
          <w:p>
            <w:pPr>
              <w:pStyle w:val="TableParagraph"/>
              <w:spacing w:line="230" w:lineRule="auto" w:before="9"/>
              <w:ind w:left="243" w:right="860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mengunggahnya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perguruan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tinggi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  <w:tr>
        <w:trPr>
          <w:trHeight w:val="1353" w:hRule="atLeast"/>
        </w:trPr>
        <w:tc>
          <w:tcPr>
            <w:tcW w:w="848" w:type="dxa"/>
          </w:tcPr>
          <w:p>
            <w:pPr>
              <w:pStyle w:val="TableParagraph"/>
              <w:spacing w:line="216" w:lineRule="auto" w:before="1"/>
              <w:ind w:left="374" w:right="215" w:hanging="116"/>
              <w:rPr>
                <w:sz w:val="24"/>
              </w:rPr>
            </w:pPr>
            <w:r>
              <w:rPr>
                <w:spacing w:val="-1"/>
                <w:sz w:val="24"/>
              </w:rPr>
              <w:t>KU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4401" w:type="dxa"/>
          </w:tcPr>
          <w:p>
            <w:pPr>
              <w:pStyle w:val="TableParagraph"/>
              <w:spacing w:line="247" w:lineRule="exact"/>
              <w:ind w:left="243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mengambil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1"/>
                <w:sz w:val="24"/>
              </w:rPr>
              <w:t>keputusan</w:t>
            </w:r>
          </w:p>
          <w:p>
            <w:pPr>
              <w:pStyle w:val="TableParagraph"/>
              <w:ind w:left="243" w:right="1092"/>
              <w:rPr>
                <w:sz w:val="24"/>
              </w:rPr>
            </w:pPr>
            <w:r>
              <w:rPr>
                <w:sz w:val="24"/>
              </w:rPr>
              <w:t>secara tepat dalam konteks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penyelesaian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bidang</w:t>
            </w:r>
          </w:p>
          <w:p>
            <w:pPr>
              <w:pStyle w:val="TableParagraph"/>
              <w:spacing w:line="270" w:lineRule="atLeast"/>
              <w:ind w:left="243" w:right="1183"/>
              <w:rPr>
                <w:sz w:val="24"/>
              </w:rPr>
            </w:pPr>
            <w:r>
              <w:rPr>
                <w:sz w:val="24"/>
              </w:rPr>
              <w:t>keahliannya,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data;</w:t>
            </w:r>
          </w:p>
        </w:tc>
        <w:tc>
          <w:tcPr>
            <w:tcW w:w="847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66" w:hRule="atLeast"/>
        </w:trPr>
        <w:tc>
          <w:tcPr>
            <w:tcW w:w="848" w:type="dxa"/>
          </w:tcPr>
          <w:p>
            <w:pPr>
              <w:pStyle w:val="TableParagraph"/>
              <w:spacing w:line="232" w:lineRule="auto"/>
              <w:ind w:left="374" w:right="215" w:hanging="116"/>
              <w:rPr>
                <w:sz w:val="24"/>
              </w:rPr>
            </w:pPr>
            <w:r>
              <w:rPr>
                <w:spacing w:val="-1"/>
                <w:sz w:val="24"/>
              </w:rPr>
              <w:t>KU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4401" w:type="dxa"/>
          </w:tcPr>
          <w:p>
            <w:pPr>
              <w:pStyle w:val="TableParagraph"/>
              <w:spacing w:line="230" w:lineRule="auto"/>
              <w:ind w:left="243" w:right="1603"/>
              <w:rPr>
                <w:sz w:val="24"/>
              </w:rPr>
            </w:pPr>
            <w:r>
              <w:rPr>
                <w:sz w:val="24"/>
              </w:rPr>
              <w:t>Mampu memelihara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mengembangkan jaringan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pembimbing,</w:t>
            </w:r>
          </w:p>
          <w:p>
            <w:pPr>
              <w:pStyle w:val="TableParagraph"/>
              <w:spacing w:line="280" w:lineRule="atLeast"/>
              <w:ind w:left="243" w:right="283"/>
              <w:rPr>
                <w:sz w:val="24"/>
              </w:rPr>
            </w:pPr>
            <w:r>
              <w:rPr>
                <w:sz w:val="24"/>
              </w:rPr>
              <w:t>kolega,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sejawat baik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dalammaupun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luar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lembaganya</w:t>
            </w:r>
          </w:p>
        </w:tc>
        <w:tc>
          <w:tcPr>
            <w:tcW w:w="847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14" w:hRule="atLeast"/>
        </w:trPr>
        <w:tc>
          <w:tcPr>
            <w:tcW w:w="848" w:type="dxa"/>
          </w:tcPr>
          <w:p>
            <w:pPr>
              <w:pStyle w:val="TableParagraph"/>
              <w:spacing w:line="232" w:lineRule="auto"/>
              <w:ind w:left="374" w:right="215" w:hanging="116"/>
              <w:rPr>
                <w:sz w:val="24"/>
              </w:rPr>
            </w:pPr>
            <w:r>
              <w:rPr>
                <w:spacing w:val="-1"/>
                <w:sz w:val="24"/>
              </w:rPr>
              <w:t>KU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4401" w:type="dxa"/>
          </w:tcPr>
          <w:p>
            <w:pPr>
              <w:pStyle w:val="TableParagraph"/>
              <w:spacing w:line="263" w:lineRule="exact"/>
              <w:ind w:left="243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bertanggungjawab</w:t>
            </w:r>
          </w:p>
          <w:p>
            <w:pPr>
              <w:pStyle w:val="TableParagraph"/>
              <w:ind w:left="243" w:right="500"/>
              <w:jc w:val="both"/>
              <w:rPr>
                <w:sz w:val="24"/>
              </w:rPr>
            </w:pPr>
            <w:r>
              <w:rPr>
                <w:sz w:val="24"/>
              </w:rPr>
              <w:t>atas pencapaian hasil kerja 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melakukan supervisi dan evaluasi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 penyelesaian pekerjaan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ditugaskan</w:t>
            </w:r>
          </w:p>
          <w:p>
            <w:pPr>
              <w:pStyle w:val="TableParagraph"/>
              <w:spacing w:line="268" w:lineRule="exact"/>
              <w:ind w:left="243" w:right="533"/>
              <w:jc w:val="both"/>
              <w:rPr>
                <w:sz w:val="24"/>
              </w:rPr>
            </w:pPr>
            <w:r>
              <w:rPr>
                <w:sz w:val="24"/>
              </w:rPr>
              <w:t>kepada pekerja yang berada di bawah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tanggungjawabnya;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  <w:tr>
        <w:trPr>
          <w:trHeight w:val="773" w:hRule="atLeast"/>
        </w:trPr>
        <w:tc>
          <w:tcPr>
            <w:tcW w:w="848" w:type="dxa"/>
          </w:tcPr>
          <w:p>
            <w:pPr>
              <w:pStyle w:val="TableParagraph"/>
              <w:spacing w:line="225" w:lineRule="auto"/>
              <w:ind w:left="374" w:right="215" w:hanging="116"/>
              <w:rPr>
                <w:sz w:val="24"/>
              </w:rPr>
            </w:pPr>
            <w:r>
              <w:rPr>
                <w:spacing w:val="-1"/>
                <w:sz w:val="24"/>
              </w:rPr>
              <w:t>KU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4401" w:type="dxa"/>
          </w:tcPr>
          <w:p>
            <w:pPr>
              <w:pStyle w:val="TableParagraph"/>
              <w:spacing w:line="232" w:lineRule="auto"/>
              <w:ind w:left="243" w:right="804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prosesevaluasi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diri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terhadap</w:t>
            </w:r>
          </w:p>
          <w:p>
            <w:pPr>
              <w:pStyle w:val="TableParagraph"/>
              <w:spacing w:line="221" w:lineRule="exact"/>
              <w:ind w:left="243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berada dibawah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26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2464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4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tbl>
      <w:tblPr>
        <w:tblW w:w="0" w:type="auto"/>
        <w:jc w:val="left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4401"/>
        <w:gridCol w:w="847"/>
        <w:gridCol w:w="852"/>
        <w:gridCol w:w="851"/>
        <w:gridCol w:w="852"/>
      </w:tblGrid>
      <w:tr>
        <w:trPr>
          <w:trHeight w:val="813" w:hRule="atLeast"/>
        </w:trPr>
        <w:tc>
          <w:tcPr>
            <w:tcW w:w="8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1" w:type="dxa"/>
          </w:tcPr>
          <w:p>
            <w:pPr>
              <w:pStyle w:val="TableParagraph"/>
              <w:spacing w:line="251" w:lineRule="exact"/>
              <w:ind w:left="243"/>
              <w:rPr>
                <w:sz w:val="24"/>
              </w:rPr>
            </w:pPr>
            <w:r>
              <w:rPr>
                <w:sz w:val="24"/>
              </w:rPr>
              <w:t>tanggung jawabnya,</w:t>
            </w:r>
          </w:p>
          <w:p>
            <w:pPr>
              <w:pStyle w:val="TableParagraph"/>
              <w:spacing w:line="232" w:lineRule="auto" w:before="6"/>
              <w:ind w:left="243" w:right="60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mengelola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mandiri;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46" w:hRule="atLeast"/>
        </w:trPr>
        <w:tc>
          <w:tcPr>
            <w:tcW w:w="848" w:type="dxa"/>
          </w:tcPr>
          <w:p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KU9</w:t>
            </w:r>
          </w:p>
        </w:tc>
        <w:tc>
          <w:tcPr>
            <w:tcW w:w="4401" w:type="dxa"/>
          </w:tcPr>
          <w:p>
            <w:pPr>
              <w:pStyle w:val="TableParagraph"/>
              <w:spacing w:line="249" w:lineRule="exact"/>
              <w:ind w:left="243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mendokumentasikan,</w:t>
            </w:r>
          </w:p>
          <w:p>
            <w:pPr>
              <w:pStyle w:val="TableParagraph"/>
              <w:spacing w:line="247" w:lineRule="auto"/>
              <w:ind w:left="243" w:right="1008"/>
              <w:rPr>
                <w:sz w:val="24"/>
              </w:rPr>
            </w:pPr>
            <w:r>
              <w:rPr>
                <w:sz w:val="24"/>
              </w:rPr>
              <w:t>menyimpan, mengamankan,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menemukan kembali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  <w:p>
            <w:pPr>
              <w:pStyle w:val="TableParagraph"/>
              <w:spacing w:line="264" w:lineRule="exact"/>
              <w:ind w:left="243" w:right="1195"/>
              <w:rPr>
                <w:sz w:val="24"/>
              </w:rPr>
            </w:pPr>
            <w:r>
              <w:rPr>
                <w:sz w:val="24"/>
              </w:rPr>
              <w:t>untuk menjamin kesahihandan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mencegah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plagiasi.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26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30" w:hRule="atLeast"/>
        </w:trPr>
        <w:tc>
          <w:tcPr>
            <w:tcW w:w="8651" w:type="dxa"/>
            <w:gridSpan w:val="6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Pengetahuan</w:t>
            </w:r>
          </w:p>
        </w:tc>
      </w:tr>
      <w:tr>
        <w:trPr>
          <w:trHeight w:val="1358" w:hRule="atLeast"/>
        </w:trPr>
        <w:tc>
          <w:tcPr>
            <w:tcW w:w="848" w:type="dxa"/>
          </w:tcPr>
          <w:p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PP1</w:t>
            </w:r>
          </w:p>
        </w:tc>
        <w:tc>
          <w:tcPr>
            <w:tcW w:w="4401" w:type="dxa"/>
          </w:tcPr>
          <w:p>
            <w:pPr>
              <w:pStyle w:val="TableParagraph"/>
              <w:spacing w:line="251" w:lineRule="exact"/>
              <w:ind w:left="243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teoretis</w:t>
            </w:r>
          </w:p>
          <w:p>
            <w:pPr>
              <w:pStyle w:val="TableParagraph"/>
              <w:ind w:left="243" w:right="363"/>
              <w:rPr>
                <w:sz w:val="24"/>
              </w:rPr>
            </w:pPr>
            <w:r>
              <w:rPr>
                <w:sz w:val="24"/>
              </w:rPr>
              <w:t>dasar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meliputi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organisasi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manajemen publik,</w:t>
            </w:r>
          </w:p>
          <w:p>
            <w:pPr>
              <w:pStyle w:val="TableParagraph"/>
              <w:spacing w:line="264" w:lineRule="exact" w:before="7"/>
              <w:ind w:left="243" w:right="382"/>
              <w:rPr>
                <w:sz w:val="24"/>
              </w:rPr>
            </w:pPr>
            <w:r>
              <w:rPr>
                <w:sz w:val="24"/>
              </w:rPr>
              <w:t>kebijakanpublik,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etika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birokrasi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847" w:type="dxa"/>
          </w:tcPr>
          <w:p>
            <w:pPr>
              <w:pStyle w:val="TableParagraph"/>
              <w:spacing w:line="226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54" w:hRule="atLeast"/>
        </w:trPr>
        <w:tc>
          <w:tcPr>
            <w:tcW w:w="848" w:type="dxa"/>
          </w:tcPr>
          <w:p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PP2</w:t>
            </w:r>
          </w:p>
        </w:tc>
        <w:tc>
          <w:tcPr>
            <w:tcW w:w="4401" w:type="dxa"/>
          </w:tcPr>
          <w:p>
            <w:pPr>
              <w:pStyle w:val="TableParagraph"/>
              <w:spacing w:line="230" w:lineRule="auto"/>
              <w:ind w:left="243" w:right="1162"/>
              <w:rPr>
                <w:sz w:val="24"/>
              </w:rPr>
            </w:pPr>
            <w:r>
              <w:rPr>
                <w:sz w:val="24"/>
              </w:rPr>
              <w:t>Menguasai kaidah dan prinsip-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prinsip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kebijakan</w:t>
            </w:r>
          </w:p>
          <w:p>
            <w:pPr>
              <w:pStyle w:val="TableParagraph"/>
              <w:spacing w:line="244" w:lineRule="auto"/>
              <w:ind w:left="243" w:right="508"/>
              <w:rPr>
                <w:sz w:val="24"/>
              </w:rPr>
            </w:pPr>
            <w:r>
              <w:rPr>
                <w:sz w:val="24"/>
              </w:rPr>
              <w:t>publik,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reformasi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administrasidan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kelola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pemerintahan</w:t>
            </w:r>
          </w:p>
          <w:p>
            <w:pPr>
              <w:pStyle w:val="TableParagraph"/>
              <w:spacing w:line="244" w:lineRule="exact"/>
              <w:ind w:left="243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yangbaik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8" w:hRule="atLeast"/>
        </w:trPr>
        <w:tc>
          <w:tcPr>
            <w:tcW w:w="848" w:type="dxa"/>
          </w:tcPr>
          <w:p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PP3</w:t>
            </w:r>
          </w:p>
        </w:tc>
        <w:tc>
          <w:tcPr>
            <w:tcW w:w="4401" w:type="dxa"/>
          </w:tcPr>
          <w:p>
            <w:pPr>
              <w:pStyle w:val="TableParagraph"/>
              <w:ind w:left="243" w:right="1083"/>
              <w:rPr>
                <w:sz w:val="24"/>
              </w:rPr>
            </w:pPr>
            <w:r>
              <w:rPr>
                <w:spacing w:val="-2"/>
                <w:sz w:val="24"/>
              </w:rPr>
              <w:t>Menguasai metode </w:t>
            </w:r>
            <w:r>
              <w:rPr>
                <w:spacing w:val="-1"/>
                <w:sz w:val="24"/>
              </w:rPr>
              <w:t>penelitian</w:t>
            </w:r>
            <w:r>
              <w:rPr>
                <w:sz w:val="24"/>
              </w:rPr>
              <w:t> baik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lingkup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kualitatif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243" w:right="481"/>
              <w:rPr>
                <w:sz w:val="24"/>
              </w:rPr>
            </w:pPr>
            <w:r>
              <w:rPr>
                <w:sz w:val="24"/>
              </w:rPr>
              <w:t>kuantitatif seperti survei,penelitian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lapangan, studi kasus, studi dokumen,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1" w:lineRule="exact"/>
              <w:ind w:left="243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kebijakan.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94" w:hRule="atLeast"/>
        </w:trPr>
        <w:tc>
          <w:tcPr>
            <w:tcW w:w="848" w:type="dxa"/>
          </w:tcPr>
          <w:p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PP4</w:t>
            </w:r>
          </w:p>
        </w:tc>
        <w:tc>
          <w:tcPr>
            <w:tcW w:w="4401" w:type="dxa"/>
          </w:tcPr>
          <w:p>
            <w:pPr>
              <w:pStyle w:val="TableParagraph"/>
              <w:spacing w:before="3"/>
              <w:ind w:left="243" w:right="728"/>
              <w:rPr>
                <w:sz w:val="24"/>
              </w:rPr>
            </w:pPr>
            <w:r>
              <w:rPr>
                <w:sz w:val="24"/>
              </w:rPr>
              <w:t>Menguasai   dimensi-dimensi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administrasi publik, seperti: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 daya manusiasektor publik,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keuangan negara, dan 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administrasi,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bencana,</w:t>
            </w:r>
          </w:p>
          <w:p>
            <w:pPr>
              <w:pStyle w:val="TableParagraph"/>
              <w:ind w:left="243" w:right="320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kependudukan,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Budgeting</w:t>
            </w:r>
          </w:p>
          <w:p>
            <w:pPr>
              <w:pStyle w:val="TableParagraph"/>
              <w:spacing w:line="239" w:lineRule="exact"/>
              <w:ind w:left="243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(PPBS),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√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22976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5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0"/>
          <w:numId w:val="43"/>
        </w:numPr>
        <w:tabs>
          <w:tab w:pos="1560" w:val="left" w:leader="none"/>
          <w:tab w:pos="1561" w:val="left" w:leader="none"/>
        </w:tabs>
        <w:spacing w:line="240" w:lineRule="auto" w:before="88" w:after="0"/>
        <w:ind w:left="1560" w:right="0" w:hanging="425"/>
        <w:jc w:val="left"/>
      </w:pP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/>
        <w:t>P</w:t>
      </w:r>
      <w:r>
        <w:rPr/>
        <w:t>enentuan</w:t>
      </w:r>
      <w:r>
        <w:rPr>
          <w:spacing w:val="-4"/>
        </w:rPr>
        <w:t> </w:t>
      </w:r>
      <w:r>
        <w:rPr/>
        <w:t>Bahan</w:t>
      </w:r>
      <w:r>
        <w:rPr>
          <w:spacing w:val="-4"/>
        </w:rPr>
        <w:t> </w:t>
      </w:r>
      <w:r>
        <w:rPr/>
        <w:t>Kajian</w:t>
      </w:r>
    </w:p>
    <w:p>
      <w:pPr>
        <w:pStyle w:val="ListParagraph"/>
        <w:numPr>
          <w:ilvl w:val="1"/>
          <w:numId w:val="43"/>
        </w:numPr>
        <w:tabs>
          <w:tab w:pos="1521" w:val="left" w:leader="none"/>
        </w:tabs>
        <w:spacing w:line="240" w:lineRule="auto" w:before="244" w:after="0"/>
        <w:ind w:left="1520" w:right="0" w:hanging="397"/>
        <w:jc w:val="left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Gambaran</w:t>
      </w:r>
      <w:r>
        <w:rPr>
          <w:rFonts w:ascii="Cambria"/>
          <w:b/>
          <w:spacing w:val="-8"/>
          <w:sz w:val="24"/>
        </w:rPr>
        <w:t> </w:t>
      </w:r>
      <w:r>
        <w:rPr>
          <w:rFonts w:ascii="Cambria"/>
          <w:b/>
          <w:i/>
          <w:sz w:val="24"/>
        </w:rPr>
        <w:t>Body</w:t>
      </w:r>
      <w:r>
        <w:rPr>
          <w:rFonts w:ascii="Cambria"/>
          <w:b/>
          <w:i/>
          <w:spacing w:val="-6"/>
          <w:sz w:val="24"/>
        </w:rPr>
        <w:t> </w:t>
      </w:r>
      <w:r>
        <w:rPr>
          <w:rFonts w:ascii="Cambria"/>
          <w:b/>
          <w:i/>
          <w:sz w:val="24"/>
        </w:rPr>
        <w:t>of</w:t>
      </w:r>
      <w:r>
        <w:rPr>
          <w:rFonts w:ascii="Cambria"/>
          <w:b/>
          <w:i/>
          <w:spacing w:val="-4"/>
          <w:sz w:val="24"/>
        </w:rPr>
        <w:t> </w:t>
      </w:r>
      <w:r>
        <w:rPr>
          <w:rFonts w:ascii="Cambria"/>
          <w:b/>
          <w:i/>
          <w:sz w:val="24"/>
        </w:rPr>
        <w:t>Knowledge</w:t>
      </w:r>
      <w:r>
        <w:rPr>
          <w:rFonts w:ascii="Cambria"/>
          <w:b/>
          <w:i/>
          <w:spacing w:val="-2"/>
          <w:sz w:val="24"/>
        </w:rPr>
        <w:t> </w:t>
      </w:r>
      <w:r>
        <w:rPr>
          <w:rFonts w:ascii="Cambria"/>
          <w:b/>
          <w:sz w:val="24"/>
        </w:rPr>
        <w:t>(BoK)</w:t>
      </w:r>
    </w:p>
    <w:p>
      <w:pPr>
        <w:pStyle w:val="BodyText"/>
        <w:spacing w:line="360" w:lineRule="auto" w:before="139"/>
        <w:ind w:left="1132" w:right="956" w:firstLine="572"/>
        <w:jc w:val="both"/>
      </w:pPr>
      <w:r>
        <w:rPr/>
        <w:t>Secara umum makna dari </w:t>
      </w:r>
      <w:r>
        <w:rPr>
          <w:i/>
        </w:rPr>
        <w:t>body of Knowledge </w:t>
      </w:r>
      <w:r>
        <w:rPr/>
        <w:t>(kerangka ilmu) yang terdiri dari</w:t>
      </w:r>
      <w:r>
        <w:rPr>
          <w:spacing w:val="1"/>
        </w:rPr>
        <w:t> </w:t>
      </w:r>
      <w:r>
        <w:rPr/>
        <w:t>fakta, konsep, generalisasi, dan teori yang menjadi ciri khas bagi ilmu administrasi sesuai</w:t>
      </w:r>
      <w:r>
        <w:rPr>
          <w:spacing w:val="1"/>
        </w:rPr>
        <w:t> </w:t>
      </w:r>
      <w:r>
        <w:rPr/>
        <w:t>dengan lingkungan atau ranah keilmuan dimilikinya. Kerangka ilmu terdiri dari unsur-</w:t>
      </w:r>
      <w:r>
        <w:rPr>
          <w:spacing w:val="1"/>
        </w:rPr>
        <w:t> </w:t>
      </w:r>
      <w:r>
        <w:rPr/>
        <w:t>unsur yang berhubungan, dari mulai yang konkrit (berupa fakta) sampai ke </w:t>
      </w:r>
      <w:r>
        <w:rPr>
          <w:i/>
        </w:rPr>
        <w:t>leve</w:t>
      </w:r>
      <w:r>
        <w:rPr/>
        <w:t>l yang</w:t>
      </w:r>
      <w:r>
        <w:rPr>
          <w:spacing w:val="1"/>
        </w:rPr>
        <w:t> </w:t>
      </w:r>
      <w:r>
        <w:rPr/>
        <w:t>abstrak</w:t>
      </w:r>
      <w:r>
        <w:rPr>
          <w:spacing w:val="1"/>
        </w:rPr>
        <w:t> </w:t>
      </w:r>
      <w:r>
        <w:rPr/>
        <w:t>(berupa</w:t>
      </w:r>
      <w:r>
        <w:rPr>
          <w:spacing w:val="1"/>
        </w:rPr>
        <w:t> </w:t>
      </w:r>
      <w:r>
        <w:rPr/>
        <w:t>teori),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fakta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spesifik,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mengarah ke teori maka semakin abstrak karena lebih bersifat umum. Dalam menyusun</w:t>
      </w:r>
      <w:r>
        <w:rPr>
          <w:spacing w:val="1"/>
        </w:rPr>
        <w:t> </w:t>
      </w:r>
      <w:r>
        <w:rPr/>
        <w:t>bahan</w:t>
      </w:r>
      <w:r>
        <w:rPr>
          <w:spacing w:val="11"/>
        </w:rPr>
        <w:t> </w:t>
      </w:r>
      <w:r>
        <w:rPr/>
        <w:t>kajian</w:t>
      </w:r>
      <w:r>
        <w:rPr>
          <w:spacing w:val="11"/>
        </w:rPr>
        <w:t> </w:t>
      </w:r>
      <w:r>
        <w:rPr/>
        <w:t>prodi</w:t>
      </w:r>
      <w:r>
        <w:rPr>
          <w:spacing w:val="11"/>
        </w:rPr>
        <w:t> </w:t>
      </w:r>
      <w:r>
        <w:rPr/>
        <w:t>Administasi</w:t>
      </w:r>
      <w:r>
        <w:rPr>
          <w:spacing w:val="14"/>
        </w:rPr>
        <w:t> </w:t>
      </w:r>
      <w:r>
        <w:rPr/>
        <w:t>Publik</w:t>
      </w:r>
      <w:r>
        <w:rPr>
          <w:spacing w:val="15"/>
        </w:rPr>
        <w:t> </w:t>
      </w:r>
      <w:r>
        <w:rPr/>
        <w:t>FISIP</w:t>
      </w:r>
      <w:r>
        <w:rPr>
          <w:spacing w:val="9"/>
        </w:rPr>
        <w:t> </w:t>
      </w:r>
      <w:r>
        <w:rPr/>
        <w:t>Unas</w:t>
      </w:r>
      <w:r>
        <w:rPr>
          <w:spacing w:val="8"/>
        </w:rPr>
        <w:t> </w:t>
      </w:r>
      <w:r>
        <w:rPr/>
        <w:t>ini</w:t>
      </w:r>
      <w:r>
        <w:rPr>
          <w:spacing w:val="13"/>
        </w:rPr>
        <w:t> </w:t>
      </w:r>
      <w:r>
        <w:rPr/>
        <w:t>mengacu</w:t>
      </w:r>
      <w:r>
        <w:rPr>
          <w:spacing w:val="10"/>
        </w:rPr>
        <w:t> </w:t>
      </w:r>
      <w:r>
        <w:rPr/>
        <w:t>pada</w:t>
      </w:r>
      <w:r>
        <w:rPr>
          <w:spacing w:val="13"/>
        </w:rPr>
        <w:t> </w:t>
      </w:r>
      <w:r>
        <w:rPr/>
        <w:t>rekomendasi</w:t>
      </w:r>
    </w:p>
    <w:p>
      <w:pPr>
        <w:spacing w:after="0" w:line="360" w:lineRule="auto"/>
        <w:jc w:val="both"/>
        <w:sectPr>
          <w:pgSz w:w="11920" w:h="16860"/>
          <w:pgMar w:header="1042" w:footer="1146" w:top="1980" w:bottom="1340" w:left="720" w:right="440"/>
        </w:sectPr>
      </w:pPr>
    </w:p>
    <w:p>
      <w:pPr>
        <w:spacing w:line="357" w:lineRule="auto" w:before="46"/>
        <w:ind w:left="1132" w:right="95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623488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5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Indonesian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sz w:val="24"/>
        </w:rPr>
        <w:t>(IAPA)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Asosiasi</w:t>
      </w:r>
      <w:r>
        <w:rPr>
          <w:spacing w:val="1"/>
          <w:sz w:val="24"/>
        </w:rPr>
        <w:t> </w:t>
      </w:r>
      <w:r>
        <w:rPr>
          <w:sz w:val="24"/>
        </w:rPr>
        <w:t>Analis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-57"/>
          <w:sz w:val="24"/>
        </w:rPr>
        <w:t> </w:t>
      </w:r>
      <w:r>
        <w:rPr>
          <w:sz w:val="24"/>
        </w:rPr>
        <w:t>Indonesia (AAKI). Berikut ini adalah 8 (Delapan) </w:t>
      </w:r>
      <w:r>
        <w:rPr>
          <w:i/>
          <w:sz w:val="24"/>
        </w:rPr>
        <w:t>body of knowledge </w:t>
      </w:r>
      <w:r>
        <w:rPr>
          <w:sz w:val="24"/>
        </w:rPr>
        <w:t>Prodi Admnistrasi</w:t>
      </w:r>
      <w:r>
        <w:rPr>
          <w:spacing w:val="1"/>
          <w:sz w:val="24"/>
        </w:rPr>
        <w:t> </w:t>
      </w:r>
      <w:r>
        <w:rPr>
          <w:sz w:val="24"/>
        </w:rPr>
        <w:t>Publik: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Sumber</w:t>
      </w:r>
      <w:r>
        <w:rPr>
          <w:rFonts w:ascii="Cambria"/>
          <w:spacing w:val="-8"/>
          <w:sz w:val="24"/>
        </w:rPr>
        <w:t> </w:t>
      </w:r>
      <w:r>
        <w:rPr>
          <w:rFonts w:ascii="Cambria"/>
          <w:sz w:val="24"/>
        </w:rPr>
        <w:t>Daya</w:t>
      </w:r>
      <w:r>
        <w:rPr>
          <w:rFonts w:ascii="Cambria"/>
          <w:spacing w:val="-8"/>
          <w:sz w:val="24"/>
        </w:rPr>
        <w:t> </w:t>
      </w:r>
      <w:r>
        <w:rPr>
          <w:rFonts w:ascii="Cambria"/>
          <w:sz w:val="24"/>
        </w:rPr>
        <w:t>Manusia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81" w:lineRule="exact" w:before="3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Kebijakan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Publik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80" w:lineRule="exact" w:before="0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Manajemen</w:t>
      </w:r>
      <w:r>
        <w:rPr>
          <w:rFonts w:ascii="Cambria"/>
          <w:spacing w:val="-7"/>
          <w:sz w:val="24"/>
        </w:rPr>
        <w:t> </w:t>
      </w:r>
      <w:r>
        <w:rPr>
          <w:rFonts w:ascii="Cambria"/>
          <w:sz w:val="24"/>
        </w:rPr>
        <w:t>Publik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81" w:lineRule="exact" w:before="0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Keuangan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Publik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81" w:lineRule="exact" w:before="2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Riset</w:t>
      </w:r>
      <w:r>
        <w:rPr>
          <w:rFonts w:ascii="Cambria"/>
          <w:spacing w:val="-11"/>
          <w:sz w:val="24"/>
        </w:rPr>
        <w:t> </w:t>
      </w:r>
      <w:r>
        <w:rPr>
          <w:rFonts w:ascii="Cambria"/>
          <w:sz w:val="24"/>
        </w:rPr>
        <w:t>Administrasi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Publik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80" w:lineRule="exact" w:before="0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Dasar-Dasar</w:t>
      </w:r>
      <w:r>
        <w:rPr>
          <w:rFonts w:ascii="Cambria"/>
          <w:spacing w:val="-7"/>
          <w:sz w:val="24"/>
        </w:rPr>
        <w:t> </w:t>
      </w:r>
      <w:r>
        <w:rPr>
          <w:rFonts w:ascii="Cambria"/>
          <w:sz w:val="24"/>
        </w:rPr>
        <w:t>Ilmu</w:t>
      </w:r>
      <w:r>
        <w:rPr>
          <w:rFonts w:ascii="Cambria"/>
          <w:spacing w:val="-7"/>
          <w:sz w:val="24"/>
        </w:rPr>
        <w:t> </w:t>
      </w:r>
      <w:r>
        <w:rPr>
          <w:rFonts w:ascii="Cambria"/>
          <w:sz w:val="24"/>
        </w:rPr>
        <w:t>Sosial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dan</w:t>
      </w:r>
      <w:r>
        <w:rPr>
          <w:rFonts w:ascii="Cambria"/>
          <w:spacing w:val="-1"/>
          <w:sz w:val="24"/>
        </w:rPr>
        <w:t> </w:t>
      </w:r>
      <w:r>
        <w:rPr>
          <w:rFonts w:ascii="Cambria"/>
          <w:sz w:val="24"/>
        </w:rPr>
        <w:t>Ilmu</w:t>
      </w:r>
      <w:r>
        <w:rPr>
          <w:rFonts w:ascii="Cambria"/>
          <w:spacing w:val="-7"/>
          <w:sz w:val="24"/>
        </w:rPr>
        <w:t> </w:t>
      </w:r>
      <w:r>
        <w:rPr>
          <w:rFonts w:ascii="Cambria"/>
          <w:sz w:val="24"/>
        </w:rPr>
        <w:t>Politik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81" w:lineRule="exact" w:before="0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Karakter,</w:t>
      </w:r>
      <w:r>
        <w:rPr>
          <w:rFonts w:ascii="Cambria"/>
          <w:spacing w:val="-8"/>
          <w:sz w:val="24"/>
        </w:rPr>
        <w:t> </w:t>
      </w:r>
      <w:r>
        <w:rPr>
          <w:rFonts w:ascii="Cambria"/>
          <w:sz w:val="24"/>
        </w:rPr>
        <w:t>Integritas,</w:t>
      </w:r>
      <w:r>
        <w:rPr>
          <w:rFonts w:ascii="Cambria"/>
          <w:spacing w:val="-7"/>
          <w:sz w:val="24"/>
        </w:rPr>
        <w:t> </w:t>
      </w:r>
      <w:r>
        <w:rPr>
          <w:rFonts w:ascii="Cambria"/>
          <w:sz w:val="24"/>
        </w:rPr>
        <w:t>dan</w:t>
      </w:r>
      <w:r>
        <w:rPr>
          <w:rFonts w:ascii="Cambria"/>
          <w:spacing w:val="-9"/>
          <w:sz w:val="24"/>
        </w:rPr>
        <w:t> </w:t>
      </w:r>
      <w:r>
        <w:rPr>
          <w:rFonts w:ascii="Cambria"/>
          <w:sz w:val="24"/>
        </w:rPr>
        <w:t>Soft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Skill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40" w:lineRule="auto" w:before="7" w:after="0"/>
        <w:ind w:left="1701" w:right="0" w:hanging="569"/>
        <w:jc w:val="left"/>
        <w:rPr>
          <w:rFonts w:ascii="Cambria"/>
          <w:sz w:val="24"/>
        </w:rPr>
      </w:pPr>
      <w:r>
        <w:rPr>
          <w:rFonts w:ascii="Cambria"/>
          <w:sz w:val="24"/>
        </w:rPr>
        <w:t>Kelembagaan</w:t>
      </w:r>
      <w:r>
        <w:rPr>
          <w:rFonts w:ascii="Cambria"/>
          <w:spacing w:val="-8"/>
          <w:sz w:val="24"/>
        </w:rPr>
        <w:t> </w:t>
      </w:r>
      <w:r>
        <w:rPr>
          <w:rFonts w:ascii="Cambria"/>
          <w:sz w:val="24"/>
        </w:rPr>
        <w:t>Publik</w:t>
      </w:r>
    </w:p>
    <w:p>
      <w:pPr>
        <w:spacing w:after="0" w:line="240" w:lineRule="auto"/>
        <w:jc w:val="left"/>
        <w:rPr>
          <w:rFonts w:ascii="Cambria"/>
          <w:sz w:val="24"/>
        </w:rPr>
        <w:sectPr>
          <w:pgSz w:w="11920" w:h="16860"/>
          <w:pgMar w:header="1042" w:footer="1146" w:top="1900" w:bottom="1420" w:left="720" w:right="440"/>
        </w:sectPr>
      </w:pPr>
    </w:p>
    <w:p>
      <w:pPr>
        <w:spacing w:before="44"/>
        <w:ind w:left="1956" w:right="1820" w:firstLine="0"/>
        <w:jc w:val="center"/>
        <w:rPr>
          <w:b/>
          <w:sz w:val="22"/>
        </w:rPr>
      </w:pPr>
      <w:r>
        <w:rPr>
          <w:b/>
          <w:i/>
          <w:spacing w:val="-1"/>
          <w:sz w:val="22"/>
        </w:rPr>
        <w:t>Body</w:t>
      </w:r>
      <w:r>
        <w:rPr>
          <w:b/>
          <w:i/>
          <w:spacing w:val="-21"/>
          <w:sz w:val="22"/>
        </w:rPr>
        <w:t> </w:t>
      </w:r>
      <w:r>
        <w:rPr>
          <w:b/>
          <w:i/>
          <w:spacing w:val="-1"/>
          <w:sz w:val="22"/>
        </w:rPr>
        <w:t>of</w:t>
      </w:r>
      <w:r>
        <w:rPr>
          <w:b/>
          <w:i/>
          <w:spacing w:val="-5"/>
          <w:sz w:val="22"/>
        </w:rPr>
        <w:t> </w:t>
      </w:r>
      <w:r>
        <w:rPr>
          <w:b/>
          <w:i/>
          <w:spacing w:val="-1"/>
          <w:sz w:val="22"/>
        </w:rPr>
        <w:t>Knowlwdge</w:t>
      </w:r>
      <w:r>
        <w:rPr>
          <w:b/>
          <w:i/>
          <w:spacing w:val="5"/>
          <w:sz w:val="22"/>
        </w:rPr>
        <w:t> </w:t>
      </w:r>
      <w:r>
        <w:rPr>
          <w:b/>
          <w:spacing w:val="-1"/>
          <w:sz w:val="22"/>
        </w:rPr>
        <w:t>(kerangka</w:t>
      </w:r>
      <w:r>
        <w:rPr>
          <w:b/>
          <w:spacing w:val="13"/>
          <w:sz w:val="22"/>
        </w:rPr>
        <w:t> </w:t>
      </w:r>
      <w:r>
        <w:rPr>
          <w:b/>
          <w:spacing w:val="-1"/>
          <w:sz w:val="22"/>
        </w:rPr>
        <w:t>ilmu)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Administrasi</w:t>
      </w:r>
      <w:r>
        <w:rPr>
          <w:b/>
          <w:spacing w:val="6"/>
          <w:sz w:val="22"/>
        </w:rPr>
        <w:t> </w:t>
      </w:r>
      <w:r>
        <w:rPr>
          <w:b/>
          <w:spacing w:val="-1"/>
          <w:sz w:val="22"/>
        </w:rPr>
        <w:t>Publik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(AP)</w:t>
      </w: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520700</wp:posOffset>
            </wp:positionH>
            <wp:positionV relativeFrom="paragraph">
              <wp:posOffset>166066</wp:posOffset>
            </wp:positionV>
            <wp:extent cx="6701181" cy="4179093"/>
            <wp:effectExtent l="0" t="0" r="0" b="0"/>
            <wp:wrapTopAndBottom/>
            <wp:docPr id="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181" cy="417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6"/>
        </w:rPr>
      </w:pPr>
    </w:p>
    <w:p>
      <w:pPr>
        <w:spacing w:after="0"/>
        <w:rPr>
          <w:sz w:val="6"/>
        </w:rPr>
        <w:sectPr>
          <w:pgSz w:w="11920" w:h="16860"/>
          <w:pgMar w:header="1042" w:footer="1146" w:top="1900" w:bottom="1420" w:left="720" w:right="440"/>
        </w:sectPr>
      </w:pPr>
    </w:p>
    <w:p>
      <w:pPr>
        <w:spacing w:before="91"/>
        <w:ind w:left="42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4624512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5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</w:rPr>
        <w:t>Keterangan: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79" w:lineRule="exact" w:before="0" w:after="0"/>
        <w:ind w:left="712" w:right="0" w:hanging="361"/>
        <w:jc w:val="left"/>
        <w:rPr>
          <w:sz w:val="22"/>
        </w:rPr>
      </w:pPr>
      <w:r>
        <w:rPr>
          <w:spacing w:val="-1"/>
          <w:sz w:val="22"/>
        </w:rPr>
        <w:t>BK1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=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Kelembagaan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Publik</w:t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79" w:lineRule="exact" w:before="0" w:after="0"/>
        <w:ind w:left="712" w:right="0" w:hanging="361"/>
        <w:jc w:val="left"/>
        <w:rPr>
          <w:sz w:val="22"/>
        </w:rPr>
      </w:pPr>
      <w:r>
        <w:rPr>
          <w:sz w:val="22"/>
        </w:rPr>
        <w:t>BK2</w:t>
      </w:r>
      <w:r>
        <w:rPr>
          <w:spacing w:val="-8"/>
          <w:sz w:val="22"/>
        </w:rPr>
        <w:t> </w:t>
      </w:r>
      <w:r>
        <w:rPr>
          <w:sz w:val="22"/>
        </w:rPr>
        <w:t>=</w:t>
      </w:r>
      <w:r>
        <w:rPr>
          <w:spacing w:val="3"/>
          <w:sz w:val="22"/>
        </w:rPr>
        <w:t> </w:t>
      </w:r>
      <w:r>
        <w:rPr>
          <w:sz w:val="22"/>
        </w:rPr>
        <w:t>Sumber</w:t>
      </w:r>
      <w:r>
        <w:rPr>
          <w:spacing w:val="-8"/>
          <w:sz w:val="22"/>
        </w:rPr>
        <w:t> </w:t>
      </w:r>
      <w:r>
        <w:rPr>
          <w:sz w:val="22"/>
        </w:rPr>
        <w:t>Daya</w:t>
      </w:r>
      <w:r>
        <w:rPr>
          <w:spacing w:val="-10"/>
          <w:sz w:val="22"/>
        </w:rPr>
        <w:t> </w:t>
      </w:r>
      <w:r>
        <w:rPr>
          <w:sz w:val="22"/>
        </w:rPr>
        <w:t>Manusia</w:t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79" w:lineRule="exact" w:before="3" w:after="0"/>
        <w:ind w:left="712" w:right="0" w:hanging="361"/>
        <w:jc w:val="left"/>
        <w:rPr>
          <w:sz w:val="22"/>
        </w:rPr>
      </w:pPr>
      <w:r>
        <w:rPr>
          <w:spacing w:val="-1"/>
          <w:sz w:val="22"/>
        </w:rPr>
        <w:t>BK3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=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Kebijakan</w:t>
      </w:r>
      <w:r>
        <w:rPr>
          <w:spacing w:val="-12"/>
          <w:sz w:val="22"/>
        </w:rPr>
        <w:t> </w:t>
      </w:r>
      <w:r>
        <w:rPr>
          <w:sz w:val="22"/>
        </w:rPr>
        <w:t>Publik</w:t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76" w:lineRule="exact" w:before="0" w:after="0"/>
        <w:ind w:left="712" w:right="0" w:hanging="361"/>
        <w:jc w:val="left"/>
        <w:rPr>
          <w:sz w:val="22"/>
        </w:rPr>
      </w:pPr>
      <w:r>
        <w:rPr>
          <w:sz w:val="22"/>
        </w:rPr>
        <w:t>BK4</w:t>
      </w:r>
      <w:r>
        <w:rPr>
          <w:spacing w:val="-12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Manajemen</w:t>
      </w:r>
      <w:r>
        <w:rPr>
          <w:spacing w:val="-14"/>
          <w:sz w:val="22"/>
        </w:rPr>
        <w:t> </w:t>
      </w:r>
      <w:r>
        <w:rPr>
          <w:sz w:val="22"/>
        </w:rPr>
        <w:t>Publik</w:t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76" w:lineRule="exact" w:before="0" w:after="0"/>
        <w:ind w:left="712" w:right="0" w:hanging="361"/>
        <w:jc w:val="left"/>
        <w:rPr>
          <w:sz w:val="22"/>
        </w:rPr>
      </w:pPr>
      <w:r>
        <w:rPr>
          <w:sz w:val="22"/>
        </w:rPr>
        <w:t>BK5</w:t>
      </w:r>
      <w:r>
        <w:rPr>
          <w:spacing w:val="-12"/>
          <w:sz w:val="22"/>
        </w:rPr>
        <w:t> </w:t>
      </w:r>
      <w:r>
        <w:rPr>
          <w:sz w:val="22"/>
        </w:rPr>
        <w:t>=</w:t>
      </w:r>
      <w:r>
        <w:rPr>
          <w:spacing w:val="3"/>
          <w:sz w:val="22"/>
        </w:rPr>
        <w:t> </w:t>
      </w:r>
      <w:r>
        <w:rPr>
          <w:sz w:val="22"/>
        </w:rPr>
        <w:t>Keuangan</w:t>
      </w:r>
      <w:r>
        <w:rPr>
          <w:spacing w:val="-9"/>
          <w:sz w:val="22"/>
        </w:rPr>
        <w:t> </w:t>
      </w:r>
      <w:r>
        <w:rPr>
          <w:sz w:val="22"/>
        </w:rPr>
        <w:t>Publik</w:t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79" w:lineRule="exact" w:before="0" w:after="0"/>
        <w:ind w:left="712" w:right="0" w:hanging="361"/>
        <w:jc w:val="left"/>
        <w:rPr>
          <w:sz w:val="22"/>
        </w:rPr>
      </w:pPr>
      <w:r>
        <w:rPr>
          <w:spacing w:val="-1"/>
          <w:sz w:val="22"/>
        </w:rPr>
        <w:t>BK6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=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Riset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Administrasi</w:t>
      </w:r>
      <w:r>
        <w:rPr>
          <w:spacing w:val="-6"/>
          <w:sz w:val="22"/>
        </w:rPr>
        <w:t> </w:t>
      </w:r>
      <w:r>
        <w:rPr>
          <w:sz w:val="22"/>
        </w:rPr>
        <w:t>Publik</w:t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81" w:lineRule="exact" w:before="3" w:after="0"/>
        <w:ind w:left="712" w:right="0" w:hanging="361"/>
        <w:jc w:val="left"/>
        <w:rPr>
          <w:sz w:val="22"/>
        </w:rPr>
      </w:pPr>
      <w:r>
        <w:rPr>
          <w:spacing w:val="-2"/>
          <w:sz w:val="22"/>
        </w:rPr>
        <w:t>BK7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=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Dasar-Dasar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Ilmu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Sosial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dan Ilmu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Politik</w:t>
      </w:r>
    </w:p>
    <w:p>
      <w:pPr>
        <w:pStyle w:val="ListParagraph"/>
        <w:numPr>
          <w:ilvl w:val="0"/>
          <w:numId w:val="45"/>
        </w:numPr>
        <w:tabs>
          <w:tab w:pos="713" w:val="left" w:leader="none"/>
        </w:tabs>
        <w:spacing w:line="281" w:lineRule="exact" w:before="0" w:after="0"/>
        <w:ind w:left="712" w:right="0" w:hanging="361"/>
        <w:jc w:val="left"/>
        <w:rPr>
          <w:sz w:val="22"/>
        </w:rPr>
      </w:pPr>
      <w:r>
        <w:rPr>
          <w:spacing w:val="-1"/>
          <w:sz w:val="22"/>
        </w:rPr>
        <w:t>BK8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=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Karakter,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Integritas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dan</w:t>
      </w:r>
      <w:r>
        <w:rPr>
          <w:sz w:val="22"/>
        </w:rPr>
        <w:t> </w:t>
      </w:r>
      <w:r>
        <w:rPr>
          <w:i/>
          <w:spacing w:val="-1"/>
          <w:sz w:val="22"/>
        </w:rPr>
        <w:t>Soft-Skill</w:t>
      </w:r>
      <w:r>
        <w:rPr>
          <w:spacing w:val="-1"/>
          <w:sz w:val="22"/>
        </w:rPr>
        <w:t>.</w:t>
      </w:r>
    </w:p>
    <w:p>
      <w:pPr>
        <w:spacing w:after="0" w:line="281" w:lineRule="exact"/>
        <w:jc w:val="left"/>
        <w:rPr>
          <w:sz w:val="22"/>
        </w:rPr>
        <w:sectPr>
          <w:type w:val="continuous"/>
          <w:pgSz w:w="11920" w:h="16860"/>
          <w:pgMar w:top="1600" w:bottom="280" w:left="720" w:right="440"/>
          <w:cols w:num="2" w:equalWidth="0">
            <w:col w:w="1497" w:space="40"/>
            <w:col w:w="9223"/>
          </w:cols>
        </w:sectPr>
      </w:pPr>
    </w:p>
    <w:p>
      <w:pPr>
        <w:spacing w:before="49"/>
        <w:ind w:left="1276" w:right="0" w:firstLine="0"/>
        <w:jc w:val="left"/>
        <w:rPr>
          <w:rFonts w:ascii="Cambria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74625024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5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2"/>
        </w:rPr>
        <w:t>Tabel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z w:val="22"/>
        </w:rPr>
        <w:t>3.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z w:val="22"/>
        </w:rPr>
        <w:t>Bahan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z w:val="22"/>
        </w:rPr>
        <w:t>kajian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z w:val="22"/>
        </w:rPr>
        <w:t>berdasarkan</w:t>
      </w:r>
      <w:r>
        <w:rPr>
          <w:rFonts w:ascii="Cambria"/>
          <w:b/>
          <w:spacing w:val="-6"/>
          <w:sz w:val="22"/>
        </w:rPr>
        <w:t> </w:t>
      </w:r>
      <w:r>
        <w:rPr>
          <w:rFonts w:ascii="Cambria"/>
          <w:b/>
          <w:sz w:val="22"/>
        </w:rPr>
        <w:t>CPL Prodi</w:t>
      </w:r>
    </w:p>
    <w:p>
      <w:pPr>
        <w:pStyle w:val="BodyText"/>
        <w:spacing w:before="8"/>
        <w:rPr>
          <w:rFonts w:ascii="Cambria"/>
          <w:b/>
          <w:sz w:val="26"/>
        </w:rPr>
      </w:pPr>
    </w:p>
    <w:tbl>
      <w:tblPr>
        <w:tblW w:w="0" w:type="auto"/>
        <w:jc w:val="left"/>
        <w:tblInd w:w="1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453"/>
        <w:gridCol w:w="621"/>
        <w:gridCol w:w="617"/>
        <w:gridCol w:w="613"/>
        <w:gridCol w:w="621"/>
        <w:gridCol w:w="617"/>
        <w:gridCol w:w="617"/>
        <w:gridCol w:w="601"/>
        <w:gridCol w:w="605"/>
      </w:tblGrid>
      <w:tr>
        <w:trPr>
          <w:trHeight w:val="343" w:hRule="atLeast"/>
        </w:trPr>
        <w:tc>
          <w:tcPr>
            <w:tcW w:w="3054" w:type="dxa"/>
            <w:gridSpan w:val="2"/>
            <w:shd w:val="clear" w:color="auto" w:fill="D9D9D9"/>
          </w:tcPr>
          <w:p>
            <w:pPr>
              <w:pStyle w:val="TableParagraph"/>
              <w:spacing w:before="3"/>
              <w:ind w:left="1070" w:right="10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CPL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Prodi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before="3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BK1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BK2</w:t>
            </w:r>
          </w:p>
        </w:tc>
        <w:tc>
          <w:tcPr>
            <w:tcW w:w="613" w:type="dxa"/>
            <w:shd w:val="clear" w:color="auto" w:fill="D9D9D9"/>
          </w:tcPr>
          <w:p>
            <w:pPr>
              <w:pStyle w:val="TableParagraph"/>
              <w:spacing w:before="3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BK3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before="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BK4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BK5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"/>
              <w:ind w:left="101" w:right="7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BK6</w:t>
            </w:r>
          </w:p>
        </w:tc>
        <w:tc>
          <w:tcPr>
            <w:tcW w:w="601" w:type="dxa"/>
            <w:shd w:val="clear" w:color="auto" w:fill="D9D9D9"/>
          </w:tcPr>
          <w:p>
            <w:pPr>
              <w:pStyle w:val="TableParagraph"/>
              <w:spacing w:before="3"/>
              <w:ind w:left="85" w:right="7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BK7</w:t>
            </w:r>
          </w:p>
        </w:tc>
        <w:tc>
          <w:tcPr>
            <w:tcW w:w="605" w:type="dxa"/>
            <w:shd w:val="clear" w:color="auto" w:fill="D9D9D9"/>
          </w:tcPr>
          <w:p>
            <w:pPr>
              <w:pStyle w:val="TableParagraph"/>
              <w:spacing w:before="3"/>
              <w:ind w:left="84" w:right="7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BK8</w:t>
            </w:r>
          </w:p>
        </w:tc>
      </w:tr>
      <w:tr>
        <w:trPr>
          <w:trHeight w:val="345" w:hRule="atLeast"/>
        </w:trPr>
        <w:tc>
          <w:tcPr>
            <w:tcW w:w="7966" w:type="dxa"/>
            <w:gridSpan w:val="10"/>
            <w:shd w:val="clear" w:color="auto" w:fill="FFFF00"/>
          </w:tcPr>
          <w:p>
            <w:pPr>
              <w:pStyle w:val="TableParagraph"/>
              <w:spacing w:line="215" w:lineRule="exact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Sikap</w:t>
            </w:r>
          </w:p>
        </w:tc>
      </w:tr>
      <w:tr>
        <w:trPr>
          <w:trHeight w:val="1408" w:hRule="atLeast"/>
        </w:trPr>
        <w:tc>
          <w:tcPr>
            <w:tcW w:w="601" w:type="dxa"/>
          </w:tcPr>
          <w:p>
            <w:pPr>
              <w:pStyle w:val="TableParagraph"/>
              <w:spacing w:before="5"/>
              <w:ind w:left="144"/>
              <w:rPr>
                <w:sz w:val="19"/>
              </w:rPr>
            </w:pPr>
            <w:r>
              <w:rPr>
                <w:sz w:val="19"/>
              </w:rPr>
              <w:t>S1</w:t>
            </w:r>
          </w:p>
        </w:tc>
        <w:tc>
          <w:tcPr>
            <w:tcW w:w="2453" w:type="dxa"/>
          </w:tcPr>
          <w:p>
            <w:pPr>
              <w:pStyle w:val="TableParagraph"/>
              <w:spacing w:line="379" w:lineRule="auto" w:before="1"/>
              <w:ind w:left="128" w:right="443"/>
              <w:rPr>
                <w:sz w:val="19"/>
              </w:rPr>
            </w:pPr>
            <w:r>
              <w:rPr>
                <w:sz w:val="19"/>
              </w:rPr>
              <w:t>Bertakwa kepada Tuhan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Maha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Esa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mampu menunjukkan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sikap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religius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before="5"/>
              <w:ind w:left="16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</w:tr>
      <w:tr>
        <w:trPr>
          <w:trHeight w:val="1757" w:hRule="atLeast"/>
        </w:trPr>
        <w:tc>
          <w:tcPr>
            <w:tcW w:w="601" w:type="dxa"/>
          </w:tcPr>
          <w:p>
            <w:pPr>
              <w:pStyle w:val="TableParagraph"/>
              <w:spacing w:line="212" w:lineRule="exact"/>
              <w:ind w:left="144"/>
              <w:rPr>
                <w:sz w:val="19"/>
              </w:rPr>
            </w:pPr>
            <w:r>
              <w:rPr>
                <w:sz w:val="19"/>
              </w:rPr>
              <w:t>S2</w:t>
            </w:r>
          </w:p>
        </w:tc>
        <w:tc>
          <w:tcPr>
            <w:tcW w:w="2453" w:type="dxa"/>
          </w:tcPr>
          <w:p>
            <w:pPr>
              <w:pStyle w:val="TableParagraph"/>
              <w:spacing w:line="381" w:lineRule="auto" w:before="5"/>
              <w:ind w:left="128" w:right="485"/>
              <w:rPr>
                <w:sz w:val="19"/>
              </w:rPr>
            </w:pPr>
            <w:r>
              <w:rPr>
                <w:sz w:val="19"/>
              </w:rPr>
              <w:t>Menjunjung tinggi nilai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kemanusiaan 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menjalankan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tugas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berdasarkan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agama,</w:t>
            </w:r>
          </w:p>
          <w:p>
            <w:pPr>
              <w:pStyle w:val="TableParagraph"/>
              <w:spacing w:line="218" w:lineRule="exact"/>
              <w:ind w:left="128"/>
              <w:rPr>
                <w:sz w:val="19"/>
              </w:rPr>
            </w:pPr>
            <w:r>
              <w:rPr>
                <w:sz w:val="19"/>
              </w:rPr>
              <w:t>moral,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etika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line="212" w:lineRule="exact"/>
              <w:ind w:left="16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</w:tr>
      <w:tr>
        <w:trPr>
          <w:trHeight w:val="2449" w:hRule="atLeast"/>
        </w:trPr>
        <w:tc>
          <w:tcPr>
            <w:tcW w:w="601" w:type="dxa"/>
          </w:tcPr>
          <w:p>
            <w:pPr>
              <w:pStyle w:val="TableParagraph"/>
              <w:spacing w:line="211" w:lineRule="exact"/>
              <w:ind w:left="144"/>
              <w:rPr>
                <w:sz w:val="19"/>
              </w:rPr>
            </w:pPr>
            <w:r>
              <w:rPr>
                <w:sz w:val="19"/>
              </w:rPr>
              <w:t>S3</w:t>
            </w:r>
          </w:p>
        </w:tc>
        <w:tc>
          <w:tcPr>
            <w:tcW w:w="2453" w:type="dxa"/>
          </w:tcPr>
          <w:p>
            <w:pPr>
              <w:pStyle w:val="TableParagraph"/>
              <w:spacing w:line="379" w:lineRule="auto" w:before="1"/>
              <w:ind w:left="128" w:right="286"/>
              <w:rPr>
                <w:sz w:val="19"/>
              </w:rPr>
            </w:pPr>
            <w:r>
              <w:rPr>
                <w:sz w:val="19"/>
              </w:rPr>
              <w:t>Berkontribusi 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peningkatan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mutu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kehidupan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bermasyarakat,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berbangsa, bernegara, dan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kemajuan peradaban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berdasarkan</w:t>
            </w:r>
            <w:r>
              <w:rPr>
                <w:spacing w:val="35"/>
                <w:sz w:val="19"/>
              </w:rPr>
              <w:t> </w:t>
            </w:r>
            <w:r>
              <w:rPr>
                <w:sz w:val="19"/>
              </w:rPr>
              <w:t>Pancasila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11" w:lineRule="exact"/>
              <w:ind w:left="2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17" w:hRule="atLeast"/>
        </w:trPr>
        <w:tc>
          <w:tcPr>
            <w:tcW w:w="601" w:type="dxa"/>
          </w:tcPr>
          <w:p>
            <w:pPr>
              <w:pStyle w:val="TableParagraph"/>
              <w:spacing w:line="216" w:lineRule="exact"/>
              <w:ind w:left="144"/>
              <w:rPr>
                <w:sz w:val="19"/>
              </w:rPr>
            </w:pPr>
            <w:r>
              <w:rPr>
                <w:sz w:val="19"/>
              </w:rPr>
              <w:t>S4</w:t>
            </w:r>
          </w:p>
        </w:tc>
        <w:tc>
          <w:tcPr>
            <w:tcW w:w="2453" w:type="dxa"/>
          </w:tcPr>
          <w:p>
            <w:pPr>
              <w:pStyle w:val="TableParagraph"/>
              <w:spacing w:line="381" w:lineRule="auto" w:before="5"/>
              <w:ind w:left="128" w:right="366"/>
              <w:rPr>
                <w:sz w:val="19"/>
              </w:rPr>
            </w:pPr>
            <w:r>
              <w:rPr>
                <w:sz w:val="19"/>
              </w:rPr>
              <w:t>Berperan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sebagai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warga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negara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bangga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cinta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tanah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air,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memiliki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nasionalisme serta rasa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tanggungjawab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pada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negara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bangsa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line="216" w:lineRule="exact"/>
              <w:ind w:left="16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</w:tr>
      <w:tr>
        <w:trPr>
          <w:trHeight w:val="2101" w:hRule="atLeast"/>
        </w:trPr>
        <w:tc>
          <w:tcPr>
            <w:tcW w:w="601" w:type="dxa"/>
          </w:tcPr>
          <w:p>
            <w:pPr>
              <w:pStyle w:val="TableParagraph"/>
              <w:spacing w:line="208" w:lineRule="exact"/>
              <w:ind w:left="144"/>
              <w:rPr>
                <w:sz w:val="19"/>
              </w:rPr>
            </w:pPr>
            <w:r>
              <w:rPr>
                <w:sz w:val="19"/>
              </w:rPr>
              <w:t>S5</w:t>
            </w:r>
          </w:p>
        </w:tc>
        <w:tc>
          <w:tcPr>
            <w:tcW w:w="2453" w:type="dxa"/>
          </w:tcPr>
          <w:p>
            <w:pPr>
              <w:pStyle w:val="TableParagraph"/>
              <w:spacing w:line="376" w:lineRule="auto"/>
              <w:ind w:left="128" w:right="153"/>
              <w:rPr>
                <w:sz w:val="19"/>
              </w:rPr>
            </w:pPr>
            <w:r>
              <w:rPr>
                <w:sz w:val="19"/>
              </w:rPr>
              <w:t>Menghargai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keanekaragaman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budaya,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pandangan, agama,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kepercayaan, serta pendapat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atau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temuan</w:t>
            </w:r>
          </w:p>
          <w:p>
            <w:pPr>
              <w:pStyle w:val="TableParagraph"/>
              <w:spacing w:before="2"/>
              <w:ind w:left="128"/>
              <w:rPr>
                <w:sz w:val="19"/>
              </w:rPr>
            </w:pPr>
            <w:r>
              <w:rPr>
                <w:sz w:val="19"/>
              </w:rPr>
              <w:t>orisinal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orang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lain.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08" w:lineRule="exact"/>
              <w:ind w:left="39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61" w:hRule="atLeast"/>
        </w:trPr>
        <w:tc>
          <w:tcPr>
            <w:tcW w:w="601" w:type="dxa"/>
          </w:tcPr>
          <w:p>
            <w:pPr>
              <w:pStyle w:val="TableParagraph"/>
              <w:spacing w:before="5"/>
              <w:ind w:left="144"/>
              <w:rPr>
                <w:sz w:val="19"/>
              </w:rPr>
            </w:pPr>
            <w:r>
              <w:rPr>
                <w:sz w:val="19"/>
              </w:rPr>
              <w:t>S6</w:t>
            </w:r>
          </w:p>
        </w:tc>
        <w:tc>
          <w:tcPr>
            <w:tcW w:w="2453" w:type="dxa"/>
          </w:tcPr>
          <w:p>
            <w:pPr>
              <w:pStyle w:val="TableParagraph"/>
              <w:spacing w:line="379" w:lineRule="auto" w:before="1"/>
              <w:ind w:left="128" w:right="157"/>
              <w:rPr>
                <w:sz w:val="19"/>
              </w:rPr>
            </w:pPr>
            <w:r>
              <w:rPr>
                <w:sz w:val="19"/>
              </w:rPr>
              <w:t>Bekerja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sama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memiliki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kepekaan sosialserta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kepedulian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terhadap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masyarakat  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lingkungan.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5"/>
              <w:ind w:left="2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20" w:h="16860"/>
          <w:pgMar w:header="1042" w:footer="1146" w:top="1900" w:bottom="1420" w:left="720" w:right="440"/>
        </w:sectPr>
      </w:pPr>
    </w:p>
    <w:tbl>
      <w:tblPr>
        <w:tblW w:w="0" w:type="auto"/>
        <w:jc w:val="left"/>
        <w:tblInd w:w="1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453"/>
        <w:gridCol w:w="621"/>
        <w:gridCol w:w="617"/>
        <w:gridCol w:w="613"/>
        <w:gridCol w:w="621"/>
        <w:gridCol w:w="617"/>
        <w:gridCol w:w="617"/>
        <w:gridCol w:w="601"/>
        <w:gridCol w:w="605"/>
      </w:tblGrid>
      <w:tr>
        <w:trPr>
          <w:trHeight w:val="345" w:hRule="atLeast"/>
        </w:trPr>
        <w:tc>
          <w:tcPr>
            <w:tcW w:w="3054" w:type="dxa"/>
            <w:gridSpan w:val="2"/>
            <w:shd w:val="clear" w:color="auto" w:fill="D9D9D9"/>
          </w:tcPr>
          <w:p>
            <w:pPr>
              <w:pStyle w:val="TableParagraph"/>
              <w:spacing w:line="199" w:lineRule="exact"/>
              <w:ind w:left="1070" w:right="10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CPL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Prodi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BK1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BK2</w:t>
            </w:r>
          </w:p>
        </w:tc>
        <w:tc>
          <w:tcPr>
            <w:tcW w:w="613" w:type="dxa"/>
            <w:shd w:val="clear" w:color="auto" w:fill="D9D9D9"/>
          </w:tcPr>
          <w:p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BK3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BK4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BK5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1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BK6</w:t>
            </w:r>
          </w:p>
        </w:tc>
        <w:tc>
          <w:tcPr>
            <w:tcW w:w="601" w:type="dxa"/>
            <w:shd w:val="clear" w:color="auto" w:fill="D9D9D9"/>
          </w:tcPr>
          <w:p>
            <w:pPr>
              <w:pStyle w:val="TableParagraph"/>
              <w:spacing w:line="199" w:lineRule="exact"/>
              <w:ind w:left="1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BK7</w:t>
            </w:r>
          </w:p>
        </w:tc>
        <w:tc>
          <w:tcPr>
            <w:tcW w:w="605" w:type="dxa"/>
            <w:shd w:val="clear" w:color="auto" w:fill="D9D9D9"/>
          </w:tcPr>
          <w:p>
            <w:pPr>
              <w:pStyle w:val="TableParagraph"/>
              <w:spacing w:line="199" w:lineRule="exact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BK8</w:t>
            </w:r>
          </w:p>
        </w:tc>
      </w:tr>
      <w:tr>
        <w:trPr>
          <w:trHeight w:val="1757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left="144"/>
              <w:rPr>
                <w:sz w:val="19"/>
              </w:rPr>
            </w:pPr>
            <w:r>
              <w:rPr>
                <w:sz w:val="19"/>
              </w:rPr>
              <w:t>S7</w:t>
            </w:r>
          </w:p>
        </w:tc>
        <w:tc>
          <w:tcPr>
            <w:tcW w:w="2453" w:type="dxa"/>
          </w:tcPr>
          <w:p>
            <w:pPr>
              <w:pStyle w:val="TableParagraph"/>
              <w:spacing w:line="192" w:lineRule="exact"/>
              <w:ind w:left="128"/>
              <w:rPr>
                <w:sz w:val="19"/>
              </w:rPr>
            </w:pPr>
            <w:r>
              <w:rPr>
                <w:sz w:val="19"/>
              </w:rPr>
              <w:t>Taat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hukum</w:t>
            </w:r>
            <w:r>
              <w:rPr>
                <w:spacing w:val="36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disiplin</w:t>
            </w:r>
          </w:p>
          <w:p>
            <w:pPr>
              <w:pStyle w:val="TableParagraph"/>
              <w:spacing w:line="379" w:lineRule="auto" w:before="125"/>
              <w:ind w:left="128" w:right="860"/>
              <w:rPr>
                <w:sz w:val="19"/>
              </w:rPr>
            </w:pPr>
            <w:r>
              <w:rPr>
                <w:sz w:val="19"/>
              </w:rPr>
              <w:t>dalam kehidupan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bermasyarakat dan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bernegara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line="192" w:lineRule="exact"/>
              <w:ind w:left="1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</w:tr>
      <w:tr>
        <w:trPr>
          <w:trHeight w:val="1757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left="144"/>
              <w:rPr>
                <w:sz w:val="19"/>
              </w:rPr>
            </w:pPr>
            <w:r>
              <w:rPr>
                <w:sz w:val="19"/>
              </w:rPr>
              <w:t>S8</w:t>
            </w:r>
          </w:p>
        </w:tc>
        <w:tc>
          <w:tcPr>
            <w:tcW w:w="2453" w:type="dxa"/>
          </w:tcPr>
          <w:p>
            <w:pPr>
              <w:pStyle w:val="TableParagraph"/>
              <w:spacing w:line="180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Menginternalisasi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nilai,</w:t>
            </w:r>
          </w:p>
          <w:p>
            <w:pPr>
              <w:pStyle w:val="TableParagraph"/>
              <w:spacing w:line="215" w:lineRule="exact"/>
              <w:ind w:left="128"/>
              <w:rPr>
                <w:sz w:val="19"/>
              </w:rPr>
            </w:pPr>
            <w:r>
              <w:rPr>
                <w:spacing w:val="-1"/>
                <w:sz w:val="19"/>
              </w:rPr>
              <w:t>norma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etika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kademik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91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57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left="144"/>
              <w:rPr>
                <w:sz w:val="19"/>
              </w:rPr>
            </w:pPr>
            <w:r>
              <w:rPr>
                <w:sz w:val="19"/>
              </w:rPr>
              <w:t>S9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Menunjukkan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sikap</w:t>
            </w:r>
          </w:p>
          <w:p>
            <w:pPr>
              <w:pStyle w:val="TableParagraph"/>
              <w:spacing w:line="376" w:lineRule="auto" w:before="129"/>
              <w:ind w:left="128" w:right="536"/>
              <w:rPr>
                <w:sz w:val="19"/>
              </w:rPr>
            </w:pPr>
            <w:r>
              <w:rPr>
                <w:sz w:val="19"/>
              </w:rPr>
              <w:t>bertanggungjawab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atas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pekerjaan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dibidang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keahliannya secara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mandiri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91" w:lineRule="exact"/>
              <w:ind w:left="8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53" w:hRule="atLeast"/>
        </w:trPr>
        <w:tc>
          <w:tcPr>
            <w:tcW w:w="601" w:type="dxa"/>
          </w:tcPr>
          <w:p>
            <w:pPr>
              <w:pStyle w:val="TableParagraph"/>
              <w:spacing w:line="195" w:lineRule="exact"/>
              <w:ind w:left="144"/>
              <w:rPr>
                <w:sz w:val="19"/>
              </w:rPr>
            </w:pPr>
            <w:r>
              <w:rPr>
                <w:sz w:val="19"/>
              </w:rPr>
              <w:t>S10</w:t>
            </w:r>
          </w:p>
        </w:tc>
        <w:tc>
          <w:tcPr>
            <w:tcW w:w="2453" w:type="dxa"/>
          </w:tcPr>
          <w:p>
            <w:pPr>
              <w:pStyle w:val="TableParagraph"/>
              <w:spacing w:line="183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Menginternalisasi</w:t>
            </w:r>
          </w:p>
          <w:p>
            <w:pPr>
              <w:pStyle w:val="TableParagraph"/>
              <w:spacing w:line="374" w:lineRule="auto" w:before="129"/>
              <w:ind w:left="128" w:right="527"/>
              <w:rPr>
                <w:sz w:val="19"/>
              </w:rPr>
            </w:pPr>
            <w:r>
              <w:rPr>
                <w:sz w:val="19"/>
              </w:rPr>
              <w:t>semangat kemandirian,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kejuangan,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kewirausahaan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line="187" w:lineRule="exact"/>
              <w:ind w:left="1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</w:tr>
      <w:tr>
        <w:trPr>
          <w:trHeight w:val="345" w:hRule="atLeast"/>
        </w:trPr>
        <w:tc>
          <w:tcPr>
            <w:tcW w:w="7966" w:type="dxa"/>
            <w:gridSpan w:val="10"/>
            <w:shd w:val="clear" w:color="auto" w:fill="FFFF00"/>
          </w:tcPr>
          <w:p>
            <w:pPr>
              <w:pStyle w:val="TableParagraph"/>
              <w:spacing w:line="191" w:lineRule="exact"/>
              <w:ind w:left="12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Keterampilan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Umum</w:t>
            </w:r>
          </w:p>
        </w:tc>
      </w:tr>
      <w:tr>
        <w:trPr>
          <w:trHeight w:val="4489" w:hRule="atLeast"/>
        </w:trPr>
        <w:tc>
          <w:tcPr>
            <w:tcW w:w="601" w:type="dxa"/>
          </w:tcPr>
          <w:p>
            <w:pPr>
              <w:pStyle w:val="TableParagraph"/>
              <w:spacing w:line="195" w:lineRule="exact"/>
              <w:ind w:left="144"/>
              <w:rPr>
                <w:sz w:val="19"/>
              </w:rPr>
            </w:pPr>
            <w:r>
              <w:rPr>
                <w:sz w:val="19"/>
              </w:rPr>
              <w:t>KU1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35"/>
                <w:sz w:val="19"/>
              </w:rPr>
              <w:t> </w:t>
            </w:r>
            <w:r>
              <w:rPr>
                <w:sz w:val="19"/>
              </w:rPr>
              <w:t>menerapkan</w:t>
            </w:r>
          </w:p>
          <w:p>
            <w:pPr>
              <w:pStyle w:val="TableParagraph"/>
              <w:spacing w:line="379" w:lineRule="auto" w:before="125"/>
              <w:ind w:left="128" w:right="470"/>
              <w:rPr>
                <w:sz w:val="19"/>
              </w:rPr>
            </w:pPr>
            <w:r>
              <w:rPr>
                <w:sz w:val="19"/>
              </w:rPr>
              <w:t>pemikiran logis, kritis,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sistematis, dan inovatif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dalam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konteks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pengembangan atau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implementasi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ilmu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pengetahuan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teknologi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memperhatikan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menerapkan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nilai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sosial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humaniora yang sesuai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dengan bidang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keahliannya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87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5536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6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tbl>
      <w:tblPr>
        <w:tblW w:w="0" w:type="auto"/>
        <w:jc w:val="left"/>
        <w:tblInd w:w="1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453"/>
        <w:gridCol w:w="621"/>
        <w:gridCol w:w="617"/>
        <w:gridCol w:w="613"/>
        <w:gridCol w:w="621"/>
        <w:gridCol w:w="617"/>
        <w:gridCol w:w="617"/>
        <w:gridCol w:w="601"/>
        <w:gridCol w:w="605"/>
      </w:tblGrid>
      <w:tr>
        <w:trPr>
          <w:trHeight w:val="345" w:hRule="atLeast"/>
        </w:trPr>
        <w:tc>
          <w:tcPr>
            <w:tcW w:w="3054" w:type="dxa"/>
            <w:gridSpan w:val="2"/>
            <w:shd w:val="clear" w:color="auto" w:fill="D9D9D9"/>
          </w:tcPr>
          <w:p>
            <w:pPr>
              <w:pStyle w:val="TableParagraph"/>
              <w:spacing w:line="199" w:lineRule="exact"/>
              <w:ind w:left="1070" w:right="10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CPL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Prodi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BK1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BK2</w:t>
            </w:r>
          </w:p>
        </w:tc>
        <w:tc>
          <w:tcPr>
            <w:tcW w:w="613" w:type="dxa"/>
            <w:shd w:val="clear" w:color="auto" w:fill="D9D9D9"/>
          </w:tcPr>
          <w:p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BK3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BK4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BK5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1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BK6</w:t>
            </w:r>
          </w:p>
        </w:tc>
        <w:tc>
          <w:tcPr>
            <w:tcW w:w="601" w:type="dxa"/>
            <w:shd w:val="clear" w:color="auto" w:fill="D9D9D9"/>
          </w:tcPr>
          <w:p>
            <w:pPr>
              <w:pStyle w:val="TableParagraph"/>
              <w:spacing w:line="199" w:lineRule="exact"/>
              <w:ind w:left="1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BK7</w:t>
            </w:r>
          </w:p>
        </w:tc>
        <w:tc>
          <w:tcPr>
            <w:tcW w:w="605" w:type="dxa"/>
            <w:shd w:val="clear" w:color="auto" w:fill="D9D9D9"/>
          </w:tcPr>
          <w:p>
            <w:pPr>
              <w:pStyle w:val="TableParagraph"/>
              <w:spacing w:line="199" w:lineRule="exact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BK8</w:t>
            </w:r>
          </w:p>
        </w:tc>
      </w:tr>
      <w:tr>
        <w:trPr>
          <w:trHeight w:val="1757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KU2</w:t>
            </w:r>
          </w:p>
        </w:tc>
        <w:tc>
          <w:tcPr>
            <w:tcW w:w="2453" w:type="dxa"/>
          </w:tcPr>
          <w:p>
            <w:pPr>
              <w:pStyle w:val="TableParagraph"/>
              <w:spacing w:line="183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menunjukkan</w:t>
            </w:r>
          </w:p>
          <w:p>
            <w:pPr>
              <w:pStyle w:val="TableParagraph"/>
              <w:spacing w:line="374" w:lineRule="auto" w:before="1"/>
              <w:ind w:left="128" w:right="329"/>
              <w:rPr>
                <w:sz w:val="19"/>
              </w:rPr>
            </w:pPr>
            <w:r>
              <w:rPr>
                <w:sz w:val="19"/>
              </w:rPr>
              <w:t>kinerja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mandiri,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bermutu,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terukur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92" w:lineRule="exact"/>
              <w:ind w:left="6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74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KU3</w:t>
            </w:r>
          </w:p>
        </w:tc>
        <w:tc>
          <w:tcPr>
            <w:tcW w:w="2453" w:type="dxa"/>
          </w:tcPr>
          <w:p>
            <w:pPr>
              <w:pStyle w:val="TableParagraph"/>
              <w:spacing w:line="182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mengkaji</w:t>
            </w:r>
          </w:p>
          <w:p>
            <w:pPr>
              <w:pStyle w:val="TableParagraph"/>
              <w:spacing w:line="379" w:lineRule="auto"/>
              <w:ind w:left="128" w:right="230"/>
              <w:rPr>
                <w:sz w:val="19"/>
              </w:rPr>
            </w:pPr>
            <w:r>
              <w:rPr>
                <w:sz w:val="19"/>
              </w:rPr>
              <w:t>implikasi pengembangan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atau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implementasi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ilmupengetahuan teknologi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yang memperhatikan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menerapkan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nilai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humaniora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sesuai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dengan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keahliannya berdasarkan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kaidah, tata cara dan etika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ilmiah dalam rangka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menghasilkan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solusi,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gagasan, desain atau kritik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seni, menyusun deskripsi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saintifik hasil kajiannya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dalam bentuk skripsi atau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laporan tugasakhir,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mengunggah- nya 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laman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91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3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KU4</w:t>
            </w:r>
          </w:p>
        </w:tc>
        <w:tc>
          <w:tcPr>
            <w:tcW w:w="2453" w:type="dxa"/>
          </w:tcPr>
          <w:p>
            <w:pPr>
              <w:pStyle w:val="TableParagraph"/>
              <w:spacing w:line="191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Menyusun</w:t>
            </w:r>
            <w:r>
              <w:rPr>
                <w:spacing w:val="36"/>
                <w:sz w:val="19"/>
              </w:rPr>
              <w:t> </w:t>
            </w:r>
            <w:r>
              <w:rPr>
                <w:sz w:val="19"/>
              </w:rPr>
              <w:t>deskripsi</w:t>
            </w:r>
          </w:p>
          <w:p>
            <w:pPr>
              <w:pStyle w:val="TableParagraph"/>
              <w:spacing w:line="379" w:lineRule="auto" w:before="121"/>
              <w:ind w:left="128" w:right="413"/>
              <w:rPr>
                <w:sz w:val="19"/>
              </w:rPr>
            </w:pPr>
            <w:r>
              <w:rPr>
                <w:sz w:val="19"/>
              </w:rPr>
              <w:t>saintifik hasil kajian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tersebut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atas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bentuk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skripsi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atau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laporan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tugas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akhir,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mengunggahnya 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laman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perguruan</w:t>
            </w:r>
            <w:r>
              <w:rPr>
                <w:spacing w:val="36"/>
                <w:sz w:val="19"/>
              </w:rPr>
              <w:t> </w:t>
            </w:r>
            <w:r>
              <w:rPr>
                <w:sz w:val="19"/>
              </w:rPr>
              <w:t>tinggi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91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7" w:hRule="atLeast"/>
        </w:trPr>
        <w:tc>
          <w:tcPr>
            <w:tcW w:w="601" w:type="dxa"/>
          </w:tcPr>
          <w:p>
            <w:pPr>
              <w:pStyle w:val="TableParagraph"/>
              <w:spacing w:line="195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KU5</w:t>
            </w:r>
          </w:p>
        </w:tc>
        <w:tc>
          <w:tcPr>
            <w:tcW w:w="2453" w:type="dxa"/>
          </w:tcPr>
          <w:p>
            <w:pPr>
              <w:pStyle w:val="TableParagraph"/>
              <w:spacing w:line="183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43"/>
                <w:sz w:val="19"/>
              </w:rPr>
              <w:t> </w:t>
            </w:r>
            <w:r>
              <w:rPr>
                <w:sz w:val="19"/>
              </w:rPr>
              <w:t>mengambil</w:t>
            </w:r>
          </w:p>
          <w:p>
            <w:pPr>
              <w:pStyle w:val="TableParagraph"/>
              <w:spacing w:line="376" w:lineRule="auto" w:before="129"/>
              <w:ind w:left="128" w:right="332"/>
              <w:rPr>
                <w:sz w:val="19"/>
              </w:rPr>
            </w:pPr>
            <w:r>
              <w:rPr>
                <w:sz w:val="19"/>
              </w:rPr>
              <w:t>keputusan secara tepat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dalam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konteks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penyelesaian masalah di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bidang keahliannya,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berdasarkan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hasil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analisis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informasi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dan data;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87" w:lineRule="exact"/>
              <w:ind w:left="8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6048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6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tbl>
      <w:tblPr>
        <w:tblW w:w="0" w:type="auto"/>
        <w:jc w:val="left"/>
        <w:tblInd w:w="1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453"/>
        <w:gridCol w:w="621"/>
        <w:gridCol w:w="617"/>
        <w:gridCol w:w="613"/>
        <w:gridCol w:w="621"/>
        <w:gridCol w:w="617"/>
        <w:gridCol w:w="617"/>
        <w:gridCol w:w="601"/>
        <w:gridCol w:w="605"/>
      </w:tblGrid>
      <w:tr>
        <w:trPr>
          <w:trHeight w:val="345" w:hRule="atLeast"/>
        </w:trPr>
        <w:tc>
          <w:tcPr>
            <w:tcW w:w="3054" w:type="dxa"/>
            <w:gridSpan w:val="2"/>
            <w:shd w:val="clear" w:color="auto" w:fill="D9D9D9"/>
          </w:tcPr>
          <w:p>
            <w:pPr>
              <w:pStyle w:val="TableParagraph"/>
              <w:spacing w:line="199" w:lineRule="exact"/>
              <w:ind w:left="1070" w:right="10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CPL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Prodi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BK1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BK2</w:t>
            </w:r>
          </w:p>
        </w:tc>
        <w:tc>
          <w:tcPr>
            <w:tcW w:w="613" w:type="dxa"/>
            <w:shd w:val="clear" w:color="auto" w:fill="D9D9D9"/>
          </w:tcPr>
          <w:p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BK3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BK4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BK5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1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BK6</w:t>
            </w:r>
          </w:p>
        </w:tc>
        <w:tc>
          <w:tcPr>
            <w:tcW w:w="601" w:type="dxa"/>
            <w:shd w:val="clear" w:color="auto" w:fill="D9D9D9"/>
          </w:tcPr>
          <w:p>
            <w:pPr>
              <w:pStyle w:val="TableParagraph"/>
              <w:spacing w:line="199" w:lineRule="exact"/>
              <w:ind w:left="1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BK7</w:t>
            </w:r>
          </w:p>
        </w:tc>
        <w:tc>
          <w:tcPr>
            <w:tcW w:w="605" w:type="dxa"/>
            <w:shd w:val="clear" w:color="auto" w:fill="D9D9D9"/>
          </w:tcPr>
          <w:p>
            <w:pPr>
              <w:pStyle w:val="TableParagraph"/>
              <w:spacing w:line="199" w:lineRule="exact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BK8</w:t>
            </w:r>
          </w:p>
        </w:tc>
      </w:tr>
      <w:tr>
        <w:trPr>
          <w:trHeight w:val="2277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KU6</w:t>
            </w:r>
          </w:p>
        </w:tc>
        <w:tc>
          <w:tcPr>
            <w:tcW w:w="2453" w:type="dxa"/>
          </w:tcPr>
          <w:p>
            <w:pPr>
              <w:pStyle w:val="TableParagraph"/>
              <w:spacing w:line="182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memelihara</w:t>
            </w:r>
            <w:r>
              <w:rPr>
                <w:spacing w:val="44"/>
                <w:sz w:val="19"/>
              </w:rPr>
              <w:t> </w:t>
            </w:r>
            <w:r>
              <w:rPr>
                <w:sz w:val="19"/>
              </w:rPr>
              <w:t>dan</w:t>
            </w:r>
          </w:p>
          <w:p>
            <w:pPr>
              <w:pStyle w:val="TableParagraph"/>
              <w:spacing w:line="379" w:lineRule="auto"/>
              <w:ind w:left="128" w:right="638"/>
              <w:rPr>
                <w:sz w:val="19"/>
              </w:rPr>
            </w:pPr>
            <w:r>
              <w:rPr>
                <w:sz w:val="19"/>
              </w:rPr>
              <w:t>mengembangkan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jaringan kerja dengan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pembimbing, kolega,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sejawat baik di dalam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maupun di luar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lembaganya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92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45" w:hRule="atLeast"/>
        </w:trPr>
        <w:tc>
          <w:tcPr>
            <w:tcW w:w="601" w:type="dxa"/>
          </w:tcPr>
          <w:p>
            <w:pPr>
              <w:pStyle w:val="TableParagraph"/>
              <w:spacing w:line="195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KU7</w:t>
            </w:r>
          </w:p>
        </w:tc>
        <w:tc>
          <w:tcPr>
            <w:tcW w:w="2453" w:type="dxa"/>
          </w:tcPr>
          <w:p>
            <w:pPr>
              <w:pStyle w:val="TableParagraph"/>
              <w:spacing w:line="183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bertanggung</w:t>
            </w:r>
          </w:p>
          <w:p>
            <w:pPr>
              <w:pStyle w:val="TableParagraph"/>
              <w:spacing w:line="379" w:lineRule="auto" w:before="125"/>
              <w:ind w:left="128" w:right="317"/>
              <w:rPr>
                <w:sz w:val="19"/>
              </w:rPr>
            </w:pPr>
            <w:r>
              <w:rPr>
                <w:sz w:val="19"/>
              </w:rPr>
              <w:t>jawab atas pencapaian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hasil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kerja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kelompok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melakukan supervisi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evaluasi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terhadap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penyelesaian pekerjaan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ditugaskan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kepada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pekerja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berada di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bawah tanggung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jawabnya;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87" w:lineRule="exact"/>
              <w:ind w:left="8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1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KU8</w:t>
            </w:r>
          </w:p>
        </w:tc>
        <w:tc>
          <w:tcPr>
            <w:tcW w:w="2453" w:type="dxa"/>
          </w:tcPr>
          <w:p>
            <w:pPr>
              <w:pStyle w:val="TableParagraph"/>
              <w:spacing w:line="191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melakukan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proses</w:t>
            </w:r>
          </w:p>
          <w:p>
            <w:pPr>
              <w:pStyle w:val="TableParagraph"/>
              <w:spacing w:line="374" w:lineRule="auto" w:before="125"/>
              <w:ind w:left="128" w:right="277"/>
              <w:rPr>
                <w:sz w:val="19"/>
              </w:rPr>
            </w:pPr>
            <w:r>
              <w:rPr>
                <w:sz w:val="19"/>
              </w:rPr>
              <w:t>evaluasi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diri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terhadap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kelompok kerjayang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berada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dibawah</w:t>
            </w:r>
            <w:r>
              <w:rPr>
                <w:spacing w:val="31"/>
                <w:sz w:val="19"/>
              </w:rPr>
              <w:t> </w:t>
            </w:r>
            <w:r>
              <w:rPr>
                <w:sz w:val="19"/>
              </w:rPr>
              <w:t>tanggung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jawabnya,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mampu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mengelola pembelajaran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secara</w:t>
            </w:r>
          </w:p>
          <w:p>
            <w:pPr>
              <w:pStyle w:val="TableParagraph"/>
              <w:spacing w:before="4"/>
              <w:ind w:left="128"/>
              <w:rPr>
                <w:sz w:val="19"/>
              </w:rPr>
            </w:pPr>
            <w:r>
              <w:rPr>
                <w:sz w:val="19"/>
              </w:rPr>
              <w:t>mandiri;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91" w:lineRule="exact"/>
              <w:ind w:left="8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9" w:hRule="atLeast"/>
        </w:trPr>
        <w:tc>
          <w:tcPr>
            <w:tcW w:w="601" w:type="dxa"/>
          </w:tcPr>
          <w:p>
            <w:pPr>
              <w:pStyle w:val="TableParagraph"/>
              <w:spacing w:line="196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KU9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43"/>
                <w:sz w:val="19"/>
              </w:rPr>
              <w:t> </w:t>
            </w:r>
            <w:r>
              <w:rPr>
                <w:sz w:val="19"/>
              </w:rPr>
              <w:t>mendokumen-</w:t>
            </w:r>
          </w:p>
          <w:p>
            <w:pPr>
              <w:pStyle w:val="TableParagraph"/>
              <w:spacing w:line="376" w:lineRule="auto" w:before="129"/>
              <w:ind w:left="128" w:right="170"/>
              <w:rPr>
                <w:sz w:val="19"/>
              </w:rPr>
            </w:pPr>
            <w:r>
              <w:rPr>
                <w:sz w:val="19"/>
              </w:rPr>
              <w:t>tasikan, menyimpan,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mengamankan,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menemukan kembali data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untu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kmenjamin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kesahihan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mencegah</w:t>
            </w:r>
          </w:p>
          <w:p>
            <w:pPr>
              <w:pStyle w:val="TableParagraph"/>
              <w:spacing w:before="2"/>
              <w:ind w:left="128"/>
              <w:rPr>
                <w:sz w:val="19"/>
              </w:rPr>
            </w:pPr>
            <w:r>
              <w:rPr>
                <w:sz w:val="19"/>
              </w:rPr>
              <w:t>plagiasi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87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7966" w:type="dxa"/>
            <w:gridSpan w:val="10"/>
            <w:shd w:val="clear" w:color="auto" w:fill="FFFF00"/>
          </w:tcPr>
          <w:p>
            <w:pPr>
              <w:pStyle w:val="TableParagraph"/>
              <w:spacing w:line="195" w:lineRule="exact"/>
              <w:ind w:left="1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Keterampilan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Khusus</w:t>
            </w:r>
          </w:p>
        </w:tc>
      </w:tr>
      <w:tr>
        <w:trPr>
          <w:trHeight w:val="1765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KK1</w:t>
            </w:r>
          </w:p>
        </w:tc>
        <w:tc>
          <w:tcPr>
            <w:tcW w:w="2453" w:type="dxa"/>
          </w:tcPr>
          <w:p>
            <w:pPr>
              <w:pStyle w:val="TableParagraph"/>
              <w:spacing w:line="191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menganalisis,</w:t>
            </w:r>
          </w:p>
          <w:p>
            <w:pPr>
              <w:pStyle w:val="TableParagraph"/>
              <w:spacing w:line="374" w:lineRule="auto" w:before="126"/>
              <w:ind w:left="128" w:right="902"/>
              <w:rPr>
                <w:sz w:val="19"/>
              </w:rPr>
            </w:pPr>
            <w:r>
              <w:rPr>
                <w:sz w:val="19"/>
              </w:rPr>
              <w:t>memecahkan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permasalahan dari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berbagai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macam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alternatif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dalam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91" w:lineRule="exact"/>
              <w:ind w:left="5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91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6560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6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tbl>
      <w:tblPr>
        <w:tblW w:w="0" w:type="auto"/>
        <w:jc w:val="left"/>
        <w:tblInd w:w="1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453"/>
        <w:gridCol w:w="621"/>
        <w:gridCol w:w="617"/>
        <w:gridCol w:w="613"/>
        <w:gridCol w:w="621"/>
        <w:gridCol w:w="617"/>
        <w:gridCol w:w="617"/>
        <w:gridCol w:w="601"/>
        <w:gridCol w:w="605"/>
      </w:tblGrid>
      <w:tr>
        <w:trPr>
          <w:trHeight w:val="345" w:hRule="atLeast"/>
        </w:trPr>
        <w:tc>
          <w:tcPr>
            <w:tcW w:w="3054" w:type="dxa"/>
            <w:gridSpan w:val="2"/>
            <w:shd w:val="clear" w:color="auto" w:fill="D9D9D9"/>
          </w:tcPr>
          <w:p>
            <w:pPr>
              <w:pStyle w:val="TableParagraph"/>
              <w:spacing w:line="199" w:lineRule="exact"/>
              <w:ind w:left="1070" w:right="10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CPL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Prodi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BK1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BK2</w:t>
            </w:r>
          </w:p>
        </w:tc>
        <w:tc>
          <w:tcPr>
            <w:tcW w:w="613" w:type="dxa"/>
            <w:shd w:val="clear" w:color="auto" w:fill="D9D9D9"/>
          </w:tcPr>
          <w:p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BK3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BK4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BK5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1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BK6</w:t>
            </w:r>
          </w:p>
        </w:tc>
        <w:tc>
          <w:tcPr>
            <w:tcW w:w="601" w:type="dxa"/>
            <w:shd w:val="clear" w:color="auto" w:fill="D9D9D9"/>
          </w:tcPr>
          <w:p>
            <w:pPr>
              <w:pStyle w:val="TableParagraph"/>
              <w:spacing w:line="199" w:lineRule="exact"/>
              <w:ind w:left="1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BK7</w:t>
            </w:r>
          </w:p>
        </w:tc>
        <w:tc>
          <w:tcPr>
            <w:tcW w:w="605" w:type="dxa"/>
            <w:shd w:val="clear" w:color="auto" w:fill="D9D9D9"/>
          </w:tcPr>
          <w:p>
            <w:pPr>
              <w:pStyle w:val="TableParagraph"/>
              <w:spacing w:line="199" w:lineRule="exact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BK8</w:t>
            </w:r>
          </w:p>
        </w:tc>
      </w:tr>
      <w:tr>
        <w:trPr>
          <w:trHeight w:val="1757" w:hRule="atLeast"/>
        </w:trPr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spacing w:line="192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menyelesaikan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fungsi</w:t>
            </w:r>
          </w:p>
          <w:p>
            <w:pPr>
              <w:pStyle w:val="TableParagraph"/>
              <w:spacing w:line="379" w:lineRule="auto" w:before="125"/>
              <w:ind w:left="128" w:right="357"/>
              <w:rPr>
                <w:sz w:val="19"/>
              </w:rPr>
            </w:pPr>
            <w:r>
              <w:rPr>
                <w:sz w:val="19"/>
              </w:rPr>
              <w:t>sosial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humaniora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administrasi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publik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handal.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49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KK2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menerapkan</w:t>
            </w:r>
          </w:p>
          <w:p>
            <w:pPr>
              <w:pStyle w:val="TableParagraph"/>
              <w:spacing w:line="379" w:lineRule="auto" w:before="125"/>
              <w:ind w:left="128" w:right="415"/>
              <w:rPr>
                <w:sz w:val="19"/>
              </w:rPr>
            </w:pPr>
            <w:r>
              <w:rPr>
                <w:sz w:val="19"/>
              </w:rPr>
              <w:t>teori-teori kebijakan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publik,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teori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manajemen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publik, teori birokrasi,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teori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administrasi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pemerintah daerah serta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mampu mengambil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keputusan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untuk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menyelesaikan masalah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organisasi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publik.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line="191" w:lineRule="exact"/>
              <w:ind w:left="5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50" w:hRule="atLeast"/>
        </w:trPr>
        <w:tc>
          <w:tcPr>
            <w:tcW w:w="601" w:type="dxa"/>
          </w:tcPr>
          <w:p>
            <w:pPr>
              <w:pStyle w:val="TableParagraph"/>
              <w:spacing w:line="195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KK3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merumuskan  ide</w:t>
            </w:r>
          </w:p>
          <w:p>
            <w:pPr>
              <w:pStyle w:val="TableParagraph"/>
              <w:spacing w:line="376" w:lineRule="auto" w:before="125"/>
              <w:ind w:left="128" w:right="366"/>
              <w:rPr>
                <w:sz w:val="19"/>
              </w:rPr>
            </w:pPr>
            <w:r>
              <w:rPr>
                <w:sz w:val="19"/>
              </w:rPr>
              <w:t>secara logis, kritis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argumentatif melalui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kemampuan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meng-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analisis data riset serta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mengkomunikasikannya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secara lisan dan/atau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tertulis,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khusus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lingkup masyarakat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akademik, sesuai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dengan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etika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akademik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berdasarkan nilai-nilai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Pancasila.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87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13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KK4</w:t>
            </w:r>
          </w:p>
        </w:tc>
        <w:tc>
          <w:tcPr>
            <w:tcW w:w="2453" w:type="dxa"/>
          </w:tcPr>
          <w:p>
            <w:pPr>
              <w:pStyle w:val="TableParagraph"/>
              <w:spacing w:line="191" w:lineRule="exact"/>
              <w:ind w:left="128"/>
              <w:rPr>
                <w:sz w:val="19"/>
              </w:rPr>
            </w:pPr>
            <w:r>
              <w:rPr>
                <w:sz w:val="19"/>
              </w:rPr>
              <w:t>Mampu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memanfaatkan</w:t>
            </w:r>
          </w:p>
          <w:p>
            <w:pPr>
              <w:pStyle w:val="TableParagraph"/>
              <w:spacing w:line="379" w:lineRule="auto" w:before="125"/>
              <w:ind w:left="128" w:right="474"/>
              <w:rPr>
                <w:sz w:val="19"/>
              </w:rPr>
            </w:pPr>
            <w:r>
              <w:rPr>
                <w:sz w:val="19"/>
              </w:rPr>
              <w:t>teknologi informasi dan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komunikasi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untuk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menyelesaikan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permasalahan 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administrasi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publik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melalui teori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public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hearing untuk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mengetahui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apa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dan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91" w:lineRule="exact"/>
              <w:ind w:left="8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91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7072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6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tbl>
      <w:tblPr>
        <w:tblW w:w="0" w:type="auto"/>
        <w:jc w:val="left"/>
        <w:tblInd w:w="1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453"/>
        <w:gridCol w:w="621"/>
        <w:gridCol w:w="617"/>
        <w:gridCol w:w="613"/>
        <w:gridCol w:w="621"/>
        <w:gridCol w:w="617"/>
        <w:gridCol w:w="617"/>
        <w:gridCol w:w="601"/>
        <w:gridCol w:w="605"/>
      </w:tblGrid>
      <w:tr>
        <w:trPr>
          <w:trHeight w:val="345" w:hRule="atLeast"/>
        </w:trPr>
        <w:tc>
          <w:tcPr>
            <w:tcW w:w="3054" w:type="dxa"/>
            <w:gridSpan w:val="2"/>
            <w:shd w:val="clear" w:color="auto" w:fill="D9D9D9"/>
          </w:tcPr>
          <w:p>
            <w:pPr>
              <w:pStyle w:val="TableParagraph"/>
              <w:spacing w:line="199" w:lineRule="exact"/>
              <w:ind w:left="1070" w:right="10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CPL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Prodi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BK1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BK2</w:t>
            </w:r>
          </w:p>
        </w:tc>
        <w:tc>
          <w:tcPr>
            <w:tcW w:w="613" w:type="dxa"/>
            <w:shd w:val="clear" w:color="auto" w:fill="D9D9D9"/>
          </w:tcPr>
          <w:p>
            <w:pPr>
              <w:pStyle w:val="TableParagraph"/>
              <w:spacing w:line="199" w:lineRule="exact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BK3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99" w:lineRule="exact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BK4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BK5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line="199" w:lineRule="exact"/>
              <w:ind w:left="11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BK6</w:t>
            </w:r>
          </w:p>
        </w:tc>
        <w:tc>
          <w:tcPr>
            <w:tcW w:w="601" w:type="dxa"/>
            <w:shd w:val="clear" w:color="auto" w:fill="D9D9D9"/>
          </w:tcPr>
          <w:p>
            <w:pPr>
              <w:pStyle w:val="TableParagraph"/>
              <w:spacing w:line="199" w:lineRule="exact"/>
              <w:ind w:left="1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BK7</w:t>
            </w:r>
          </w:p>
        </w:tc>
        <w:tc>
          <w:tcPr>
            <w:tcW w:w="605" w:type="dxa"/>
            <w:shd w:val="clear" w:color="auto" w:fill="D9D9D9"/>
          </w:tcPr>
          <w:p>
            <w:pPr>
              <w:pStyle w:val="TableParagraph"/>
              <w:spacing w:line="199" w:lineRule="exact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BK8</w:t>
            </w:r>
          </w:p>
        </w:tc>
      </w:tr>
      <w:tr>
        <w:trPr>
          <w:trHeight w:val="2757" w:hRule="atLeast"/>
        </w:trPr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spacing w:line="192" w:lineRule="exact"/>
              <w:ind w:left="128"/>
              <w:rPr>
                <w:sz w:val="19"/>
              </w:rPr>
            </w:pPr>
            <w:r>
              <w:rPr>
                <w:sz w:val="19"/>
              </w:rPr>
              <w:t>bagaimana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sebenarnya</w:t>
            </w:r>
          </w:p>
          <w:p>
            <w:pPr>
              <w:pStyle w:val="TableParagraph"/>
              <w:spacing w:line="379" w:lineRule="auto" w:before="121"/>
              <w:ind w:left="128" w:right="365"/>
              <w:rPr>
                <w:sz w:val="19"/>
              </w:rPr>
            </w:pPr>
            <w:r>
              <w:rPr>
                <w:sz w:val="19"/>
              </w:rPr>
              <w:t>tingkat pemahaman,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respon, dan ekspektasi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publik terhadap suatu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kebijakan pemerintah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berlaku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selama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ini,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serta yang direncanakan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masa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mendatang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1" w:hRule="atLeast"/>
        </w:trPr>
        <w:tc>
          <w:tcPr>
            <w:tcW w:w="7966" w:type="dxa"/>
            <w:gridSpan w:val="10"/>
            <w:shd w:val="clear" w:color="auto" w:fill="FFFF00"/>
          </w:tcPr>
          <w:p>
            <w:pPr>
              <w:pStyle w:val="TableParagraph"/>
              <w:spacing w:line="191" w:lineRule="exact"/>
              <w:ind w:left="1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Pengetahuan</w:t>
            </w:r>
          </w:p>
        </w:tc>
      </w:tr>
      <w:tr>
        <w:trPr>
          <w:trHeight w:val="2737" w:hRule="atLeast"/>
        </w:trPr>
        <w:tc>
          <w:tcPr>
            <w:tcW w:w="601" w:type="dxa"/>
          </w:tcPr>
          <w:p>
            <w:pPr>
              <w:pStyle w:val="TableParagraph"/>
              <w:spacing w:line="195" w:lineRule="exact"/>
              <w:ind w:right="114"/>
              <w:jc w:val="right"/>
              <w:rPr>
                <w:sz w:val="19"/>
              </w:rPr>
            </w:pPr>
            <w:r>
              <w:rPr>
                <w:sz w:val="19"/>
              </w:rPr>
              <w:t>PP1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Menguasai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konsep</w:t>
            </w:r>
          </w:p>
          <w:p>
            <w:pPr>
              <w:pStyle w:val="TableParagraph"/>
              <w:spacing w:line="376" w:lineRule="auto" w:before="121"/>
              <w:ind w:left="128" w:right="243"/>
              <w:rPr>
                <w:sz w:val="19"/>
              </w:rPr>
            </w:pPr>
            <w:r>
              <w:rPr>
                <w:sz w:val="19"/>
              </w:rPr>
              <w:t>teoretis</w:t>
            </w:r>
            <w:r>
              <w:rPr>
                <w:spacing w:val="36"/>
                <w:sz w:val="19"/>
              </w:rPr>
              <w:t> </w:t>
            </w:r>
            <w:r>
              <w:rPr>
                <w:sz w:val="19"/>
              </w:rPr>
              <w:t>dasar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administrasi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publik yangmeliputi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organisasi  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manajemen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publik,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kebijakan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publik,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etika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administrasi dan sistem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birokrasi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Indonesia.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87" w:lineRule="exact"/>
              <w:ind w:left="6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3" w:hRule="atLeast"/>
        </w:trPr>
        <w:tc>
          <w:tcPr>
            <w:tcW w:w="601" w:type="dxa"/>
          </w:tcPr>
          <w:p>
            <w:pPr>
              <w:pStyle w:val="TableParagraph"/>
              <w:spacing w:line="199" w:lineRule="exact"/>
              <w:ind w:right="114"/>
              <w:jc w:val="right"/>
              <w:rPr>
                <w:sz w:val="19"/>
              </w:rPr>
            </w:pPr>
            <w:r>
              <w:rPr>
                <w:sz w:val="19"/>
              </w:rPr>
              <w:t>PP2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Menguasai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kaidah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dan</w:t>
            </w:r>
          </w:p>
          <w:p>
            <w:pPr>
              <w:pStyle w:val="TableParagraph"/>
              <w:spacing w:line="379" w:lineRule="auto" w:before="121"/>
              <w:ind w:left="128" w:right="385"/>
              <w:rPr>
                <w:sz w:val="19"/>
              </w:rPr>
            </w:pPr>
            <w:r>
              <w:rPr>
                <w:sz w:val="19"/>
              </w:rPr>
              <w:t>prinsip-prinsip kebijakan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publik,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reformasi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administrasi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tata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kelola pemerintahan dan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pelayanan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publik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baik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87" w:lineRule="exact"/>
              <w:ind w:left="8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3" w:hRule="atLeast"/>
        </w:trPr>
        <w:tc>
          <w:tcPr>
            <w:tcW w:w="601" w:type="dxa"/>
          </w:tcPr>
          <w:p>
            <w:pPr>
              <w:pStyle w:val="TableParagraph"/>
              <w:spacing w:line="200" w:lineRule="exact"/>
              <w:ind w:right="114"/>
              <w:jc w:val="right"/>
              <w:rPr>
                <w:sz w:val="19"/>
              </w:rPr>
            </w:pPr>
            <w:r>
              <w:rPr>
                <w:sz w:val="19"/>
              </w:rPr>
              <w:t>PP3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Menguasai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metode</w:t>
            </w:r>
          </w:p>
          <w:p>
            <w:pPr>
              <w:pStyle w:val="TableParagraph"/>
              <w:spacing w:line="379" w:lineRule="auto" w:before="121"/>
              <w:ind w:left="128" w:right="286"/>
              <w:rPr>
                <w:sz w:val="19"/>
              </w:rPr>
            </w:pPr>
            <w:r>
              <w:rPr>
                <w:sz w:val="19"/>
              </w:rPr>
              <w:t>penelitian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baik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pada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lingkup kualitatif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kuantitatif seperti survei,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penelitian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lapangan,</w:t>
            </w:r>
            <w:r>
              <w:rPr>
                <w:spacing w:val="35"/>
                <w:sz w:val="19"/>
              </w:rPr>
              <w:t> </w:t>
            </w:r>
            <w:r>
              <w:rPr>
                <w:sz w:val="19"/>
              </w:rPr>
              <w:t>studi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kasus,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studi</w:t>
            </w:r>
            <w:r>
              <w:rPr>
                <w:spacing w:val="48"/>
                <w:sz w:val="19"/>
              </w:rPr>
              <w:t> </w:t>
            </w:r>
            <w:r>
              <w:rPr>
                <w:sz w:val="19"/>
              </w:rPr>
              <w:t>dokumen,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penelitian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kebijakan.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87" w:lineRule="exact"/>
              <w:ind w:left="7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9" w:hRule="atLeast"/>
        </w:trPr>
        <w:tc>
          <w:tcPr>
            <w:tcW w:w="601" w:type="dxa"/>
          </w:tcPr>
          <w:p>
            <w:pPr>
              <w:pStyle w:val="TableParagraph"/>
              <w:spacing w:line="195" w:lineRule="exact"/>
              <w:ind w:right="114"/>
              <w:jc w:val="right"/>
              <w:rPr>
                <w:sz w:val="19"/>
              </w:rPr>
            </w:pPr>
            <w:r>
              <w:rPr>
                <w:sz w:val="19"/>
              </w:rPr>
              <w:t>PP4</w:t>
            </w:r>
          </w:p>
        </w:tc>
        <w:tc>
          <w:tcPr>
            <w:tcW w:w="2453" w:type="dxa"/>
          </w:tcPr>
          <w:p>
            <w:pPr>
              <w:pStyle w:val="TableParagraph"/>
              <w:spacing w:line="187" w:lineRule="exact"/>
              <w:ind w:left="128"/>
              <w:rPr>
                <w:sz w:val="19"/>
              </w:rPr>
            </w:pPr>
            <w:r>
              <w:rPr>
                <w:sz w:val="19"/>
              </w:rPr>
              <w:t>Menguasai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dimensi-</w:t>
            </w:r>
          </w:p>
          <w:p>
            <w:pPr>
              <w:pStyle w:val="TableParagraph"/>
              <w:spacing w:line="376" w:lineRule="auto" w:before="117"/>
              <w:ind w:left="128" w:right="544"/>
              <w:rPr>
                <w:sz w:val="19"/>
              </w:rPr>
            </w:pPr>
            <w:r>
              <w:rPr>
                <w:sz w:val="19"/>
              </w:rPr>
              <w:t>dimensi dalam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administrasi publik,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seperti: sumber daya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manusia sektor publik,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keuangan negara,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teknologi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administrasi,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87" w:lineRule="exact"/>
              <w:ind w:left="6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87" w:lineRule="exact"/>
              <w:ind w:left="4"/>
              <w:rPr>
                <w:sz w:val="19"/>
              </w:rPr>
            </w:pPr>
            <w:r>
              <w:rPr>
                <w:w w:val="101"/>
                <w:sz w:val="19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27584">
            <wp:simplePos x="0" y="0"/>
            <wp:positionH relativeFrom="page">
              <wp:posOffset>1764029</wp:posOffset>
            </wp:positionH>
            <wp:positionV relativeFrom="page">
              <wp:posOffset>688340</wp:posOffset>
            </wp:positionV>
            <wp:extent cx="392430" cy="437515"/>
            <wp:effectExtent l="0" t="0" r="0" b="0"/>
            <wp:wrapNone/>
            <wp:docPr id="6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1042" w:footer="1146" w:top="1980" w:bottom="1340" w:left="720" w:right="440"/>
        </w:sectPr>
      </w:pPr>
    </w:p>
    <w:p>
      <w:pPr>
        <w:pStyle w:val="BodyText"/>
        <w:ind w:left="1313"/>
        <w:rPr>
          <w:rFonts w:ascii="Cambria"/>
          <w:sz w:val="20"/>
        </w:rPr>
      </w:pPr>
      <w:r>
        <w:rPr/>
        <w:pict>
          <v:shape style="position:absolute;margin-left:103.099998pt;margin-top:42.700001pt;width:413.5pt;height:.1pt;mso-position-horizontal-relative:page;mso-position-vertical-relative:paragraph;z-index:-15710208;mso-wrap-distance-left:0;mso-wrap-distance-right:0" coordorigin="2062,854" coordsize="8270,0" path="m2062,854l10332,854e" filled="false" stroked="true" strokeweight="2.25pt" strokecolor="#477bb8">
            <v:path arrowok="t"/>
            <v:stroke dashstyle="solid"/>
            <w10:wrap type="topAndBottom"/>
          </v:shape>
        </w:pict>
      </w:r>
      <w:r>
        <w:rPr>
          <w:rFonts w:ascii="Cambria"/>
          <w:sz w:val="20"/>
        </w:rPr>
        <w:pict>
          <v:group style="width:68.150pt;height:37.35pt;mso-position-horizontal-relative:char;mso-position-vertical-relative:line" coordorigin="0,0" coordsize="1363,747"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</v:group>
        </w:pict>
      </w:r>
      <w:r>
        <w:rPr>
          <w:rFonts w:ascii="Cambria"/>
          <w:sz w:val="20"/>
        </w:rPr>
      </w:r>
    </w:p>
    <w:tbl>
      <w:tblPr>
        <w:tblW w:w="0" w:type="auto"/>
        <w:jc w:val="left"/>
        <w:tblInd w:w="1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453"/>
        <w:gridCol w:w="621"/>
        <w:gridCol w:w="617"/>
        <w:gridCol w:w="613"/>
        <w:gridCol w:w="621"/>
        <w:gridCol w:w="617"/>
        <w:gridCol w:w="617"/>
        <w:gridCol w:w="601"/>
        <w:gridCol w:w="605"/>
      </w:tblGrid>
      <w:tr>
        <w:trPr>
          <w:trHeight w:val="345" w:hRule="atLeast"/>
        </w:trPr>
        <w:tc>
          <w:tcPr>
            <w:tcW w:w="3054" w:type="dxa"/>
            <w:gridSpan w:val="2"/>
            <w:shd w:val="clear" w:color="auto" w:fill="D9D9D9"/>
          </w:tcPr>
          <w:p>
            <w:pPr>
              <w:pStyle w:val="TableParagraph"/>
              <w:spacing w:before="5"/>
              <w:ind w:left="1070" w:right="10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CPL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Prodi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before="5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BK1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5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BK2</w:t>
            </w:r>
          </w:p>
        </w:tc>
        <w:tc>
          <w:tcPr>
            <w:tcW w:w="613" w:type="dxa"/>
            <w:shd w:val="clear" w:color="auto" w:fill="D9D9D9"/>
          </w:tcPr>
          <w:p>
            <w:pPr>
              <w:pStyle w:val="TableParagraph"/>
              <w:spacing w:before="5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BK3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before="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BK4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5"/>
              <w:ind w:left="14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BK5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5"/>
              <w:ind w:left="11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BK6</w:t>
            </w:r>
          </w:p>
        </w:tc>
        <w:tc>
          <w:tcPr>
            <w:tcW w:w="601" w:type="dxa"/>
            <w:shd w:val="clear" w:color="auto" w:fill="D9D9D9"/>
          </w:tcPr>
          <w:p>
            <w:pPr>
              <w:pStyle w:val="TableParagraph"/>
              <w:spacing w:before="5"/>
              <w:ind w:left="1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BK7</w:t>
            </w:r>
          </w:p>
        </w:tc>
        <w:tc>
          <w:tcPr>
            <w:tcW w:w="605" w:type="dxa"/>
            <w:shd w:val="clear" w:color="auto" w:fill="D9D9D9"/>
          </w:tcPr>
          <w:p>
            <w:pPr>
              <w:pStyle w:val="TableParagraph"/>
              <w:spacing w:before="5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BK8</w:t>
            </w:r>
          </w:p>
        </w:tc>
      </w:tr>
      <w:tr>
        <w:trPr>
          <w:trHeight w:val="1765" w:hRule="atLeast"/>
        </w:trPr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spacing w:line="379" w:lineRule="auto" w:before="1"/>
              <w:ind w:left="128" w:right="342"/>
              <w:rPr>
                <w:sz w:val="19"/>
              </w:rPr>
            </w:pPr>
            <w:r>
              <w:rPr>
                <w:sz w:val="19"/>
              </w:rPr>
              <w:t>manajemen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bencana,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kebijakan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kependudukan,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dan Planning,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Programming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Budgeting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System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(PPBS),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36"/>
          <w:footerReference w:type="default" r:id="rId37"/>
          <w:pgSz w:w="11920" w:h="16860"/>
          <w:pgMar w:header="0" w:footer="1065" w:top="1040" w:bottom="1260" w:left="720" w:right="440"/>
        </w:sectPr>
      </w:pPr>
    </w:p>
    <w:p>
      <w:pPr>
        <w:pStyle w:val="BodyText"/>
        <w:rPr>
          <w:rFonts w:ascii="Cambria"/>
          <w:b/>
          <w:sz w:val="20"/>
        </w:rPr>
      </w:pPr>
      <w:r>
        <w:rPr/>
        <w:pict>
          <v:group style="position:absolute;margin-left:90pt;margin-top:58.599998pt;width:433.8pt;height:43.2pt;mso-position-horizontal-relative:page;mso-position-vertical-relative:page;z-index:-28687360" coordorigin="1800,1172" coordsize="8676,864">
            <v:shape style="position:absolute;left:2575;top:1214;width:618;height:689" type="#_x0000_t75" stroked="false">
              <v:imagedata r:id="rId23" o:title=""/>
            </v:shape>
            <v:shape style="position:absolute;left:1830;top:1172;width:733;height:747" type="#_x0000_t75" stroked="false">
              <v:imagedata r:id="rId22" o:title=""/>
            </v:shape>
            <v:rect style="position:absolute;left:1800;top:1964;width:8676;height:72" filled="true" fillcolor="#006dc0" stroked="false">
              <v:fill type="solid"/>
            </v:rect>
            <w10:wrap type="none"/>
          </v:group>
        </w:pict>
      </w:r>
      <w:r>
        <w:rPr/>
        <w:pict>
          <v:rect style="position:absolute;margin-left:78pt;margin-top:766pt;width:433.8pt;height:3.6pt;mso-position-horizontal-relative:page;mso-position-vertical-relative:page;z-index:15748096" filled="true" fillcolor="#006dc0" stroked="false">
            <v:fill type="solid"/>
            <w10:wrap type="none"/>
          </v:rect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9"/>
        <w:rPr>
          <w:rFonts w:ascii="Cambria"/>
          <w:b/>
          <w:sz w:val="22"/>
        </w:rPr>
      </w:pPr>
    </w:p>
    <w:p>
      <w:pPr>
        <w:pStyle w:val="ListParagraph"/>
        <w:numPr>
          <w:ilvl w:val="1"/>
          <w:numId w:val="43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sz w:val="24"/>
        </w:rPr>
      </w:pPr>
      <w:r>
        <w:rPr>
          <w:sz w:val="24"/>
        </w:rPr>
        <w:t>Deskripsi</w:t>
      </w:r>
      <w:r>
        <w:rPr>
          <w:spacing w:val="-4"/>
          <w:sz w:val="24"/>
        </w:rPr>
        <w:t> </w:t>
      </w:r>
      <w:r>
        <w:rPr>
          <w:sz w:val="24"/>
        </w:rPr>
        <w:t>Bahan</w:t>
      </w:r>
      <w:r>
        <w:rPr>
          <w:spacing w:val="-2"/>
          <w:sz w:val="24"/>
        </w:rPr>
        <w:t> </w:t>
      </w:r>
      <w:r>
        <w:rPr>
          <w:sz w:val="24"/>
        </w:rPr>
        <w:t>Kajian</w:t>
      </w:r>
    </w:p>
    <w:p>
      <w:pPr>
        <w:spacing w:before="163"/>
        <w:ind w:left="3669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sz w:val="22"/>
        </w:rPr>
        <w:t>Tabel</w:t>
      </w:r>
      <w:r>
        <w:rPr>
          <w:rFonts w:ascii="Cambria"/>
          <w:b/>
          <w:spacing w:val="-8"/>
          <w:sz w:val="22"/>
        </w:rPr>
        <w:t> </w:t>
      </w:r>
      <w:r>
        <w:rPr>
          <w:rFonts w:ascii="Cambria"/>
          <w:b/>
          <w:sz w:val="22"/>
        </w:rPr>
        <w:t>6.</w:t>
      </w:r>
      <w:r>
        <w:rPr>
          <w:rFonts w:ascii="Cambria"/>
          <w:b/>
          <w:spacing w:val="-5"/>
          <w:sz w:val="22"/>
        </w:rPr>
        <w:t> </w:t>
      </w:r>
      <w:r>
        <w:rPr>
          <w:rFonts w:ascii="Cambria"/>
          <w:b/>
          <w:sz w:val="22"/>
        </w:rPr>
        <w:t>Bahan</w:t>
      </w:r>
      <w:r>
        <w:rPr>
          <w:rFonts w:ascii="Cambria"/>
          <w:b/>
          <w:spacing w:val="-7"/>
          <w:sz w:val="22"/>
        </w:rPr>
        <w:t> </w:t>
      </w:r>
      <w:r>
        <w:rPr>
          <w:rFonts w:ascii="Cambria"/>
          <w:b/>
          <w:sz w:val="22"/>
        </w:rPr>
        <w:t>Kajian (BK)</w:t>
      </w:r>
    </w:p>
    <w:p>
      <w:pPr>
        <w:pStyle w:val="BodyText"/>
        <w:spacing w:before="6" w:after="1"/>
        <w:rPr>
          <w:rFonts w:ascii="Cambria"/>
          <w:b/>
          <w:sz w:val="26"/>
        </w:rPr>
      </w:pPr>
    </w:p>
    <w:tbl>
      <w:tblPr>
        <w:tblW w:w="0" w:type="auto"/>
        <w:jc w:val="left"/>
        <w:tblInd w:w="8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2733"/>
        <w:gridCol w:w="4149"/>
      </w:tblGrid>
      <w:tr>
        <w:trPr>
          <w:trHeight w:val="393" w:hRule="atLeast"/>
        </w:trPr>
        <w:tc>
          <w:tcPr>
            <w:tcW w:w="964" w:type="dxa"/>
            <w:shd w:val="clear" w:color="auto" w:fill="DBE2EE"/>
          </w:tcPr>
          <w:p>
            <w:pPr>
              <w:pStyle w:val="TableParagraph"/>
              <w:spacing w:line="242" w:lineRule="exact"/>
              <w:ind w:right="16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2733" w:type="dxa"/>
            <w:shd w:val="clear" w:color="auto" w:fill="DBE2EE"/>
          </w:tcPr>
          <w:p>
            <w:pPr>
              <w:pStyle w:val="TableParagraph"/>
              <w:spacing w:line="242" w:lineRule="exact"/>
              <w:ind w:left="237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Bahan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Kajian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(BK)</w:t>
            </w:r>
          </w:p>
        </w:tc>
        <w:tc>
          <w:tcPr>
            <w:tcW w:w="4149" w:type="dxa"/>
            <w:shd w:val="clear" w:color="auto" w:fill="DBE2EE"/>
          </w:tcPr>
          <w:p>
            <w:pPr>
              <w:pStyle w:val="TableParagraph"/>
              <w:spacing w:line="242" w:lineRule="exact"/>
              <w:ind w:left="880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Bahan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Kajian</w:t>
            </w:r>
          </w:p>
        </w:tc>
      </w:tr>
      <w:tr>
        <w:trPr>
          <w:trHeight w:val="4638" w:hRule="atLeast"/>
        </w:trPr>
        <w:tc>
          <w:tcPr>
            <w:tcW w:w="964" w:type="dxa"/>
          </w:tcPr>
          <w:p>
            <w:pPr>
              <w:pStyle w:val="TableParagraph"/>
              <w:spacing w:line="238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BK1</w:t>
            </w:r>
          </w:p>
        </w:tc>
        <w:tc>
          <w:tcPr>
            <w:tcW w:w="2733" w:type="dxa"/>
          </w:tcPr>
          <w:p>
            <w:pPr>
              <w:pStyle w:val="TableParagraph"/>
              <w:spacing w:line="238" w:lineRule="exact"/>
              <w:ind w:left="233" w:right="167"/>
              <w:jc w:val="center"/>
              <w:rPr>
                <w:sz w:val="22"/>
              </w:rPr>
            </w:pPr>
            <w:r>
              <w:rPr>
                <w:sz w:val="22"/>
              </w:rPr>
              <w:t>Kelembagaan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4149" w:type="dxa"/>
          </w:tcPr>
          <w:p>
            <w:pPr>
              <w:pStyle w:val="TableParagraph"/>
              <w:spacing w:line="238" w:lineRule="exact"/>
              <w:ind w:left="128"/>
              <w:jc w:val="both"/>
              <w:rPr>
                <w:sz w:val="22"/>
              </w:rPr>
            </w:pPr>
            <w:r>
              <w:rPr>
                <w:sz w:val="22"/>
              </w:rPr>
              <w:t>Menguasai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teori-teori  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organisasi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362" w:lineRule="auto" w:before="115"/>
              <w:ind w:left="128" w:right="66"/>
              <w:jc w:val="both"/>
              <w:rPr>
                <w:sz w:val="22"/>
              </w:rPr>
            </w:pPr>
            <w:r>
              <w:rPr>
                <w:sz w:val="22"/>
              </w:rPr>
              <w:t>penerapannya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lembaga-lembaga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Indonesia.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terdiri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dari: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49" w:val="left" w:leader="none"/>
              </w:tabs>
              <w:spacing w:line="240" w:lineRule="auto" w:before="4" w:after="0"/>
              <w:ind w:left="849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Teori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Organisasi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49" w:val="left" w:leader="none"/>
              </w:tabs>
              <w:spacing w:line="240" w:lineRule="auto" w:before="115" w:after="0"/>
              <w:ind w:left="849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Sistem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49" w:val="left" w:leader="none"/>
              </w:tabs>
              <w:spacing w:line="240" w:lineRule="auto" w:before="130" w:after="0"/>
              <w:ind w:left="849" w:right="0" w:hanging="36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Sistem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Birokrasi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Administrasi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Pemerintah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Daerah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48" w:val="left" w:leader="none"/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Perusahaan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Negara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48" w:val="left" w:leader="none"/>
                <w:tab w:pos="849" w:val="left" w:leader="none"/>
                <w:tab w:pos="2845" w:val="left" w:leader="none"/>
              </w:tabs>
              <w:spacing w:line="343" w:lineRule="auto" w:before="130" w:after="0"/>
              <w:ind w:left="848" w:right="173" w:hanging="360"/>
              <w:jc w:val="left"/>
              <w:rPr>
                <w:sz w:val="22"/>
              </w:rPr>
            </w:pPr>
            <w:r>
              <w:rPr>
                <w:sz w:val="22"/>
              </w:rPr>
              <w:t>Perbandingan</w:t>
              <w:tab/>
            </w:r>
            <w:r>
              <w:rPr>
                <w:spacing w:val="-3"/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Negara</w:t>
            </w:r>
          </w:p>
        </w:tc>
      </w:tr>
      <w:tr>
        <w:trPr>
          <w:trHeight w:val="3953" w:hRule="atLeast"/>
        </w:trPr>
        <w:tc>
          <w:tcPr>
            <w:tcW w:w="964" w:type="dxa"/>
          </w:tcPr>
          <w:p>
            <w:pPr>
              <w:pStyle w:val="TableParagraph"/>
              <w:spacing w:line="242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BK2</w:t>
            </w:r>
          </w:p>
        </w:tc>
        <w:tc>
          <w:tcPr>
            <w:tcW w:w="2733" w:type="dxa"/>
          </w:tcPr>
          <w:p>
            <w:pPr>
              <w:pStyle w:val="TableParagraph"/>
              <w:spacing w:line="242" w:lineRule="exact"/>
              <w:ind w:left="236" w:right="167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Sumber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Daya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Manusia</w:t>
            </w:r>
          </w:p>
        </w:tc>
        <w:tc>
          <w:tcPr>
            <w:tcW w:w="4149" w:type="dxa"/>
          </w:tcPr>
          <w:p>
            <w:pPr>
              <w:pStyle w:val="TableParagraph"/>
              <w:spacing w:line="360" w:lineRule="auto" w:before="1"/>
              <w:ind w:left="128" w:right="70"/>
              <w:jc w:val="both"/>
              <w:rPr>
                <w:sz w:val="22"/>
              </w:rPr>
            </w:pPr>
            <w:r>
              <w:rPr>
                <w:sz w:val="22"/>
              </w:rPr>
              <w:t>Menguasai konsep manajemen sumber daya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manusia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sektor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  <w:p>
            <w:pPr>
              <w:pStyle w:val="TableParagraph"/>
              <w:tabs>
                <w:tab w:pos="3701" w:val="left" w:leader="none"/>
              </w:tabs>
              <w:spacing w:line="360" w:lineRule="auto" w:before="1"/>
              <w:ind w:left="128" w:right="64" w:firstLine="1756"/>
              <w:jc w:val="both"/>
              <w:rPr>
                <w:sz w:val="22"/>
              </w:rPr>
            </w:pPr>
            <w:r>
              <w:rPr>
                <w:sz w:val="22"/>
              </w:rPr>
              <w:t>kepegawaian</w:t>
              <w:tab/>
              <w:t>dan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pengelolaannya,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aspek-aspek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perilaku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etika administrasi, dan mampu 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implementasinya.</w:t>
            </w:r>
          </w:p>
          <w:p>
            <w:pPr>
              <w:pStyle w:val="TableParagraph"/>
              <w:spacing w:line="247" w:lineRule="exact"/>
              <w:ind w:left="12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kuliah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terdiri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dari: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49" w:val="left" w:leader="none"/>
              </w:tabs>
              <w:spacing w:line="258" w:lineRule="exact" w:before="0" w:after="0"/>
              <w:ind w:left="849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SDM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49" w:val="left" w:leader="none"/>
              </w:tabs>
              <w:spacing w:line="240" w:lineRule="auto" w:before="138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Perilaku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Etika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48" w:val="left" w:leader="none"/>
                <w:tab w:pos="849" w:val="left" w:leader="none"/>
              </w:tabs>
              <w:spacing w:line="240" w:lineRule="auto" w:before="126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Admnistrasi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Kepegawaian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Negara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49" w:val="left" w:leader="none"/>
              </w:tabs>
              <w:spacing w:line="256" w:lineRule="exact" w:before="114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Public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Speaking</w:t>
            </w:r>
          </w:p>
        </w:tc>
      </w:tr>
      <w:tr>
        <w:trPr>
          <w:trHeight w:val="3301" w:hRule="atLeast"/>
        </w:trPr>
        <w:tc>
          <w:tcPr>
            <w:tcW w:w="964" w:type="dxa"/>
          </w:tcPr>
          <w:p>
            <w:pPr>
              <w:pStyle w:val="TableParagraph"/>
              <w:spacing w:line="242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BK3</w:t>
            </w:r>
          </w:p>
        </w:tc>
        <w:tc>
          <w:tcPr>
            <w:tcW w:w="2733" w:type="dxa"/>
          </w:tcPr>
          <w:p>
            <w:pPr>
              <w:pStyle w:val="TableParagraph"/>
              <w:spacing w:line="242" w:lineRule="exact"/>
              <w:ind w:left="237" w:right="165"/>
              <w:jc w:val="center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4149" w:type="dxa"/>
          </w:tcPr>
          <w:p>
            <w:pPr>
              <w:pStyle w:val="TableParagraph"/>
              <w:spacing w:line="360" w:lineRule="auto" w:before="1"/>
              <w:ind w:left="128" w:right="56"/>
              <w:jc w:val="both"/>
              <w:rPr>
                <w:sz w:val="22"/>
              </w:rPr>
            </w:pPr>
            <w:r>
              <w:rPr>
                <w:sz w:val="22"/>
              </w:rPr>
              <w:t>Menguasai kerangka kerja kebijakan publik,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model-model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filosofis kebijakan </w:t>
            </w:r>
            <w:r>
              <w:rPr>
                <w:spacing w:val="-1"/>
                <w:sz w:val="22"/>
              </w:rPr>
              <w:t>publik. Mata kuliah terdiri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dari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92" w:val="left" w:leader="none"/>
                <w:tab w:pos="893" w:val="left" w:leader="none"/>
              </w:tabs>
              <w:spacing w:line="258" w:lineRule="exact" w:before="0" w:after="0"/>
              <w:ind w:left="893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Teori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93" w:val="left" w:leader="none"/>
              </w:tabs>
              <w:spacing w:line="240" w:lineRule="auto" w:before="114" w:after="0"/>
              <w:ind w:left="893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Teori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92" w:val="left" w:leader="none"/>
                <w:tab w:pos="893" w:val="left" w:leader="none"/>
              </w:tabs>
              <w:spacing w:line="240" w:lineRule="auto" w:before="118" w:after="0"/>
              <w:ind w:left="893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Implementasi</w:t>
            </w:r>
            <w:r>
              <w:rPr>
                <w:spacing w:val="22"/>
                <w:sz w:val="22"/>
              </w:rPr>
              <w:t> </w:t>
            </w:r>
            <w:r>
              <w:rPr>
                <w:spacing w:val="-2"/>
                <w:sz w:val="22"/>
              </w:rPr>
              <w:t>Kebijakan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93" w:val="left" w:leader="none"/>
              </w:tabs>
              <w:spacing w:line="240" w:lineRule="auto" w:before="114" w:after="0"/>
              <w:ind w:left="893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Analisis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headerReference w:type="default" r:id="rId38"/>
          <w:footerReference w:type="default" r:id="rId39"/>
          <w:pgSz w:w="11920" w:h="16840"/>
          <w:pgMar w:header="0" w:footer="1065" w:top="1180" w:bottom="1260" w:left="1060" w:right="1680"/>
        </w:sectPr>
      </w:pPr>
    </w:p>
    <w:p>
      <w:pPr>
        <w:pStyle w:val="BodyText"/>
        <w:spacing w:before="10"/>
        <w:rPr>
          <w:rFonts w:ascii="Cambria"/>
          <w:b/>
          <w:sz w:val="8"/>
        </w:rPr>
      </w:pPr>
      <w:r>
        <w:rPr/>
        <w:drawing>
          <wp:anchor distT="0" distB="0" distL="0" distR="0" allowOverlap="1" layoutInCell="1" locked="0" behindDoc="1" simplePos="0" relativeHeight="474630144">
            <wp:simplePos x="0" y="0"/>
            <wp:positionH relativeFrom="page">
              <wp:posOffset>1635125</wp:posOffset>
            </wp:positionH>
            <wp:positionV relativeFrom="page">
              <wp:posOffset>770890</wp:posOffset>
            </wp:positionV>
            <wp:extent cx="392430" cy="437515"/>
            <wp:effectExtent l="0" t="0" r="0" b="0"/>
            <wp:wrapNone/>
            <wp:docPr id="7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2733"/>
        <w:gridCol w:w="4149"/>
      </w:tblGrid>
      <w:tr>
        <w:trPr>
          <w:trHeight w:val="388" w:hRule="atLeast"/>
        </w:trPr>
        <w:tc>
          <w:tcPr>
            <w:tcW w:w="964" w:type="dxa"/>
            <w:shd w:val="clear" w:color="auto" w:fill="DBE2EE"/>
          </w:tcPr>
          <w:p>
            <w:pPr>
              <w:pStyle w:val="TableParagraph"/>
              <w:spacing w:line="234" w:lineRule="exact"/>
              <w:ind w:right="16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2733" w:type="dxa"/>
            <w:shd w:val="clear" w:color="auto" w:fill="DBE2EE"/>
          </w:tcPr>
          <w:p>
            <w:pPr>
              <w:pStyle w:val="TableParagraph"/>
              <w:spacing w:line="234" w:lineRule="exact"/>
              <w:ind w:left="237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Bahan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Kajian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(BK)</w:t>
            </w:r>
          </w:p>
        </w:tc>
        <w:tc>
          <w:tcPr>
            <w:tcW w:w="4149" w:type="dxa"/>
            <w:shd w:val="clear" w:color="auto" w:fill="DBE2EE"/>
          </w:tcPr>
          <w:p>
            <w:pPr>
              <w:pStyle w:val="TableParagraph"/>
              <w:spacing w:line="234" w:lineRule="exact"/>
              <w:ind w:left="880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Bahan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Kajian</w:t>
            </w:r>
          </w:p>
        </w:tc>
      </w:tr>
      <w:tr>
        <w:trPr>
          <w:trHeight w:val="2701" w:hRule="atLeast"/>
        </w:trPr>
        <w:tc>
          <w:tcPr>
            <w:tcW w:w="9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49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92" w:val="left" w:leader="none"/>
                <w:tab w:pos="893" w:val="left" w:leader="none"/>
              </w:tabs>
              <w:spacing w:line="240" w:lineRule="auto" w:before="117" w:after="0"/>
              <w:ind w:left="893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Sistem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Politik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92" w:val="left" w:leader="none"/>
                <w:tab w:pos="893" w:val="left" w:leader="none"/>
              </w:tabs>
              <w:spacing w:line="240" w:lineRule="auto" w:before="130" w:after="0"/>
              <w:ind w:left="893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Pembangunan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Wilayah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92" w:val="left" w:leader="none"/>
                <w:tab w:pos="893" w:val="left" w:leader="none"/>
              </w:tabs>
              <w:spacing w:line="240" w:lineRule="auto" w:before="135" w:after="0"/>
              <w:ind w:left="893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Kebijakan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Kependudukan</w:t>
            </w:r>
          </w:p>
        </w:tc>
      </w:tr>
      <w:tr>
        <w:trPr>
          <w:trHeight w:val="6394" w:hRule="atLeast"/>
        </w:trPr>
        <w:tc>
          <w:tcPr>
            <w:tcW w:w="964" w:type="dxa"/>
          </w:tcPr>
          <w:p>
            <w:pPr>
              <w:pStyle w:val="TableParagraph"/>
              <w:spacing w:line="234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BK4</w:t>
            </w:r>
          </w:p>
        </w:tc>
        <w:tc>
          <w:tcPr>
            <w:tcW w:w="2733" w:type="dxa"/>
          </w:tcPr>
          <w:p>
            <w:pPr>
              <w:pStyle w:val="TableParagraph"/>
              <w:spacing w:line="234" w:lineRule="exact"/>
              <w:ind w:left="231" w:right="167"/>
              <w:jc w:val="center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4149" w:type="dxa"/>
          </w:tcPr>
          <w:p>
            <w:pPr>
              <w:pStyle w:val="TableParagraph"/>
              <w:spacing w:line="234" w:lineRule="exact"/>
              <w:ind w:left="128"/>
              <w:jc w:val="both"/>
              <w:rPr>
                <w:sz w:val="22"/>
              </w:rPr>
            </w:pPr>
            <w:r>
              <w:rPr>
                <w:sz w:val="22"/>
              </w:rPr>
              <w:t>Penguasaan  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teori-teori      manajemen</w:t>
            </w:r>
          </w:p>
          <w:p>
            <w:pPr>
              <w:pStyle w:val="TableParagraph"/>
              <w:spacing w:line="357" w:lineRule="auto" w:before="127"/>
              <w:ind w:left="128" w:right="65"/>
              <w:jc w:val="both"/>
              <w:rPr>
                <w:sz w:val="22"/>
              </w:rPr>
            </w:pPr>
            <w:r>
              <w:rPr>
                <w:sz w:val="22"/>
              </w:rPr>
              <w:t>strategis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kepemimpinan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sektor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 dalam penerapan pelayanan publik.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terdiri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dari: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9" w:val="left" w:leader="none"/>
              </w:tabs>
              <w:spacing w:line="240" w:lineRule="auto" w:before="2" w:after="0"/>
              <w:ind w:left="849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Asas-Asas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Manajemen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9" w:val="left" w:leader="none"/>
              </w:tabs>
              <w:spacing w:line="240" w:lineRule="auto" w:before="134" w:after="0"/>
              <w:ind w:left="849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Filsafat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26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Manajemen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Pelayanan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15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Kepemimpinan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Sektor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34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Reformasi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26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Metode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Pengambilan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Keputusan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9" w:val="left" w:leader="none"/>
              </w:tabs>
              <w:spacing w:line="240" w:lineRule="auto" w:before="134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Sistem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Informasi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Teori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Pembangunan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10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Pembangunan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15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Bencana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8" w:val="left" w:leader="none"/>
                <w:tab w:pos="849" w:val="left" w:leader="none"/>
              </w:tabs>
              <w:spacing w:line="240" w:lineRule="auto" w:before="134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Hukum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Negara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49" w:val="left" w:leader="none"/>
              </w:tabs>
              <w:spacing w:line="240" w:lineRule="auto" w:before="122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Logistik</w:t>
            </w:r>
          </w:p>
        </w:tc>
      </w:tr>
      <w:tr>
        <w:trPr>
          <w:trHeight w:val="3682" w:hRule="atLeast"/>
        </w:trPr>
        <w:tc>
          <w:tcPr>
            <w:tcW w:w="964" w:type="dxa"/>
          </w:tcPr>
          <w:p>
            <w:pPr>
              <w:pStyle w:val="TableParagraph"/>
              <w:spacing w:line="234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BK5</w:t>
            </w:r>
          </w:p>
        </w:tc>
        <w:tc>
          <w:tcPr>
            <w:tcW w:w="2733" w:type="dxa"/>
          </w:tcPr>
          <w:p>
            <w:pPr>
              <w:pStyle w:val="TableParagraph"/>
              <w:spacing w:line="234" w:lineRule="exact"/>
              <w:ind w:left="233" w:right="167"/>
              <w:jc w:val="center"/>
              <w:rPr>
                <w:sz w:val="22"/>
              </w:rPr>
            </w:pPr>
            <w:r>
              <w:rPr>
                <w:sz w:val="22"/>
              </w:rPr>
              <w:t>Keuangan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4149" w:type="dxa"/>
          </w:tcPr>
          <w:p>
            <w:pPr>
              <w:pStyle w:val="TableParagraph"/>
              <w:spacing w:line="238" w:lineRule="exact"/>
              <w:ind w:left="128"/>
              <w:jc w:val="both"/>
              <w:rPr>
                <w:sz w:val="22"/>
              </w:rPr>
            </w:pPr>
            <w:r>
              <w:rPr>
                <w:sz w:val="22"/>
              </w:rPr>
              <w:t>Menguasai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konsep-konsep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keuangan</w:t>
            </w:r>
          </w:p>
          <w:p>
            <w:pPr>
              <w:pStyle w:val="TableParagraph"/>
              <w:spacing w:line="360" w:lineRule="auto" w:before="123"/>
              <w:ind w:left="128" w:right="64"/>
              <w:jc w:val="both"/>
              <w:rPr>
                <w:sz w:val="22"/>
              </w:rPr>
            </w:pPr>
            <w:r>
              <w:rPr>
                <w:sz w:val="22"/>
              </w:rPr>
              <w:t>negara,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perencanaan,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pemrograman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 penganggaran negara, ekonomi politik,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pertumbuhan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ekonomi,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e-budgeting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implementasinya.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kuliah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2"/>
                <w:sz w:val="22"/>
              </w:rPr>
              <w:t>terdiri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dari: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49" w:val="left" w:leader="none"/>
              </w:tabs>
              <w:spacing w:line="257" w:lineRule="exact" w:before="0" w:after="0"/>
              <w:ind w:left="849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Sistem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Keuangan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49" w:val="left" w:leader="none"/>
              </w:tabs>
              <w:spacing w:line="240" w:lineRule="auto" w:before="111" w:after="0"/>
              <w:ind w:left="849" w:right="0" w:hanging="36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Perekonomian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49" w:val="left" w:leader="none"/>
                <w:tab w:pos="2636" w:val="left" w:leader="none"/>
              </w:tabs>
              <w:spacing w:line="380" w:lineRule="atLeast" w:before="12" w:after="0"/>
              <w:ind w:left="848" w:right="329" w:hanging="360"/>
              <w:jc w:val="both"/>
              <w:rPr>
                <w:sz w:val="22"/>
              </w:rPr>
            </w:pPr>
            <w:r>
              <w:rPr>
                <w:sz w:val="22"/>
              </w:rPr>
              <w:t>Sistem</w:t>
              <w:tab/>
            </w:r>
            <w:r>
              <w:rPr>
                <w:spacing w:val="-1"/>
                <w:sz w:val="22"/>
              </w:rPr>
              <w:t>Perencanaan,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Pemrograman,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Penganggaran</w:t>
            </w:r>
          </w:p>
        </w:tc>
      </w:tr>
    </w:tbl>
    <w:p>
      <w:pPr>
        <w:spacing w:after="0" w:line="380" w:lineRule="atLeast"/>
        <w:jc w:val="both"/>
        <w:rPr>
          <w:sz w:val="22"/>
        </w:rPr>
        <w:sectPr>
          <w:headerReference w:type="default" r:id="rId40"/>
          <w:footerReference w:type="default" r:id="rId41"/>
          <w:pgSz w:w="11920" w:h="16840"/>
          <w:pgMar w:header="1172" w:footer="1065" w:top="2020" w:bottom="1260" w:left="1060" w:right="1680"/>
        </w:sectPr>
      </w:pPr>
    </w:p>
    <w:p>
      <w:pPr>
        <w:pStyle w:val="BodyText"/>
        <w:spacing w:before="10"/>
        <w:rPr>
          <w:rFonts w:ascii="Cambria"/>
          <w:b/>
          <w:sz w:val="8"/>
        </w:rPr>
      </w:pPr>
      <w:r>
        <w:rPr/>
        <w:drawing>
          <wp:anchor distT="0" distB="0" distL="0" distR="0" allowOverlap="1" layoutInCell="1" locked="0" behindDoc="1" simplePos="0" relativeHeight="474630656">
            <wp:simplePos x="0" y="0"/>
            <wp:positionH relativeFrom="page">
              <wp:posOffset>1635125</wp:posOffset>
            </wp:positionH>
            <wp:positionV relativeFrom="page">
              <wp:posOffset>770890</wp:posOffset>
            </wp:positionV>
            <wp:extent cx="392430" cy="437515"/>
            <wp:effectExtent l="0" t="0" r="0" b="0"/>
            <wp:wrapNone/>
            <wp:docPr id="7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2733"/>
        <w:gridCol w:w="4149"/>
      </w:tblGrid>
      <w:tr>
        <w:trPr>
          <w:trHeight w:val="388" w:hRule="atLeast"/>
        </w:trPr>
        <w:tc>
          <w:tcPr>
            <w:tcW w:w="964" w:type="dxa"/>
            <w:shd w:val="clear" w:color="auto" w:fill="DBE2EE"/>
          </w:tcPr>
          <w:p>
            <w:pPr>
              <w:pStyle w:val="TableParagraph"/>
              <w:spacing w:line="234" w:lineRule="exact"/>
              <w:ind w:right="16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2733" w:type="dxa"/>
            <w:shd w:val="clear" w:color="auto" w:fill="DBE2EE"/>
          </w:tcPr>
          <w:p>
            <w:pPr>
              <w:pStyle w:val="TableParagraph"/>
              <w:spacing w:line="234" w:lineRule="exact"/>
              <w:ind w:left="237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Bahan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Kajian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(BK)</w:t>
            </w:r>
          </w:p>
        </w:tc>
        <w:tc>
          <w:tcPr>
            <w:tcW w:w="4149" w:type="dxa"/>
            <w:shd w:val="clear" w:color="auto" w:fill="DBE2EE"/>
          </w:tcPr>
          <w:p>
            <w:pPr>
              <w:pStyle w:val="TableParagraph"/>
              <w:spacing w:line="234" w:lineRule="exact"/>
              <w:ind w:left="880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Bahan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Kajian</w:t>
            </w:r>
          </w:p>
        </w:tc>
      </w:tr>
      <w:tr>
        <w:trPr>
          <w:trHeight w:val="2701" w:hRule="atLeast"/>
        </w:trPr>
        <w:tc>
          <w:tcPr>
            <w:tcW w:w="9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49" w:type="dxa"/>
          </w:tcPr>
          <w:p>
            <w:pPr>
              <w:pStyle w:val="TableParagraph"/>
              <w:spacing w:line="357" w:lineRule="auto" w:before="105"/>
              <w:ind w:left="848" w:right="1402" w:hanging="360"/>
              <w:rPr>
                <w:sz w:val="22"/>
              </w:rPr>
            </w:pPr>
            <w:r>
              <w:rPr>
                <w:rFonts w:ascii="Cambria"/>
                <w:sz w:val="22"/>
              </w:rPr>
              <w:t>d.</w:t>
            </w:r>
            <w:r>
              <w:rPr>
                <w:rFonts w:ascii="Cambria"/>
                <w:spacing w:val="37"/>
                <w:sz w:val="22"/>
              </w:rPr>
              <w:t> </w:t>
            </w:r>
            <w:r>
              <w:rPr>
                <w:sz w:val="22"/>
              </w:rPr>
              <w:t>Inovasi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  <w:p>
            <w:pPr>
              <w:pStyle w:val="TableParagraph"/>
              <w:spacing w:line="248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Ekonomi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Politik</w:t>
            </w:r>
          </w:p>
        </w:tc>
      </w:tr>
      <w:tr>
        <w:trPr>
          <w:trHeight w:val="4045" w:hRule="atLeast"/>
        </w:trPr>
        <w:tc>
          <w:tcPr>
            <w:tcW w:w="964" w:type="dxa"/>
          </w:tcPr>
          <w:p>
            <w:pPr>
              <w:pStyle w:val="TableParagraph"/>
              <w:spacing w:line="234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BK6</w:t>
            </w:r>
          </w:p>
        </w:tc>
        <w:tc>
          <w:tcPr>
            <w:tcW w:w="2733" w:type="dxa"/>
          </w:tcPr>
          <w:p>
            <w:pPr>
              <w:pStyle w:val="TableParagraph"/>
              <w:spacing w:line="234" w:lineRule="exact"/>
              <w:ind w:left="237" w:right="167"/>
              <w:jc w:val="center"/>
              <w:rPr>
                <w:sz w:val="22"/>
              </w:rPr>
            </w:pPr>
            <w:r>
              <w:rPr>
                <w:sz w:val="22"/>
              </w:rPr>
              <w:t>Riset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4149" w:type="dxa"/>
          </w:tcPr>
          <w:p>
            <w:pPr>
              <w:pStyle w:val="TableParagraph"/>
              <w:spacing w:line="238" w:lineRule="exact"/>
              <w:ind w:left="128"/>
              <w:jc w:val="both"/>
              <w:rPr>
                <w:sz w:val="22"/>
              </w:rPr>
            </w:pPr>
            <w:r>
              <w:rPr>
                <w:sz w:val="22"/>
              </w:rPr>
              <w:t>Merupakan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konsep</w:t>
            </w:r>
          </w:p>
          <w:p>
            <w:pPr>
              <w:pStyle w:val="TableParagraph"/>
              <w:spacing w:line="357" w:lineRule="auto" w:before="123"/>
              <w:ind w:left="128" w:right="65"/>
              <w:jc w:val="both"/>
              <w:rPr>
                <w:sz w:val="22"/>
              </w:rPr>
            </w:pPr>
            <w:r>
              <w:rPr>
                <w:sz w:val="22"/>
              </w:rPr>
              <w:t>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kualitatif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kuantitaif,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ilmiah,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mengolah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mengambil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keputusan.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terdiridari: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49" w:val="left" w:leader="none"/>
              </w:tabs>
              <w:spacing w:line="251" w:lineRule="exact" w:before="0" w:after="0"/>
              <w:ind w:left="849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Metode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Penelitian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Metode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Penelitian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Kualitatif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48" w:val="left" w:leader="none"/>
                <w:tab w:pos="849" w:val="left" w:leader="none"/>
              </w:tabs>
              <w:spacing w:line="240" w:lineRule="auto" w:before="131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Seminar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49" w:val="left" w:leader="none"/>
              </w:tabs>
              <w:spacing w:line="240" w:lineRule="auto" w:before="126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PKL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48" w:val="left" w:leader="none"/>
                <w:tab w:pos="849" w:val="left" w:leader="none"/>
              </w:tabs>
              <w:spacing w:line="240" w:lineRule="auto" w:before="118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Riset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48" w:val="left" w:leader="none"/>
                <w:tab w:pos="849" w:val="left" w:leader="none"/>
              </w:tabs>
              <w:spacing w:line="240" w:lineRule="auto" w:before="102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Skripsi</w:t>
            </w:r>
          </w:p>
        </w:tc>
      </w:tr>
      <w:tr>
        <w:trPr>
          <w:trHeight w:val="3897" w:hRule="atLeast"/>
        </w:trPr>
        <w:tc>
          <w:tcPr>
            <w:tcW w:w="964" w:type="dxa"/>
          </w:tcPr>
          <w:p>
            <w:pPr>
              <w:pStyle w:val="TableParagraph"/>
              <w:spacing w:line="238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BK7</w:t>
            </w:r>
          </w:p>
        </w:tc>
        <w:tc>
          <w:tcPr>
            <w:tcW w:w="2733" w:type="dxa"/>
          </w:tcPr>
          <w:p>
            <w:pPr>
              <w:pStyle w:val="TableParagraph"/>
              <w:spacing w:line="226" w:lineRule="exact"/>
              <w:ind w:left="236" w:right="167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Dasar-Dasar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Sosial</w:t>
            </w:r>
          </w:p>
          <w:p>
            <w:pPr>
              <w:pStyle w:val="TableParagraph"/>
              <w:spacing w:line="248" w:lineRule="exact"/>
              <w:ind w:left="229" w:right="167"/>
              <w:jc w:val="center"/>
              <w:rPr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</w:tc>
        <w:tc>
          <w:tcPr>
            <w:tcW w:w="4149" w:type="dxa"/>
          </w:tcPr>
          <w:p>
            <w:pPr>
              <w:pStyle w:val="TableParagraph"/>
              <w:spacing w:line="238" w:lineRule="exact"/>
              <w:ind w:left="128"/>
              <w:rPr>
                <w:sz w:val="22"/>
              </w:rPr>
            </w:pPr>
            <w:r>
              <w:rPr>
                <w:sz w:val="22"/>
              </w:rPr>
              <w:t>Menguasai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pengetahuan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menjadi</w:t>
            </w:r>
          </w:p>
          <w:p>
            <w:pPr>
              <w:pStyle w:val="TableParagraph"/>
              <w:tabs>
                <w:tab w:pos="1028" w:val="left" w:leader="none"/>
                <w:tab w:pos="1461" w:val="left" w:leader="none"/>
                <w:tab w:pos="1809" w:val="left" w:leader="none"/>
                <w:tab w:pos="3625" w:val="left" w:leader="none"/>
              </w:tabs>
              <w:spacing w:line="345" w:lineRule="auto" w:before="127"/>
              <w:ind w:left="128" w:right="111"/>
              <w:rPr>
                <w:sz w:val="22"/>
              </w:rPr>
            </w:pPr>
            <w:r>
              <w:rPr>
                <w:sz w:val="22"/>
              </w:rPr>
              <w:t>dasar</w:t>
              <w:tab/>
              <w:t>bagi</w:t>
              <w:tab/>
              <w:tab/>
              <w:t>pengembangan</w:t>
              <w:tab/>
            </w:r>
            <w:r>
              <w:rPr>
                <w:spacing w:val="-4"/>
                <w:sz w:val="22"/>
              </w:rPr>
              <w:t>ilmu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administrasi,</w:t>
              <w:tab/>
              <w:t>berfikir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logis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  <w:p>
            <w:pPr>
              <w:pStyle w:val="TableParagraph"/>
              <w:spacing w:line="252" w:lineRule="exact" w:before="12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terdiri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dari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88" w:val="left" w:leader="none"/>
                <w:tab w:pos="489" w:val="left" w:leader="none"/>
              </w:tabs>
              <w:spacing w:line="252" w:lineRule="exact" w:before="0" w:after="0"/>
              <w:ind w:left="48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Pengantar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89" w:val="left" w:leader="none"/>
              </w:tabs>
              <w:spacing w:line="240" w:lineRule="auto" w:before="119" w:after="0"/>
              <w:ind w:left="48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Bahasa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Inggris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88" w:val="left" w:leader="none"/>
                <w:tab w:pos="489" w:val="left" w:leader="none"/>
                <w:tab w:pos="2141" w:val="left" w:leader="none"/>
                <w:tab w:pos="2845" w:val="left" w:leader="none"/>
              </w:tabs>
              <w:spacing w:line="364" w:lineRule="auto" w:before="123" w:after="0"/>
              <w:ind w:left="488" w:right="173" w:hanging="360"/>
              <w:jc w:val="left"/>
              <w:rPr>
                <w:sz w:val="22"/>
              </w:rPr>
            </w:pPr>
            <w:r>
              <w:rPr>
                <w:sz w:val="22"/>
              </w:rPr>
              <w:t>Pengantar</w:t>
              <w:tab/>
              <w:t>Ilmu</w:t>
              <w:tab/>
            </w:r>
            <w:r>
              <w:rPr>
                <w:spacing w:val="-3"/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89" w:val="left" w:leader="none"/>
              </w:tabs>
              <w:spacing w:line="249" w:lineRule="exact" w:before="0" w:after="0"/>
              <w:ind w:left="48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Dasar-Dasar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Logika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88" w:val="left" w:leader="none"/>
                <w:tab w:pos="489" w:val="left" w:leader="none"/>
              </w:tabs>
              <w:spacing w:line="252" w:lineRule="exact" w:before="115" w:after="0"/>
              <w:ind w:left="48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Metode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Penelitian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Sosial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88" w:val="left" w:leader="none"/>
                <w:tab w:pos="489" w:val="left" w:leader="none"/>
              </w:tabs>
              <w:spacing w:line="252" w:lineRule="exact" w:before="0" w:after="0"/>
              <w:ind w:left="48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Statistik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Sosial</w:t>
            </w:r>
          </w:p>
        </w:tc>
      </w:tr>
    </w:tbl>
    <w:p>
      <w:pPr>
        <w:spacing w:after="0" w:line="252" w:lineRule="exact"/>
        <w:jc w:val="left"/>
        <w:rPr>
          <w:sz w:val="22"/>
        </w:rPr>
        <w:sectPr>
          <w:pgSz w:w="11920" w:h="16840"/>
          <w:pgMar w:header="1172" w:footer="1065" w:top="2020" w:bottom="1260" w:left="1060" w:right="1680"/>
        </w:sectPr>
      </w:pPr>
    </w:p>
    <w:p>
      <w:pPr>
        <w:pStyle w:val="BodyText"/>
        <w:rPr>
          <w:rFonts w:ascii="Cambria"/>
          <w:b/>
          <w:sz w:val="20"/>
        </w:rPr>
      </w:pPr>
      <w:r>
        <w:rPr/>
        <w:pict>
          <v:group style="position:absolute;margin-left:90pt;margin-top:58.599998pt;width:433.8pt;height:43.2pt;mso-position-horizontal-relative:page;mso-position-vertical-relative:page;z-index:15749632" coordorigin="1800,1172" coordsize="8676,864">
            <v:shape style="position:absolute;left:2575;top:1214;width:618;height:689" type="#_x0000_t75" stroked="false">
              <v:imagedata r:id="rId23" o:title=""/>
            </v:shape>
            <v:shape style="position:absolute;left:1830;top:1172;width:733;height:747" type="#_x0000_t75" stroked="false">
              <v:imagedata r:id="rId22" o:title=""/>
            </v:shape>
            <v:rect style="position:absolute;left:1800;top:1964;width:8676;height:72" filled="true" fillcolor="#006dc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8"/>
        <w:rPr>
          <w:rFonts w:ascii="Cambria"/>
          <w:b/>
          <w:sz w:val="19"/>
        </w:rPr>
      </w:pPr>
    </w:p>
    <w:tbl>
      <w:tblPr>
        <w:tblW w:w="0" w:type="auto"/>
        <w:jc w:val="left"/>
        <w:tblInd w:w="8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2733"/>
        <w:gridCol w:w="4149"/>
      </w:tblGrid>
      <w:tr>
        <w:trPr>
          <w:trHeight w:val="386" w:hRule="atLeast"/>
        </w:trPr>
        <w:tc>
          <w:tcPr>
            <w:tcW w:w="964" w:type="dxa"/>
            <w:shd w:val="clear" w:color="auto" w:fill="DBE2EE"/>
          </w:tcPr>
          <w:p>
            <w:pPr>
              <w:pStyle w:val="TableParagraph"/>
              <w:spacing w:line="240" w:lineRule="exact"/>
              <w:ind w:right="16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2733" w:type="dxa"/>
            <w:shd w:val="clear" w:color="auto" w:fill="DBE2EE"/>
          </w:tcPr>
          <w:p>
            <w:pPr>
              <w:pStyle w:val="TableParagraph"/>
              <w:spacing w:line="240" w:lineRule="exact"/>
              <w:ind w:left="48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Bahan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Kajian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(BK)</w:t>
            </w:r>
          </w:p>
        </w:tc>
        <w:tc>
          <w:tcPr>
            <w:tcW w:w="4149" w:type="dxa"/>
            <w:shd w:val="clear" w:color="auto" w:fill="DBE2EE"/>
          </w:tcPr>
          <w:p>
            <w:pPr>
              <w:pStyle w:val="TableParagraph"/>
              <w:spacing w:line="240" w:lineRule="exact"/>
              <w:ind w:left="880"/>
              <w:rPr>
                <w:b/>
                <w:sz w:val="22"/>
              </w:rPr>
            </w:pPr>
            <w:r>
              <w:rPr>
                <w:b/>
                <w:sz w:val="22"/>
              </w:rPr>
              <w:t>Deskripsi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Bahan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Kajian</w:t>
            </w:r>
          </w:p>
        </w:tc>
      </w:tr>
      <w:tr>
        <w:trPr>
          <w:trHeight w:val="4842" w:hRule="atLeast"/>
        </w:trPr>
        <w:tc>
          <w:tcPr>
            <w:tcW w:w="964" w:type="dxa"/>
          </w:tcPr>
          <w:p>
            <w:pPr>
              <w:pStyle w:val="TableParagraph"/>
              <w:spacing w:line="242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BK8</w:t>
            </w:r>
          </w:p>
        </w:tc>
        <w:tc>
          <w:tcPr>
            <w:tcW w:w="2733" w:type="dxa"/>
          </w:tcPr>
          <w:p>
            <w:pPr>
              <w:pStyle w:val="TableParagraph"/>
              <w:spacing w:line="236" w:lineRule="exact"/>
              <w:ind w:left="229" w:right="167"/>
              <w:jc w:val="center"/>
              <w:rPr>
                <w:sz w:val="22"/>
              </w:rPr>
            </w:pPr>
            <w:r>
              <w:rPr>
                <w:sz w:val="22"/>
              </w:rPr>
              <w:t>Karakter,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Integritas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50" w:lineRule="exact"/>
              <w:ind w:left="232" w:right="167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Soft-Skill</w:t>
            </w:r>
          </w:p>
        </w:tc>
        <w:tc>
          <w:tcPr>
            <w:tcW w:w="4149" w:type="dxa"/>
          </w:tcPr>
          <w:p>
            <w:pPr>
              <w:pStyle w:val="TableParagraph"/>
              <w:spacing w:line="357" w:lineRule="auto" w:before="1"/>
              <w:ind w:left="128"/>
              <w:rPr>
                <w:sz w:val="22"/>
              </w:rPr>
            </w:pPr>
            <w:r>
              <w:rPr>
                <w:sz w:val="22"/>
              </w:rPr>
              <w:t>Merupakan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bidang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terampil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fakultas.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terdiri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dari: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8" w:val="left" w:leader="none"/>
                <w:tab w:pos="849" w:val="left" w:leader="none"/>
              </w:tabs>
              <w:spacing w:line="255" w:lineRule="exact" w:before="0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Pendidikan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Agama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9" w:val="left" w:leader="none"/>
              </w:tabs>
              <w:spacing w:line="240" w:lineRule="auto" w:before="126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Pendidikan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Kewarganegaraan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8" w:val="left" w:leader="none"/>
                <w:tab w:pos="849" w:val="left" w:leader="none"/>
              </w:tabs>
              <w:spacing w:line="240" w:lineRule="auto" w:before="118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Bahasa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Pancasila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8" w:val="left" w:leader="none"/>
                <w:tab w:pos="849" w:val="left" w:leader="none"/>
              </w:tabs>
              <w:spacing w:line="240" w:lineRule="auto" w:before="131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Kewirausahaan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8" w:val="left" w:leader="none"/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TOEFL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8" w:val="left" w:leader="none"/>
                <w:tab w:pos="849" w:val="left" w:leader="none"/>
              </w:tabs>
              <w:spacing w:line="240" w:lineRule="auto" w:before="130" w:after="0"/>
              <w:ind w:left="84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Olahraga/Seni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9" w:val="left" w:leader="none"/>
              </w:tabs>
              <w:spacing w:line="240" w:lineRule="auto" w:before="114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Konsrvasi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Alam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Lingkungan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48" w:val="left" w:leader="none"/>
                <w:tab w:pos="849" w:val="left" w:leader="none"/>
              </w:tabs>
              <w:spacing w:line="240" w:lineRule="auto" w:before="102" w:after="0"/>
              <w:ind w:left="849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Pendidikan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Anti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2"/>
                <w:sz w:val="22"/>
              </w:rPr>
              <w:t>Korupsi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headerReference w:type="default" r:id="rId42"/>
          <w:footerReference w:type="default" r:id="rId43"/>
          <w:pgSz w:w="11920" w:h="16840"/>
          <w:pgMar w:header="0" w:footer="1065" w:top="1180" w:bottom="1260" w:left="1060" w:right="1680"/>
        </w:sectPr>
      </w:pPr>
    </w:p>
    <w:p>
      <w:pPr>
        <w:pStyle w:val="ListParagraph"/>
        <w:numPr>
          <w:ilvl w:val="1"/>
          <w:numId w:val="45"/>
        </w:numPr>
        <w:tabs>
          <w:tab w:pos="1132" w:val="left" w:leader="none"/>
          <w:tab w:pos="1133" w:val="left" w:leader="none"/>
        </w:tabs>
        <w:spacing w:line="240" w:lineRule="auto" w:before="81" w:after="0"/>
        <w:ind w:left="1132" w:right="0" w:hanging="565"/>
        <w:jc w:val="left"/>
        <w:rPr>
          <w:rFonts w:ascii="Cambria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4631680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8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37"/>
      <w:bookmarkEnd w:id="37"/>
      <w:r>
        <w:rPr/>
      </w:r>
      <w:bookmarkStart w:name="_bookmark18" w:id="38"/>
      <w:bookmarkEnd w:id="38"/>
      <w:r>
        <w:rPr>
          <w:b/>
          <w:sz w:val="24"/>
        </w:rPr>
        <w:t>P</w:t>
      </w:r>
      <w:r>
        <w:rPr>
          <w:b/>
          <w:sz w:val="24"/>
        </w:rPr>
        <w:t>EMBENTUKAN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KULIAH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PENENTUAN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BOBOT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SKS</w:t>
      </w:r>
    </w:p>
    <w:p>
      <w:pPr>
        <w:pStyle w:val="BodyText"/>
        <w:rPr>
          <w:b/>
          <w:sz w:val="28"/>
        </w:rPr>
      </w:pPr>
    </w:p>
    <w:p>
      <w:pPr>
        <w:pStyle w:val="Heading1"/>
        <w:spacing w:before="167"/>
        <w:ind w:left="564" w:firstLine="0"/>
        <w:jc w:val="left"/>
      </w:pPr>
      <w:r>
        <w:rPr/>
        <w:t>Tabel</w:t>
      </w:r>
      <w:r>
        <w:rPr>
          <w:spacing w:val="2"/>
        </w:rPr>
        <w:t> </w:t>
      </w:r>
      <w:r>
        <w:rPr/>
        <w:t>7.</w:t>
      </w:r>
      <w:r>
        <w:rPr>
          <w:spacing w:val="14"/>
        </w:rPr>
        <w:t> </w:t>
      </w:r>
      <w:r>
        <w:rPr/>
        <w:t>Matrik</w:t>
      </w:r>
      <w:r>
        <w:rPr>
          <w:spacing w:val="-14"/>
        </w:rPr>
        <w:t> </w:t>
      </w:r>
      <w:r>
        <w:rPr/>
        <w:t>CPL</w:t>
      </w:r>
      <w:r>
        <w:rPr>
          <w:spacing w:val="9"/>
        </w:rPr>
        <w:t> </w:t>
      </w:r>
      <w:r>
        <w:rPr/>
        <w:t>dan</w:t>
      </w:r>
      <w:r>
        <w:rPr>
          <w:spacing w:val="-7"/>
        </w:rPr>
        <w:t> </w:t>
      </w:r>
      <w:r>
        <w:rPr/>
        <w:t>Mata</w:t>
      </w:r>
      <w:r>
        <w:rPr>
          <w:spacing w:val="-3"/>
        </w:rPr>
        <w:t> </w:t>
      </w:r>
      <w:r>
        <w:rPr/>
        <w:t>Kuliah Baru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216"/>
        <w:gridCol w:w="2701"/>
        <w:gridCol w:w="480"/>
        <w:gridCol w:w="496"/>
        <w:gridCol w:w="476"/>
        <w:gridCol w:w="480"/>
        <w:gridCol w:w="481"/>
        <w:gridCol w:w="480"/>
        <w:gridCol w:w="476"/>
        <w:gridCol w:w="476"/>
        <w:gridCol w:w="480"/>
        <w:gridCol w:w="480"/>
        <w:gridCol w:w="508"/>
        <w:gridCol w:w="492"/>
        <w:gridCol w:w="508"/>
        <w:gridCol w:w="492"/>
        <w:gridCol w:w="509"/>
        <w:gridCol w:w="508"/>
        <w:gridCol w:w="488"/>
        <w:gridCol w:w="508"/>
        <w:gridCol w:w="496"/>
        <w:gridCol w:w="509"/>
        <w:gridCol w:w="496"/>
        <w:gridCol w:w="488"/>
        <w:gridCol w:w="508"/>
        <w:gridCol w:w="492"/>
        <w:gridCol w:w="492"/>
        <w:gridCol w:w="504"/>
        <w:gridCol w:w="492"/>
      </w:tblGrid>
      <w:tr>
        <w:trPr>
          <w:trHeight w:val="269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spacing w:before="142"/>
              <w:ind w:left="160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1216" w:type="dxa"/>
            <w:vMerge w:val="restart"/>
          </w:tcPr>
          <w:p>
            <w:pPr>
              <w:pStyle w:val="TableParagraph"/>
              <w:spacing w:before="142"/>
              <w:ind w:left="340"/>
              <w:rPr>
                <w:sz w:val="18"/>
              </w:rPr>
            </w:pPr>
            <w:r>
              <w:rPr>
                <w:sz w:val="18"/>
              </w:rPr>
              <w:t>Kode-MK</w:t>
            </w:r>
          </w:p>
        </w:tc>
        <w:tc>
          <w:tcPr>
            <w:tcW w:w="2701" w:type="dxa"/>
            <w:vMerge w:val="restart"/>
          </w:tcPr>
          <w:p>
            <w:pPr>
              <w:pStyle w:val="TableParagraph"/>
              <w:spacing w:before="142"/>
              <w:ind w:left="999" w:right="92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Mata</w:t>
            </w:r>
            <w:r>
              <w:rPr>
                <w:spacing w:val="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Kuliah</w:t>
            </w:r>
          </w:p>
        </w:tc>
        <w:tc>
          <w:tcPr>
            <w:tcW w:w="4805" w:type="dxa"/>
            <w:gridSpan w:val="10"/>
            <w:shd w:val="clear" w:color="auto" w:fill="92D050"/>
          </w:tcPr>
          <w:p>
            <w:pPr>
              <w:pStyle w:val="TableParagraph"/>
              <w:spacing w:before="34"/>
              <w:ind w:left="2063" w:right="2004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CPL</w:t>
            </w:r>
            <w:r>
              <w:rPr>
                <w:spacing w:val="1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SIKAP</w:t>
            </w:r>
          </w:p>
        </w:tc>
        <w:tc>
          <w:tcPr>
            <w:tcW w:w="4509" w:type="dxa"/>
            <w:gridSpan w:val="9"/>
            <w:shd w:val="clear" w:color="auto" w:fill="2E859B"/>
          </w:tcPr>
          <w:p>
            <w:pPr>
              <w:pStyle w:val="TableParagraph"/>
              <w:spacing w:before="34"/>
              <w:ind w:left="1480"/>
              <w:rPr>
                <w:sz w:val="18"/>
              </w:rPr>
            </w:pPr>
            <w:r>
              <w:rPr>
                <w:w w:val="70"/>
                <w:sz w:val="18"/>
              </w:rPr>
              <w:t>CPL</w:t>
            </w:r>
            <w:r>
              <w:rPr>
                <w:spacing w:val="12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Keterampilan</w:t>
            </w:r>
            <w:r>
              <w:rPr>
                <w:spacing w:val="55"/>
                <w:sz w:val="18"/>
              </w:rPr>
              <w:t> </w:t>
            </w:r>
            <w:r>
              <w:rPr>
                <w:w w:val="70"/>
                <w:sz w:val="18"/>
              </w:rPr>
              <w:t>Umum</w:t>
            </w:r>
          </w:p>
        </w:tc>
        <w:tc>
          <w:tcPr>
            <w:tcW w:w="2001" w:type="dxa"/>
            <w:gridSpan w:val="4"/>
            <w:shd w:val="clear" w:color="auto" w:fill="DF6B09"/>
          </w:tcPr>
          <w:p>
            <w:pPr>
              <w:pStyle w:val="TableParagraph"/>
              <w:spacing w:before="34"/>
              <w:ind w:left="220"/>
              <w:rPr>
                <w:sz w:val="18"/>
              </w:rPr>
            </w:pPr>
            <w:r>
              <w:rPr>
                <w:w w:val="80"/>
                <w:sz w:val="18"/>
              </w:rPr>
              <w:t>CPL-Keterampilan</w:t>
            </w:r>
            <w:r>
              <w:rPr>
                <w:spacing w:val="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Khusus</w:t>
            </w:r>
          </w:p>
        </w:tc>
        <w:tc>
          <w:tcPr>
            <w:tcW w:w="1980" w:type="dxa"/>
            <w:gridSpan w:val="4"/>
            <w:shd w:val="clear" w:color="auto" w:fill="E6B8B7"/>
          </w:tcPr>
          <w:p>
            <w:pPr>
              <w:pStyle w:val="TableParagraph"/>
              <w:spacing w:before="34"/>
              <w:ind w:left="500"/>
              <w:rPr>
                <w:sz w:val="18"/>
              </w:rPr>
            </w:pPr>
            <w:r>
              <w:rPr>
                <w:sz w:val="18"/>
              </w:rPr>
              <w:t>CPL-Pengetahuan</w:t>
            </w:r>
          </w:p>
        </w:tc>
      </w:tr>
      <w:tr>
        <w:trPr>
          <w:trHeight w:val="269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18" w:right="16"/>
              <w:jc w:val="center"/>
              <w:rPr>
                <w:sz w:val="18"/>
              </w:rPr>
            </w:pPr>
            <w:r>
              <w:rPr>
                <w:sz w:val="18"/>
              </w:rPr>
              <w:t>S1</w:t>
            </w: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88"/>
              <w:rPr>
                <w:sz w:val="18"/>
              </w:rPr>
            </w:pPr>
            <w:r>
              <w:rPr>
                <w:sz w:val="18"/>
              </w:rPr>
              <w:t>S2</w:t>
            </w: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33" w:right="67"/>
              <w:jc w:val="center"/>
              <w:rPr>
                <w:sz w:val="18"/>
              </w:rPr>
            </w:pPr>
            <w:r>
              <w:rPr>
                <w:sz w:val="18"/>
              </w:rPr>
              <w:t>S3</w:t>
            </w: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94" w:right="16"/>
              <w:jc w:val="center"/>
              <w:rPr>
                <w:sz w:val="18"/>
              </w:rPr>
            </w:pPr>
            <w:r>
              <w:rPr>
                <w:sz w:val="18"/>
              </w:rPr>
              <w:t>S4</w:t>
            </w:r>
          </w:p>
        </w:tc>
        <w:tc>
          <w:tcPr>
            <w:tcW w:w="481" w:type="dxa"/>
          </w:tcPr>
          <w:p>
            <w:pPr>
              <w:pStyle w:val="TableParagraph"/>
              <w:spacing w:before="34"/>
              <w:ind w:left="155" w:right="79"/>
              <w:jc w:val="center"/>
              <w:rPr>
                <w:sz w:val="18"/>
              </w:rPr>
            </w:pPr>
            <w:r>
              <w:rPr>
                <w:sz w:val="18"/>
              </w:rPr>
              <w:t>S5</w:t>
            </w: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92" w:right="16"/>
              <w:jc w:val="center"/>
              <w:rPr>
                <w:sz w:val="18"/>
              </w:rPr>
            </w:pPr>
            <w:r>
              <w:rPr>
                <w:sz w:val="18"/>
              </w:rPr>
              <w:t>S6</w:t>
            </w: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48" w:right="52"/>
              <w:jc w:val="center"/>
              <w:rPr>
                <w:sz w:val="18"/>
              </w:rPr>
            </w:pPr>
            <w:r>
              <w:rPr>
                <w:sz w:val="18"/>
              </w:rPr>
              <w:t>S7</w:t>
            </w: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48" w:right="52"/>
              <w:jc w:val="center"/>
              <w:rPr>
                <w:sz w:val="18"/>
              </w:rPr>
            </w:pPr>
            <w:r>
              <w:rPr>
                <w:sz w:val="18"/>
              </w:rPr>
              <w:t>S8</w:t>
            </w: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16" w:right="16"/>
              <w:jc w:val="center"/>
              <w:rPr>
                <w:sz w:val="18"/>
              </w:rPr>
            </w:pPr>
            <w:r>
              <w:rPr>
                <w:sz w:val="18"/>
              </w:rPr>
              <w:t>S9</w:t>
            </w: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59"/>
              <w:rPr>
                <w:sz w:val="18"/>
              </w:rPr>
            </w:pPr>
            <w:r>
              <w:rPr>
                <w:sz w:val="18"/>
              </w:rPr>
              <w:t>S10</w:t>
            </w: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29"/>
              <w:jc w:val="center"/>
              <w:rPr>
                <w:sz w:val="18"/>
              </w:rPr>
            </w:pPr>
            <w:r>
              <w:rPr>
                <w:sz w:val="18"/>
              </w:rPr>
              <w:t>KU1</w:t>
            </w: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113"/>
              <w:jc w:val="center"/>
              <w:rPr>
                <w:sz w:val="18"/>
              </w:rPr>
            </w:pPr>
            <w:r>
              <w:rPr>
                <w:sz w:val="18"/>
              </w:rPr>
              <w:t>KU2</w:t>
            </w: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29"/>
              <w:jc w:val="center"/>
              <w:rPr>
                <w:sz w:val="18"/>
              </w:rPr>
            </w:pPr>
            <w:r>
              <w:rPr>
                <w:sz w:val="18"/>
              </w:rPr>
              <w:t>KU3</w:t>
            </w: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13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KU4</w:t>
            </w: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72"/>
              <w:rPr>
                <w:sz w:val="18"/>
              </w:rPr>
            </w:pPr>
            <w:r>
              <w:rPr>
                <w:w w:val="90"/>
                <w:sz w:val="18"/>
              </w:rPr>
              <w:t>KU5</w:t>
            </w: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KU6</w:t>
            </w:r>
          </w:p>
        </w:tc>
        <w:tc>
          <w:tcPr>
            <w:tcW w:w="488" w:type="dxa"/>
          </w:tcPr>
          <w:p>
            <w:pPr>
              <w:pStyle w:val="TableParagraph"/>
              <w:spacing w:before="34"/>
              <w:ind w:left="139" w:right="-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KU7</w:t>
            </w: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KU8</w:t>
            </w: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KU9</w:t>
            </w: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KK1</w:t>
            </w: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KK2</w:t>
            </w:r>
          </w:p>
        </w:tc>
        <w:tc>
          <w:tcPr>
            <w:tcW w:w="488" w:type="dxa"/>
          </w:tcPr>
          <w:p>
            <w:pPr>
              <w:pStyle w:val="TableParagraph"/>
              <w:spacing w:before="34"/>
              <w:ind w:left="175" w:right="-2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KK3</w:t>
            </w: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83" w:right="-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KK4</w:t>
            </w: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PP1</w:t>
            </w: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right="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PP2</w:t>
            </w: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PP3</w:t>
            </w: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20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PP4</w:t>
            </w:r>
          </w:p>
        </w:tc>
      </w:tr>
      <w:tr>
        <w:trPr>
          <w:trHeight w:val="257" w:hRule="atLeast"/>
        </w:trPr>
        <w:tc>
          <w:tcPr>
            <w:tcW w:w="17724" w:type="dxa"/>
            <w:gridSpan w:val="30"/>
            <w:shd w:val="clear" w:color="auto" w:fill="FFFF00"/>
          </w:tcPr>
          <w:p>
            <w:pPr>
              <w:pStyle w:val="TableParagraph"/>
              <w:spacing w:before="18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</w:t>
            </w:r>
          </w:p>
        </w:tc>
      </w:tr>
      <w:tr>
        <w:trPr>
          <w:trHeight w:val="265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89" w:lineRule="exact"/>
              <w:ind w:left="208"/>
              <w:rPr>
                <w:sz w:val="18"/>
              </w:rPr>
            </w:pPr>
            <w:r>
              <w:rPr>
                <w:sz w:val="18"/>
              </w:rPr>
              <w:t>1700000109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sz w:val="18"/>
              </w:rPr>
              <w:t>Pancasila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0"/>
              <w:ind w:left="5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30"/>
              <w:ind w:left="10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30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0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97" w:lineRule="exact"/>
              <w:ind w:left="208"/>
              <w:rPr>
                <w:sz w:val="18"/>
              </w:rPr>
            </w:pPr>
            <w:r>
              <w:rPr>
                <w:sz w:val="18"/>
              </w:rPr>
              <w:t>1700000102</w:t>
            </w:r>
          </w:p>
        </w:tc>
        <w:tc>
          <w:tcPr>
            <w:tcW w:w="2701" w:type="dxa"/>
          </w:tcPr>
          <w:p>
            <w:pPr>
              <w:pStyle w:val="TableParagraph"/>
              <w:spacing w:line="197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Bahasa</w:t>
            </w:r>
            <w:r>
              <w:rPr>
                <w:spacing w:val="11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Indonesia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69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34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512" w:type="dxa"/>
          </w:tcPr>
          <w:p>
            <w:pPr>
              <w:pStyle w:val="TableParagraph"/>
              <w:spacing w:before="22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3</w:t>
            </w:r>
          </w:p>
        </w:tc>
        <w:tc>
          <w:tcPr>
            <w:tcW w:w="1216" w:type="dxa"/>
          </w:tcPr>
          <w:p>
            <w:pPr>
              <w:pStyle w:val="TableParagraph"/>
              <w:spacing w:before="22"/>
              <w:ind w:left="208"/>
              <w:rPr>
                <w:sz w:val="18"/>
              </w:rPr>
            </w:pPr>
            <w:r>
              <w:rPr>
                <w:sz w:val="18"/>
              </w:rPr>
              <w:t>1706010207</w:t>
            </w:r>
          </w:p>
        </w:tc>
        <w:tc>
          <w:tcPr>
            <w:tcW w:w="2701" w:type="dxa"/>
          </w:tcPr>
          <w:p>
            <w:pPr>
              <w:pStyle w:val="TableParagraph"/>
              <w:spacing w:line="186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Pengantar</w:t>
            </w:r>
            <w:r>
              <w:rPr>
                <w:spacing w:val="5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Ilmu</w:t>
            </w:r>
            <w:r>
              <w:rPr>
                <w:spacing w:val="19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Politik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spacing w:before="22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2"/>
              <w:ind w:left="97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22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22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4</w:t>
            </w:r>
          </w:p>
        </w:tc>
        <w:tc>
          <w:tcPr>
            <w:tcW w:w="1216" w:type="dxa"/>
          </w:tcPr>
          <w:p>
            <w:pPr>
              <w:pStyle w:val="TableParagraph"/>
              <w:spacing w:before="34"/>
              <w:ind w:left="208"/>
              <w:rPr>
                <w:sz w:val="18"/>
              </w:rPr>
            </w:pPr>
            <w:r>
              <w:rPr>
                <w:sz w:val="18"/>
              </w:rPr>
              <w:t>1701010210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Bahasa</w:t>
            </w:r>
            <w:r>
              <w:rPr>
                <w:spacing w:val="14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Inggris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5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5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left="208"/>
              <w:rPr>
                <w:sz w:val="18"/>
              </w:rPr>
            </w:pPr>
            <w:r>
              <w:rPr>
                <w:sz w:val="18"/>
              </w:rPr>
              <w:t>1701030211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Pengantar</w:t>
            </w:r>
            <w:r>
              <w:rPr>
                <w:spacing w:val="-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Sosiologi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5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5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5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spacing w:before="35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512" w:type="dxa"/>
          </w:tcPr>
          <w:p>
            <w:pPr>
              <w:pStyle w:val="TableParagraph"/>
              <w:spacing w:before="22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6</w:t>
            </w:r>
          </w:p>
        </w:tc>
        <w:tc>
          <w:tcPr>
            <w:tcW w:w="1216" w:type="dxa"/>
          </w:tcPr>
          <w:p>
            <w:pPr>
              <w:pStyle w:val="TableParagraph"/>
              <w:spacing w:before="22"/>
              <w:ind w:left="208"/>
              <w:rPr>
                <w:sz w:val="18"/>
              </w:rPr>
            </w:pPr>
            <w:r>
              <w:rPr>
                <w:sz w:val="18"/>
              </w:rPr>
              <w:t>1701040214</w:t>
            </w:r>
          </w:p>
        </w:tc>
        <w:tc>
          <w:tcPr>
            <w:tcW w:w="2701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Pengantar</w:t>
            </w:r>
            <w:r>
              <w:rPr>
                <w:spacing w:val="34"/>
                <w:sz w:val="18"/>
              </w:rPr>
              <w:t> </w:t>
            </w:r>
            <w:r>
              <w:rPr>
                <w:w w:val="75"/>
                <w:sz w:val="18"/>
              </w:rPr>
              <w:t>Ilmu</w:t>
            </w:r>
            <w:r>
              <w:rPr>
                <w:spacing w:val="2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Administrasi</w:t>
            </w:r>
            <w:r>
              <w:rPr>
                <w:spacing w:val="28"/>
                <w:sz w:val="18"/>
              </w:rPr>
              <w:t> </w:t>
            </w:r>
            <w:r>
              <w:rPr>
                <w:w w:val="75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22"/>
              <w:ind w:left="5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2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22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22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before="30"/>
              <w:ind w:left="208"/>
              <w:rPr>
                <w:sz w:val="18"/>
              </w:rPr>
            </w:pPr>
            <w:r>
              <w:rPr>
                <w:sz w:val="18"/>
              </w:rPr>
              <w:t>1701040215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Asas-Asas</w:t>
            </w:r>
            <w:r>
              <w:rPr>
                <w:spacing w:val="2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Manajemen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0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0"/>
              <w:ind w:left="8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30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0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5" w:hRule="atLeast"/>
        </w:trPr>
        <w:tc>
          <w:tcPr>
            <w:tcW w:w="17724" w:type="dxa"/>
            <w:gridSpan w:val="30"/>
            <w:shd w:val="clear" w:color="auto" w:fill="FFFF00"/>
          </w:tcPr>
          <w:p>
            <w:pPr>
              <w:pStyle w:val="TableParagraph"/>
              <w:spacing w:before="30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2</w:t>
            </w:r>
          </w:p>
        </w:tc>
      </w:tr>
      <w:tr>
        <w:trPr>
          <w:trHeight w:val="257" w:hRule="atLeast"/>
        </w:trPr>
        <w:tc>
          <w:tcPr>
            <w:tcW w:w="512" w:type="dxa"/>
          </w:tcPr>
          <w:p>
            <w:pPr>
              <w:pStyle w:val="TableParagraph"/>
              <w:spacing w:before="22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1700000101</w:t>
            </w:r>
          </w:p>
        </w:tc>
        <w:tc>
          <w:tcPr>
            <w:tcW w:w="2701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w w:val="70"/>
                <w:sz w:val="18"/>
              </w:rPr>
              <w:t>Pendidikan</w:t>
            </w:r>
            <w:r>
              <w:rPr>
                <w:spacing w:val="80"/>
                <w:sz w:val="18"/>
              </w:rPr>
              <w:t> </w:t>
            </w:r>
            <w:r>
              <w:rPr>
                <w:w w:val="70"/>
                <w:sz w:val="18"/>
              </w:rPr>
              <w:t>Kewarganegaraan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22"/>
              <w:ind w:left="69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2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2"/>
              <w:ind w:left="2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spacing w:before="22"/>
              <w:ind w:right="81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1701030213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Filsafat</w:t>
            </w:r>
            <w:r>
              <w:rPr>
                <w:spacing w:val="15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dan</w:t>
            </w:r>
            <w:r>
              <w:rPr>
                <w:spacing w:val="28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Dasar-Dasar</w:t>
            </w:r>
            <w:r>
              <w:rPr>
                <w:spacing w:val="2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Logika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right="81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5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3</w:t>
            </w:r>
          </w:p>
        </w:tc>
        <w:tc>
          <w:tcPr>
            <w:tcW w:w="12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1701010216</w:t>
            </w:r>
          </w:p>
        </w:tc>
        <w:tc>
          <w:tcPr>
            <w:tcW w:w="27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Sistem</w:t>
            </w:r>
            <w:r>
              <w:rPr>
                <w:spacing w:val="14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Politik</w:t>
            </w:r>
            <w:r>
              <w:rPr>
                <w:spacing w:val="28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Indonesia</w:t>
            </w: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72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5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4</w:t>
            </w:r>
          </w:p>
        </w:tc>
        <w:tc>
          <w:tcPr>
            <w:tcW w:w="12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9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1701030321</w:t>
            </w:r>
          </w:p>
        </w:tc>
        <w:tc>
          <w:tcPr>
            <w:tcW w:w="27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9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Statistik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Sosial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97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right="61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5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1701040218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Perekonomian</w:t>
            </w:r>
            <w:r>
              <w:rPr>
                <w:spacing w:val="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Indonesia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0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0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0"/>
              <w:ind w:right="73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6</w:t>
            </w:r>
          </w:p>
        </w:tc>
        <w:tc>
          <w:tcPr>
            <w:tcW w:w="1216" w:type="dxa"/>
          </w:tcPr>
          <w:p>
            <w:pPr>
              <w:pStyle w:val="TableParagraph"/>
              <w:spacing w:line="194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1701040219</w:t>
            </w:r>
          </w:p>
        </w:tc>
        <w:tc>
          <w:tcPr>
            <w:tcW w:w="2701" w:type="dxa"/>
          </w:tcPr>
          <w:p>
            <w:pPr>
              <w:pStyle w:val="TableParagraph"/>
              <w:spacing w:line="194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Filsafat</w:t>
            </w:r>
            <w:r>
              <w:rPr>
                <w:spacing w:val="2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Administrasi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right="81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1706010319</w:t>
            </w:r>
          </w:p>
        </w:tc>
        <w:tc>
          <w:tcPr>
            <w:tcW w:w="2701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Hukum</w:t>
            </w:r>
            <w:r>
              <w:rPr>
                <w:spacing w:val="1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Administrasi</w:t>
            </w:r>
            <w:r>
              <w:rPr>
                <w:spacing w:val="28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Negara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18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97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18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right="81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17724" w:type="dxa"/>
            <w:gridSpan w:val="30"/>
            <w:shd w:val="clear" w:color="auto" w:fill="FFFF00"/>
          </w:tcPr>
          <w:p>
            <w:pPr>
              <w:pStyle w:val="TableParagraph"/>
              <w:spacing w:before="26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3</w:t>
            </w: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1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94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1700000103</w:t>
            </w:r>
          </w:p>
        </w:tc>
        <w:tc>
          <w:tcPr>
            <w:tcW w:w="2701" w:type="dxa"/>
          </w:tcPr>
          <w:p>
            <w:pPr>
              <w:pStyle w:val="TableParagraph"/>
              <w:spacing w:line="194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Pendidikan</w:t>
            </w:r>
            <w:r>
              <w:rPr>
                <w:spacing w:val="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Agama</w:t>
            </w:r>
          </w:p>
        </w:tc>
        <w:tc>
          <w:tcPr>
            <w:tcW w:w="480" w:type="dxa"/>
          </w:tcPr>
          <w:p>
            <w:pPr>
              <w:pStyle w:val="TableParagraph"/>
              <w:spacing w:before="31"/>
              <w:ind w:left="8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1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1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1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1700000104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sz w:val="18"/>
              </w:rPr>
              <w:t>Olahraga/Seni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8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18"/>
              <w:ind w:left="10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18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14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3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1700000105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0"/>
                <w:sz w:val="18"/>
              </w:rPr>
              <w:t>Konservasi</w:t>
            </w:r>
            <w:r>
              <w:rPr>
                <w:spacing w:val="6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Alam</w:t>
            </w:r>
            <w:r>
              <w:rPr>
                <w:spacing w:val="22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dan</w:t>
            </w:r>
            <w:r>
              <w:rPr>
                <w:spacing w:val="49"/>
                <w:sz w:val="18"/>
              </w:rPr>
              <w:t> </w:t>
            </w:r>
            <w:r>
              <w:rPr>
                <w:w w:val="70"/>
                <w:sz w:val="18"/>
              </w:rPr>
              <w:t>Lingkungan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0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0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0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4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1700000106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Pendidikan</w:t>
            </w:r>
            <w:r>
              <w:rPr>
                <w:spacing w:val="23"/>
                <w:sz w:val="18"/>
              </w:rPr>
              <w:t> </w:t>
            </w:r>
            <w:r>
              <w:rPr>
                <w:w w:val="75"/>
                <w:sz w:val="18"/>
              </w:rPr>
              <w:t>Anti</w:t>
            </w:r>
            <w:r>
              <w:rPr>
                <w:spacing w:val="19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Korupsi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287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512" w:type="dxa"/>
          </w:tcPr>
          <w:p>
            <w:pPr>
              <w:pStyle w:val="TableParagraph"/>
              <w:spacing w:before="22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5</w:t>
            </w:r>
          </w:p>
        </w:tc>
        <w:tc>
          <w:tcPr>
            <w:tcW w:w="1216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1701030212</w:t>
            </w:r>
          </w:p>
        </w:tc>
        <w:tc>
          <w:tcPr>
            <w:tcW w:w="2701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Metode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Penelitian</w:t>
            </w:r>
            <w:r>
              <w:rPr>
                <w:spacing w:val="1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Sosial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22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22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2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22"/>
              <w:ind w:left="287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4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6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sz w:val="18"/>
              </w:rPr>
              <w:t>1701040323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Sistem</w:t>
            </w:r>
            <w:r>
              <w:rPr>
                <w:spacing w:val="19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Administrasi</w:t>
            </w:r>
            <w:r>
              <w:rPr>
                <w:spacing w:val="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Indonesia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5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right="105"/>
              <w:jc w:val="right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headerReference w:type="default" r:id="rId44"/>
          <w:footerReference w:type="default" r:id="rId45"/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2192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8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216"/>
        <w:gridCol w:w="2701"/>
        <w:gridCol w:w="480"/>
        <w:gridCol w:w="496"/>
        <w:gridCol w:w="476"/>
        <w:gridCol w:w="480"/>
        <w:gridCol w:w="481"/>
        <w:gridCol w:w="480"/>
        <w:gridCol w:w="476"/>
        <w:gridCol w:w="476"/>
        <w:gridCol w:w="480"/>
        <w:gridCol w:w="480"/>
        <w:gridCol w:w="508"/>
        <w:gridCol w:w="492"/>
        <w:gridCol w:w="508"/>
        <w:gridCol w:w="492"/>
        <w:gridCol w:w="509"/>
        <w:gridCol w:w="508"/>
        <w:gridCol w:w="488"/>
        <w:gridCol w:w="508"/>
        <w:gridCol w:w="496"/>
        <w:gridCol w:w="509"/>
        <w:gridCol w:w="496"/>
        <w:gridCol w:w="488"/>
        <w:gridCol w:w="508"/>
        <w:gridCol w:w="492"/>
        <w:gridCol w:w="492"/>
        <w:gridCol w:w="504"/>
        <w:gridCol w:w="492"/>
      </w:tblGrid>
      <w:tr>
        <w:trPr>
          <w:trHeight w:val="275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spacing w:before="143"/>
              <w:ind w:left="160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1216" w:type="dxa"/>
            <w:vMerge w:val="restart"/>
          </w:tcPr>
          <w:p>
            <w:pPr>
              <w:pStyle w:val="TableParagraph"/>
              <w:spacing w:before="143"/>
              <w:ind w:left="340"/>
              <w:rPr>
                <w:sz w:val="18"/>
              </w:rPr>
            </w:pPr>
            <w:r>
              <w:rPr>
                <w:sz w:val="18"/>
              </w:rPr>
              <w:t>Kode-MK</w:t>
            </w:r>
          </w:p>
        </w:tc>
        <w:tc>
          <w:tcPr>
            <w:tcW w:w="2701" w:type="dxa"/>
            <w:vMerge w:val="restart"/>
          </w:tcPr>
          <w:p>
            <w:pPr>
              <w:pStyle w:val="TableParagraph"/>
              <w:spacing w:before="143"/>
              <w:ind w:left="999" w:right="92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Mata</w:t>
            </w:r>
            <w:r>
              <w:rPr>
                <w:spacing w:val="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Kuliah</w:t>
            </w:r>
          </w:p>
        </w:tc>
        <w:tc>
          <w:tcPr>
            <w:tcW w:w="4805" w:type="dxa"/>
            <w:gridSpan w:val="10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9"/>
              <w:ind w:left="2063" w:right="2004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CPL</w:t>
            </w:r>
            <w:r>
              <w:rPr>
                <w:spacing w:val="1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SIKAP</w:t>
            </w:r>
          </w:p>
        </w:tc>
        <w:tc>
          <w:tcPr>
            <w:tcW w:w="4509" w:type="dxa"/>
            <w:gridSpan w:val="9"/>
            <w:tcBorders>
              <w:bottom w:val="single" w:sz="8" w:space="0" w:color="000000"/>
            </w:tcBorders>
            <w:shd w:val="clear" w:color="auto" w:fill="2E859B"/>
          </w:tcPr>
          <w:p>
            <w:pPr>
              <w:pStyle w:val="TableParagraph"/>
              <w:spacing w:before="39"/>
              <w:ind w:left="1480"/>
              <w:rPr>
                <w:sz w:val="18"/>
              </w:rPr>
            </w:pPr>
            <w:r>
              <w:rPr>
                <w:w w:val="70"/>
                <w:sz w:val="18"/>
              </w:rPr>
              <w:t>CPL</w:t>
            </w:r>
            <w:r>
              <w:rPr>
                <w:spacing w:val="12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Keterampilan</w:t>
            </w:r>
            <w:r>
              <w:rPr>
                <w:spacing w:val="55"/>
                <w:sz w:val="18"/>
              </w:rPr>
              <w:t> </w:t>
            </w:r>
            <w:r>
              <w:rPr>
                <w:w w:val="70"/>
                <w:sz w:val="18"/>
              </w:rPr>
              <w:t>Umum</w:t>
            </w:r>
          </w:p>
        </w:tc>
        <w:tc>
          <w:tcPr>
            <w:tcW w:w="2001" w:type="dxa"/>
            <w:gridSpan w:val="4"/>
            <w:tcBorders>
              <w:bottom w:val="single" w:sz="8" w:space="0" w:color="000000"/>
            </w:tcBorders>
            <w:shd w:val="clear" w:color="auto" w:fill="DF6B09"/>
          </w:tcPr>
          <w:p>
            <w:pPr>
              <w:pStyle w:val="TableParagraph"/>
              <w:spacing w:before="39"/>
              <w:ind w:left="220"/>
              <w:rPr>
                <w:sz w:val="18"/>
              </w:rPr>
            </w:pPr>
            <w:r>
              <w:rPr>
                <w:w w:val="80"/>
                <w:sz w:val="18"/>
              </w:rPr>
              <w:t>CPL-Keterampilan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Khusus</w:t>
            </w:r>
          </w:p>
        </w:tc>
        <w:tc>
          <w:tcPr>
            <w:tcW w:w="1980" w:type="dxa"/>
            <w:gridSpan w:val="4"/>
            <w:tcBorders>
              <w:bottom w:val="single" w:sz="8" w:space="0" w:color="000000"/>
            </w:tcBorders>
            <w:shd w:val="clear" w:color="auto" w:fill="E6B8B7"/>
          </w:tcPr>
          <w:p>
            <w:pPr>
              <w:pStyle w:val="TableParagraph"/>
              <w:spacing w:before="39"/>
              <w:ind w:left="500"/>
              <w:rPr>
                <w:sz w:val="18"/>
              </w:rPr>
            </w:pPr>
            <w:r>
              <w:rPr>
                <w:sz w:val="18"/>
              </w:rPr>
              <w:t>CPL-Pengetahuan</w:t>
            </w:r>
          </w:p>
        </w:tc>
      </w:tr>
      <w:tr>
        <w:trPr>
          <w:trHeight w:val="262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8"/>
              <w:rPr>
                <w:sz w:val="18"/>
              </w:rPr>
            </w:pPr>
            <w:r>
              <w:rPr>
                <w:sz w:val="18"/>
              </w:rPr>
              <w:t>S1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8"/>
              <w:rPr>
                <w:sz w:val="18"/>
              </w:rPr>
            </w:pPr>
            <w:r>
              <w:rPr>
                <w:sz w:val="18"/>
              </w:rPr>
              <w:t>S2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2"/>
              <w:rPr>
                <w:sz w:val="18"/>
              </w:rPr>
            </w:pPr>
            <w:r>
              <w:rPr>
                <w:sz w:val="18"/>
              </w:rPr>
              <w:t>S3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6"/>
              <w:rPr>
                <w:sz w:val="18"/>
              </w:rPr>
            </w:pPr>
            <w:r>
              <w:rPr>
                <w:sz w:val="18"/>
              </w:rPr>
              <w:t>S4</w:t>
            </w:r>
          </w:p>
        </w:tc>
        <w:tc>
          <w:tcPr>
            <w:tcW w:w="4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55" w:right="79"/>
              <w:jc w:val="center"/>
              <w:rPr>
                <w:sz w:val="18"/>
              </w:rPr>
            </w:pPr>
            <w:r>
              <w:rPr>
                <w:sz w:val="18"/>
              </w:rPr>
              <w:t>S5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92" w:right="16"/>
              <w:jc w:val="center"/>
              <w:rPr>
                <w:sz w:val="18"/>
              </w:rPr>
            </w:pPr>
            <w:r>
              <w:rPr>
                <w:sz w:val="18"/>
              </w:rPr>
              <w:t>S6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8" w:right="52"/>
              <w:jc w:val="center"/>
              <w:rPr>
                <w:sz w:val="18"/>
              </w:rPr>
            </w:pPr>
            <w:r>
              <w:rPr>
                <w:sz w:val="18"/>
              </w:rPr>
              <w:t>S7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8" w:right="52"/>
              <w:jc w:val="center"/>
              <w:rPr>
                <w:sz w:val="18"/>
              </w:rPr>
            </w:pPr>
            <w:r>
              <w:rPr>
                <w:sz w:val="18"/>
              </w:rPr>
              <w:t>S8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16" w:right="16"/>
              <w:jc w:val="center"/>
              <w:rPr>
                <w:sz w:val="18"/>
              </w:rPr>
            </w:pPr>
            <w:r>
              <w:rPr>
                <w:sz w:val="18"/>
              </w:rPr>
              <w:t>S9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28" w:right="16"/>
              <w:jc w:val="center"/>
              <w:rPr>
                <w:sz w:val="18"/>
              </w:rPr>
            </w:pPr>
            <w:r>
              <w:rPr>
                <w:sz w:val="18"/>
              </w:rPr>
              <w:t>S10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KU1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4"/>
              <w:rPr>
                <w:sz w:val="18"/>
              </w:rPr>
            </w:pPr>
            <w:r>
              <w:rPr>
                <w:w w:val="90"/>
                <w:sz w:val="18"/>
              </w:rPr>
              <w:t>KU2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KU3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52"/>
              <w:rPr>
                <w:sz w:val="18"/>
              </w:rPr>
            </w:pPr>
            <w:r>
              <w:rPr>
                <w:w w:val="90"/>
                <w:sz w:val="18"/>
              </w:rPr>
              <w:t>KU4</w:t>
            </w: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KU5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KU6</w:t>
            </w: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39" w:right="-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KU7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KU8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KU9</w:t>
            </w: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KK1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KK2</w:t>
            </w: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5" w:right="-2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KK3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3" w:right="-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KK4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9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PP1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204"/>
              <w:rPr>
                <w:sz w:val="18"/>
              </w:rPr>
            </w:pPr>
            <w:r>
              <w:rPr>
                <w:w w:val="90"/>
                <w:sz w:val="18"/>
              </w:rPr>
              <w:t>PP2</w:t>
            </w:r>
          </w:p>
        </w:tc>
        <w:tc>
          <w:tcPr>
            <w:tcW w:w="5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20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PP3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20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PP4</w:t>
            </w:r>
          </w:p>
        </w:tc>
      </w:tr>
      <w:tr>
        <w:trPr>
          <w:trHeight w:val="252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line="181" w:lineRule="exact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1701040325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Sistem</w:t>
            </w:r>
            <w:r>
              <w:rPr>
                <w:spacing w:val="19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Informasi</w:t>
            </w:r>
            <w:r>
              <w:rPr>
                <w:spacing w:val="1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Manajemen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spacing w:before="18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18"/>
              <w:ind w:left="10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8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1701040326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Teori</w:t>
            </w:r>
            <w:r>
              <w:rPr>
                <w:spacing w:val="-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Administrasi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3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9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1701040338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0"/>
                <w:sz w:val="18"/>
              </w:rPr>
              <w:t>Administrasi</w:t>
            </w:r>
            <w:r>
              <w:rPr>
                <w:spacing w:val="76"/>
                <w:sz w:val="18"/>
              </w:rPr>
              <w:t> </w:t>
            </w:r>
            <w:r>
              <w:rPr>
                <w:w w:val="70"/>
                <w:sz w:val="18"/>
              </w:rPr>
              <w:t>Pembangunan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2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18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16" w:type="dxa"/>
          </w:tcPr>
          <w:p>
            <w:pPr>
              <w:pStyle w:val="TableParagraph"/>
              <w:spacing w:line="181" w:lineRule="exact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1701040327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Teori</w:t>
            </w:r>
            <w:r>
              <w:rPr>
                <w:spacing w:val="2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Organisasi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8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18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14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9" w:hRule="atLeast"/>
        </w:trPr>
        <w:tc>
          <w:tcPr>
            <w:tcW w:w="17724" w:type="dxa"/>
            <w:gridSpan w:val="30"/>
            <w:shd w:val="clear" w:color="auto" w:fill="FFFF00"/>
          </w:tcPr>
          <w:p>
            <w:pPr>
              <w:pStyle w:val="TableParagraph"/>
              <w:spacing w:before="31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1701040221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Kebijakan</w:t>
            </w:r>
            <w:r>
              <w:rPr>
                <w:spacing w:val="25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Kependudukan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0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0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52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81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1701040328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Kepemimpinan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Sektor</w:t>
            </w:r>
            <w:r>
              <w:rPr>
                <w:spacing w:val="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8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18"/>
              <w:ind w:left="10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18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3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1701040329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Manajemen</w:t>
            </w:r>
            <w:r>
              <w:rPr>
                <w:spacing w:val="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2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4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1701040330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Reformasi</w:t>
            </w:r>
            <w:r>
              <w:rPr>
                <w:spacing w:val="3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Administrasi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5</w:t>
            </w:r>
          </w:p>
        </w:tc>
        <w:tc>
          <w:tcPr>
            <w:tcW w:w="1216" w:type="dxa"/>
          </w:tcPr>
          <w:p>
            <w:pPr>
              <w:pStyle w:val="TableParagraph"/>
              <w:spacing w:line="181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1701040331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Sistem</w:t>
            </w:r>
            <w:r>
              <w:rPr>
                <w:spacing w:val="1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Keuangan</w:t>
            </w:r>
            <w:r>
              <w:rPr>
                <w:spacing w:val="28"/>
                <w:sz w:val="18"/>
              </w:rPr>
              <w:t> </w:t>
            </w:r>
            <w:r>
              <w:rPr>
                <w:w w:val="75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8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6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1701040332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Administrasi</w:t>
            </w:r>
            <w:r>
              <w:rPr>
                <w:spacing w:val="2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Pemerintahan</w:t>
            </w:r>
            <w:r>
              <w:rPr>
                <w:spacing w:val="49"/>
                <w:sz w:val="18"/>
              </w:rPr>
              <w:t> </w:t>
            </w:r>
            <w:r>
              <w:rPr>
                <w:w w:val="75"/>
                <w:sz w:val="18"/>
              </w:rPr>
              <w:t>Daerah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34"/>
              <w:ind w:left="10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73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1701040333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Manajemen</w:t>
            </w:r>
            <w:r>
              <w:rPr>
                <w:spacing w:val="2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Sumber</w:t>
            </w:r>
            <w:r>
              <w:rPr>
                <w:spacing w:val="31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Daya</w:t>
            </w:r>
            <w:r>
              <w:rPr>
                <w:spacing w:val="15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Manusia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52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8</w:t>
            </w:r>
          </w:p>
        </w:tc>
        <w:tc>
          <w:tcPr>
            <w:tcW w:w="1216" w:type="dxa"/>
          </w:tcPr>
          <w:p>
            <w:pPr>
              <w:pStyle w:val="TableParagraph"/>
              <w:spacing w:line="181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1701040334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Perbandingan</w:t>
            </w:r>
            <w:r>
              <w:rPr>
                <w:spacing w:val="43"/>
                <w:sz w:val="18"/>
              </w:rPr>
              <w:t> </w:t>
            </w:r>
            <w:r>
              <w:rPr>
                <w:w w:val="75"/>
                <w:sz w:val="18"/>
              </w:rPr>
              <w:t>Administrasi</w:t>
            </w:r>
            <w:r>
              <w:rPr>
                <w:spacing w:val="3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18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18"/>
              <w:ind w:left="10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18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17724" w:type="dxa"/>
            <w:gridSpan w:val="30"/>
            <w:shd w:val="clear" w:color="auto" w:fill="FFFF00"/>
          </w:tcPr>
          <w:p>
            <w:pPr>
              <w:pStyle w:val="TableParagraph"/>
              <w:spacing w:before="30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5</w:t>
            </w:r>
          </w:p>
        </w:tc>
      </w:tr>
      <w:tr>
        <w:trPr>
          <w:trHeight w:val="270" w:hRule="atLeast"/>
        </w:trPr>
        <w:tc>
          <w:tcPr>
            <w:tcW w:w="5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1700000107</w:t>
            </w:r>
          </w:p>
        </w:tc>
        <w:tc>
          <w:tcPr>
            <w:tcW w:w="27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sz w:val="18"/>
              </w:rPr>
              <w:t>Kewirausahaan</w:t>
            </w: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11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0" w:hRule="atLeast"/>
        </w:trPr>
        <w:tc>
          <w:tcPr>
            <w:tcW w:w="5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2</w:t>
            </w:r>
          </w:p>
        </w:tc>
        <w:tc>
          <w:tcPr>
            <w:tcW w:w="12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0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1700000108</w:t>
            </w:r>
          </w:p>
        </w:tc>
        <w:tc>
          <w:tcPr>
            <w:tcW w:w="27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0" w:lineRule="exact"/>
              <w:ind w:left="144"/>
              <w:rPr>
                <w:sz w:val="18"/>
              </w:rPr>
            </w:pPr>
            <w:r>
              <w:rPr>
                <w:sz w:val="18"/>
              </w:rPr>
              <w:t>TOEFL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11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15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3</w:t>
            </w:r>
          </w:p>
        </w:tc>
        <w:tc>
          <w:tcPr>
            <w:tcW w:w="1216" w:type="dxa"/>
          </w:tcPr>
          <w:p>
            <w:pPr>
              <w:pStyle w:val="TableParagraph"/>
              <w:spacing w:line="189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1701040220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Metode</w:t>
            </w:r>
            <w:r>
              <w:rPr>
                <w:spacing w:val="1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Penelitian</w:t>
            </w:r>
            <w:r>
              <w:rPr>
                <w:spacing w:val="35"/>
                <w:sz w:val="18"/>
              </w:rPr>
              <w:t> </w:t>
            </w:r>
            <w:r>
              <w:rPr>
                <w:w w:val="75"/>
                <w:sz w:val="18"/>
              </w:rPr>
              <w:t>Kualitatif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0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0"/>
              <w:ind w:left="11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0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0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5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4</w:t>
            </w:r>
          </w:p>
        </w:tc>
        <w:tc>
          <w:tcPr>
            <w:tcW w:w="1216" w:type="dxa"/>
          </w:tcPr>
          <w:p>
            <w:pPr>
              <w:pStyle w:val="TableParagraph"/>
              <w:spacing w:line="189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1701040335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Metode</w:t>
            </w:r>
            <w:r>
              <w:rPr>
                <w:spacing w:val="2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Pengambilan</w:t>
            </w:r>
            <w:r>
              <w:rPr>
                <w:spacing w:val="28"/>
                <w:sz w:val="18"/>
              </w:rPr>
              <w:t> </w:t>
            </w:r>
            <w:r>
              <w:rPr>
                <w:w w:val="75"/>
                <w:sz w:val="18"/>
              </w:rPr>
              <w:t>Keputusan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0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0"/>
              <w:ind w:left="11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0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0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7" w:hRule="atLeast"/>
        </w:trPr>
        <w:tc>
          <w:tcPr>
            <w:tcW w:w="512" w:type="dxa"/>
          </w:tcPr>
          <w:p>
            <w:pPr>
              <w:pStyle w:val="TableParagraph"/>
              <w:spacing w:before="22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5</w:t>
            </w:r>
          </w:p>
        </w:tc>
        <w:tc>
          <w:tcPr>
            <w:tcW w:w="1216" w:type="dxa"/>
          </w:tcPr>
          <w:p>
            <w:pPr>
              <w:pStyle w:val="TableParagraph"/>
              <w:spacing w:line="189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1701040336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Metode</w:t>
            </w:r>
            <w:r>
              <w:rPr>
                <w:spacing w:val="-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Penelitian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Administrasi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22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22"/>
              <w:ind w:left="11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22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22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6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1701040337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Teori</w:t>
            </w:r>
            <w:r>
              <w:rPr>
                <w:spacing w:val="3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Kebijakan</w:t>
            </w:r>
            <w:r>
              <w:rPr>
                <w:spacing w:val="2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1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34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line="194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1701040346</w:t>
            </w:r>
          </w:p>
        </w:tc>
        <w:tc>
          <w:tcPr>
            <w:tcW w:w="2701" w:type="dxa"/>
          </w:tcPr>
          <w:p>
            <w:pPr>
              <w:pStyle w:val="TableParagraph"/>
              <w:spacing w:line="194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Teori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Pembangunan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34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7" w:hRule="atLeast"/>
        </w:trPr>
        <w:tc>
          <w:tcPr>
            <w:tcW w:w="512" w:type="dxa"/>
          </w:tcPr>
          <w:p>
            <w:pPr>
              <w:pStyle w:val="TableParagraph"/>
              <w:spacing w:before="23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8</w:t>
            </w:r>
          </w:p>
        </w:tc>
        <w:tc>
          <w:tcPr>
            <w:tcW w:w="1216" w:type="dxa"/>
          </w:tcPr>
          <w:p>
            <w:pPr>
              <w:pStyle w:val="TableParagraph"/>
              <w:spacing w:line="186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1701040340</w:t>
            </w:r>
          </w:p>
        </w:tc>
        <w:tc>
          <w:tcPr>
            <w:tcW w:w="2701" w:type="dxa"/>
          </w:tcPr>
          <w:p>
            <w:pPr>
              <w:pStyle w:val="TableParagraph"/>
              <w:spacing w:line="186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Perilaku</w:t>
            </w:r>
            <w:r>
              <w:rPr>
                <w:spacing w:val="2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dan</w:t>
            </w:r>
            <w:r>
              <w:rPr>
                <w:spacing w:val="2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Etika</w:t>
            </w:r>
            <w:r>
              <w:rPr>
                <w:spacing w:val="25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Administrasi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23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3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23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23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9" w:hRule="atLeast"/>
        </w:trPr>
        <w:tc>
          <w:tcPr>
            <w:tcW w:w="1728" w:type="dxa"/>
            <w:gridSpan w:val="2"/>
            <w:shd w:val="clear" w:color="auto" w:fill="FFFF00"/>
          </w:tcPr>
          <w:p>
            <w:pPr>
              <w:pStyle w:val="TableParagraph"/>
              <w:spacing w:before="34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6</w:t>
            </w:r>
          </w:p>
        </w:tc>
        <w:tc>
          <w:tcPr>
            <w:tcW w:w="2701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FFFF00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1701040341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Analisis</w:t>
            </w:r>
            <w:r>
              <w:rPr>
                <w:spacing w:val="4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Kebijakan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34"/>
              <w:ind w:left="11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6" w:hRule="atLeast"/>
        </w:trPr>
        <w:tc>
          <w:tcPr>
            <w:tcW w:w="512" w:type="dxa"/>
          </w:tcPr>
          <w:p>
            <w:pPr>
              <w:pStyle w:val="TableParagraph"/>
              <w:spacing w:before="22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85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1701040342</w:t>
            </w:r>
          </w:p>
        </w:tc>
        <w:tc>
          <w:tcPr>
            <w:tcW w:w="2701" w:type="dxa"/>
          </w:tcPr>
          <w:p>
            <w:pPr>
              <w:pStyle w:val="TableParagraph"/>
              <w:spacing w:line="185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Sistem</w:t>
            </w:r>
            <w:r>
              <w:rPr>
                <w:spacing w:val="2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Birokrasi</w:t>
            </w:r>
            <w:r>
              <w:rPr>
                <w:spacing w:val="2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Indonesia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22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before="22"/>
              <w:ind w:left="11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2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22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3</w:t>
            </w:r>
          </w:p>
        </w:tc>
        <w:tc>
          <w:tcPr>
            <w:tcW w:w="1216" w:type="dxa"/>
          </w:tcPr>
          <w:p>
            <w:pPr>
              <w:pStyle w:val="TableParagraph"/>
              <w:spacing w:line="189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1701040551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Manajemen</w:t>
            </w:r>
            <w:r>
              <w:rPr>
                <w:spacing w:val="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Bencana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0"/>
              <w:ind w:left="6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0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57" w:hRule="atLeast"/>
        </w:trPr>
        <w:tc>
          <w:tcPr>
            <w:tcW w:w="512" w:type="dxa"/>
          </w:tcPr>
          <w:p>
            <w:pPr>
              <w:pStyle w:val="TableParagraph"/>
              <w:spacing w:before="26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4</w:t>
            </w:r>
          </w:p>
        </w:tc>
        <w:tc>
          <w:tcPr>
            <w:tcW w:w="1216" w:type="dxa"/>
          </w:tcPr>
          <w:p>
            <w:pPr>
              <w:pStyle w:val="TableParagraph"/>
              <w:spacing w:line="189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1701040344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Manajemen</w:t>
            </w:r>
            <w:r>
              <w:rPr>
                <w:spacing w:val="1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Pelayanan</w:t>
            </w:r>
            <w:r>
              <w:rPr>
                <w:spacing w:val="2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26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26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spacing w:before="26"/>
              <w:ind w:left="15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26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</w:tbl>
    <w:p>
      <w:pPr>
        <w:spacing w:after="0"/>
        <w:jc w:val="center"/>
        <w:rPr>
          <w:sz w:val="18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2704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8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216"/>
        <w:gridCol w:w="2701"/>
        <w:gridCol w:w="480"/>
        <w:gridCol w:w="496"/>
        <w:gridCol w:w="476"/>
        <w:gridCol w:w="480"/>
        <w:gridCol w:w="481"/>
        <w:gridCol w:w="480"/>
        <w:gridCol w:w="476"/>
        <w:gridCol w:w="476"/>
        <w:gridCol w:w="480"/>
        <w:gridCol w:w="480"/>
        <w:gridCol w:w="508"/>
        <w:gridCol w:w="492"/>
        <w:gridCol w:w="508"/>
        <w:gridCol w:w="492"/>
        <w:gridCol w:w="509"/>
        <w:gridCol w:w="508"/>
        <w:gridCol w:w="488"/>
        <w:gridCol w:w="508"/>
        <w:gridCol w:w="496"/>
        <w:gridCol w:w="509"/>
        <w:gridCol w:w="496"/>
        <w:gridCol w:w="488"/>
        <w:gridCol w:w="508"/>
        <w:gridCol w:w="492"/>
        <w:gridCol w:w="492"/>
        <w:gridCol w:w="504"/>
        <w:gridCol w:w="492"/>
      </w:tblGrid>
      <w:tr>
        <w:trPr>
          <w:trHeight w:val="275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spacing w:before="143"/>
              <w:ind w:left="160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1216" w:type="dxa"/>
            <w:vMerge w:val="restart"/>
          </w:tcPr>
          <w:p>
            <w:pPr>
              <w:pStyle w:val="TableParagraph"/>
              <w:spacing w:before="143"/>
              <w:ind w:left="340"/>
              <w:rPr>
                <w:sz w:val="18"/>
              </w:rPr>
            </w:pPr>
            <w:r>
              <w:rPr>
                <w:sz w:val="18"/>
              </w:rPr>
              <w:t>Kode-MK</w:t>
            </w:r>
          </w:p>
        </w:tc>
        <w:tc>
          <w:tcPr>
            <w:tcW w:w="2701" w:type="dxa"/>
            <w:vMerge w:val="restart"/>
          </w:tcPr>
          <w:p>
            <w:pPr>
              <w:pStyle w:val="TableParagraph"/>
              <w:spacing w:before="143"/>
              <w:ind w:left="999" w:right="92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Mata</w:t>
            </w:r>
            <w:r>
              <w:rPr>
                <w:spacing w:val="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Kuliah</w:t>
            </w:r>
          </w:p>
        </w:tc>
        <w:tc>
          <w:tcPr>
            <w:tcW w:w="4805" w:type="dxa"/>
            <w:gridSpan w:val="10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9"/>
              <w:ind w:left="2063" w:right="2004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CPL</w:t>
            </w:r>
            <w:r>
              <w:rPr>
                <w:spacing w:val="1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SIKAP</w:t>
            </w:r>
          </w:p>
        </w:tc>
        <w:tc>
          <w:tcPr>
            <w:tcW w:w="4509" w:type="dxa"/>
            <w:gridSpan w:val="9"/>
            <w:tcBorders>
              <w:bottom w:val="single" w:sz="8" w:space="0" w:color="000000"/>
            </w:tcBorders>
            <w:shd w:val="clear" w:color="auto" w:fill="2E859B"/>
          </w:tcPr>
          <w:p>
            <w:pPr>
              <w:pStyle w:val="TableParagraph"/>
              <w:spacing w:before="39"/>
              <w:ind w:left="1480"/>
              <w:rPr>
                <w:sz w:val="18"/>
              </w:rPr>
            </w:pPr>
            <w:r>
              <w:rPr>
                <w:w w:val="70"/>
                <w:sz w:val="18"/>
              </w:rPr>
              <w:t>CPL</w:t>
            </w:r>
            <w:r>
              <w:rPr>
                <w:spacing w:val="12"/>
                <w:w w:val="70"/>
                <w:sz w:val="18"/>
              </w:rPr>
              <w:t> </w:t>
            </w:r>
            <w:r>
              <w:rPr>
                <w:w w:val="70"/>
                <w:sz w:val="18"/>
              </w:rPr>
              <w:t>Keterampilan</w:t>
            </w:r>
            <w:r>
              <w:rPr>
                <w:spacing w:val="55"/>
                <w:sz w:val="18"/>
              </w:rPr>
              <w:t> </w:t>
            </w:r>
            <w:r>
              <w:rPr>
                <w:w w:val="70"/>
                <w:sz w:val="18"/>
              </w:rPr>
              <w:t>Umum</w:t>
            </w:r>
          </w:p>
        </w:tc>
        <w:tc>
          <w:tcPr>
            <w:tcW w:w="2001" w:type="dxa"/>
            <w:gridSpan w:val="4"/>
            <w:tcBorders>
              <w:bottom w:val="single" w:sz="8" w:space="0" w:color="000000"/>
            </w:tcBorders>
            <w:shd w:val="clear" w:color="auto" w:fill="DF6B09"/>
          </w:tcPr>
          <w:p>
            <w:pPr>
              <w:pStyle w:val="TableParagraph"/>
              <w:spacing w:before="39"/>
              <w:ind w:left="220"/>
              <w:rPr>
                <w:sz w:val="18"/>
              </w:rPr>
            </w:pPr>
            <w:r>
              <w:rPr>
                <w:w w:val="80"/>
                <w:sz w:val="18"/>
              </w:rPr>
              <w:t>CPL-Keterampilan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Khusus</w:t>
            </w:r>
          </w:p>
        </w:tc>
        <w:tc>
          <w:tcPr>
            <w:tcW w:w="1980" w:type="dxa"/>
            <w:gridSpan w:val="4"/>
            <w:tcBorders>
              <w:bottom w:val="single" w:sz="8" w:space="0" w:color="000000"/>
            </w:tcBorders>
            <w:shd w:val="clear" w:color="auto" w:fill="E6B8B7"/>
          </w:tcPr>
          <w:p>
            <w:pPr>
              <w:pStyle w:val="TableParagraph"/>
              <w:spacing w:before="39"/>
              <w:ind w:left="500"/>
              <w:rPr>
                <w:sz w:val="18"/>
              </w:rPr>
            </w:pPr>
            <w:r>
              <w:rPr>
                <w:sz w:val="18"/>
              </w:rPr>
              <w:t>CPL-Pengetahuan</w:t>
            </w:r>
          </w:p>
        </w:tc>
      </w:tr>
      <w:tr>
        <w:trPr>
          <w:trHeight w:val="262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8"/>
              <w:rPr>
                <w:sz w:val="18"/>
              </w:rPr>
            </w:pPr>
            <w:r>
              <w:rPr>
                <w:sz w:val="18"/>
              </w:rPr>
              <w:t>S1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8"/>
              <w:rPr>
                <w:sz w:val="18"/>
              </w:rPr>
            </w:pPr>
            <w:r>
              <w:rPr>
                <w:sz w:val="18"/>
              </w:rPr>
              <w:t>S2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33" w:right="67"/>
              <w:jc w:val="center"/>
              <w:rPr>
                <w:sz w:val="18"/>
              </w:rPr>
            </w:pPr>
            <w:r>
              <w:rPr>
                <w:sz w:val="18"/>
              </w:rPr>
              <w:t>S3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6"/>
              <w:rPr>
                <w:sz w:val="18"/>
              </w:rPr>
            </w:pPr>
            <w:r>
              <w:rPr>
                <w:sz w:val="18"/>
              </w:rPr>
              <w:t>S4</w:t>
            </w:r>
          </w:p>
        </w:tc>
        <w:tc>
          <w:tcPr>
            <w:tcW w:w="4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6"/>
              <w:rPr>
                <w:sz w:val="18"/>
              </w:rPr>
            </w:pPr>
            <w:r>
              <w:rPr>
                <w:sz w:val="18"/>
              </w:rPr>
              <w:t>S5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5"/>
              <w:rPr>
                <w:sz w:val="18"/>
              </w:rPr>
            </w:pPr>
            <w:r>
              <w:rPr>
                <w:sz w:val="18"/>
              </w:rPr>
              <w:t>S6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95"/>
              <w:rPr>
                <w:sz w:val="18"/>
              </w:rPr>
            </w:pPr>
            <w:r>
              <w:rPr>
                <w:sz w:val="18"/>
              </w:rPr>
              <w:t>S7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8" w:right="52"/>
              <w:jc w:val="center"/>
              <w:rPr>
                <w:sz w:val="18"/>
              </w:rPr>
            </w:pPr>
            <w:r>
              <w:rPr>
                <w:sz w:val="18"/>
              </w:rPr>
              <w:t>S8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16" w:right="16"/>
              <w:jc w:val="center"/>
              <w:rPr>
                <w:sz w:val="18"/>
              </w:rPr>
            </w:pPr>
            <w:r>
              <w:rPr>
                <w:sz w:val="18"/>
              </w:rPr>
              <w:t>S9</w:t>
            </w:r>
          </w:p>
        </w:tc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28" w:right="16"/>
              <w:jc w:val="center"/>
              <w:rPr>
                <w:sz w:val="18"/>
              </w:rPr>
            </w:pPr>
            <w:r>
              <w:rPr>
                <w:sz w:val="18"/>
              </w:rPr>
              <w:t>S10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29"/>
              <w:jc w:val="center"/>
              <w:rPr>
                <w:sz w:val="18"/>
              </w:rPr>
            </w:pPr>
            <w:r>
              <w:rPr>
                <w:sz w:val="18"/>
              </w:rPr>
              <w:t>KU1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4"/>
              <w:rPr>
                <w:sz w:val="18"/>
              </w:rPr>
            </w:pPr>
            <w:r>
              <w:rPr>
                <w:w w:val="90"/>
                <w:sz w:val="18"/>
              </w:rPr>
              <w:t>KU2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KU3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52"/>
              <w:rPr>
                <w:sz w:val="18"/>
              </w:rPr>
            </w:pPr>
            <w:r>
              <w:rPr>
                <w:w w:val="90"/>
                <w:sz w:val="18"/>
              </w:rPr>
              <w:t>KU4</w:t>
            </w: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2"/>
              <w:rPr>
                <w:sz w:val="18"/>
              </w:rPr>
            </w:pPr>
            <w:r>
              <w:rPr>
                <w:w w:val="90"/>
                <w:sz w:val="18"/>
              </w:rPr>
              <w:t>KU5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1"/>
              <w:rPr>
                <w:sz w:val="18"/>
              </w:rPr>
            </w:pPr>
            <w:r>
              <w:rPr>
                <w:w w:val="90"/>
                <w:sz w:val="18"/>
              </w:rPr>
              <w:t>KU6</w:t>
            </w: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59"/>
              <w:rPr>
                <w:sz w:val="18"/>
              </w:rPr>
            </w:pPr>
            <w:r>
              <w:rPr>
                <w:w w:val="85"/>
                <w:sz w:val="18"/>
              </w:rPr>
              <w:t>KU7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6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KU8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1"/>
              <w:rPr>
                <w:sz w:val="18"/>
              </w:rPr>
            </w:pPr>
            <w:r>
              <w:rPr>
                <w:w w:val="85"/>
                <w:sz w:val="18"/>
              </w:rPr>
              <w:t>KU9</w:t>
            </w:r>
          </w:p>
        </w:tc>
        <w:tc>
          <w:tcPr>
            <w:tcW w:w="5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8"/>
              <w:rPr>
                <w:sz w:val="18"/>
              </w:rPr>
            </w:pPr>
            <w:r>
              <w:rPr>
                <w:w w:val="80"/>
                <w:sz w:val="18"/>
              </w:rPr>
              <w:t>KK1</w:t>
            </w:r>
          </w:p>
        </w:tc>
        <w:tc>
          <w:tcPr>
            <w:tcW w:w="4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KK2</w:t>
            </w: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3"/>
              <w:rPr>
                <w:sz w:val="18"/>
              </w:rPr>
            </w:pPr>
            <w:r>
              <w:rPr>
                <w:w w:val="80"/>
                <w:sz w:val="18"/>
              </w:rPr>
              <w:t>KK3</w:t>
            </w:r>
          </w:p>
        </w:tc>
        <w:tc>
          <w:tcPr>
            <w:tcW w:w="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83" w:right="-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KK4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179"/>
              <w:rPr>
                <w:sz w:val="18"/>
              </w:rPr>
            </w:pPr>
            <w:r>
              <w:rPr>
                <w:w w:val="95"/>
                <w:sz w:val="18"/>
              </w:rPr>
              <w:t>PP1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204"/>
              <w:rPr>
                <w:sz w:val="18"/>
              </w:rPr>
            </w:pPr>
            <w:r>
              <w:rPr>
                <w:w w:val="90"/>
                <w:sz w:val="18"/>
              </w:rPr>
              <w:t>PP2</w:t>
            </w:r>
          </w:p>
        </w:tc>
        <w:tc>
          <w:tcPr>
            <w:tcW w:w="5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20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PP3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8"/>
              <w:ind w:left="20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PP4</w:t>
            </w:r>
          </w:p>
        </w:tc>
      </w:tr>
      <w:tr>
        <w:trPr>
          <w:trHeight w:val="252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5</w:t>
            </w:r>
          </w:p>
        </w:tc>
        <w:tc>
          <w:tcPr>
            <w:tcW w:w="1216" w:type="dxa"/>
          </w:tcPr>
          <w:p>
            <w:pPr>
              <w:pStyle w:val="TableParagraph"/>
              <w:spacing w:line="181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1701040345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Implementasi</w:t>
            </w:r>
            <w:r>
              <w:rPr>
                <w:spacing w:val="38"/>
                <w:sz w:val="18"/>
              </w:rPr>
              <w:t> </w:t>
            </w:r>
            <w:r>
              <w:rPr>
                <w:w w:val="75"/>
                <w:sz w:val="18"/>
              </w:rPr>
              <w:t>Kebijakan</w:t>
            </w:r>
            <w:r>
              <w:rPr>
                <w:spacing w:val="3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8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18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18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6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1701040446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Inovasi</w:t>
            </w:r>
            <w:r>
              <w:rPr>
                <w:spacing w:val="8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dan</w:t>
            </w:r>
            <w:r>
              <w:rPr>
                <w:spacing w:val="18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Teknologi</w:t>
            </w:r>
            <w:r>
              <w:rPr>
                <w:spacing w:val="8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Administrasi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3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before="34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1701040448</w:t>
            </w:r>
          </w:p>
        </w:tc>
        <w:tc>
          <w:tcPr>
            <w:tcW w:w="2701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Seminar</w:t>
            </w:r>
            <w:r>
              <w:rPr>
                <w:spacing w:val="-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Administrasi</w:t>
            </w:r>
            <w:r>
              <w:rPr>
                <w:spacing w:val="1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Publik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before="34"/>
              <w:ind w:left="123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2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8</w:t>
            </w:r>
          </w:p>
        </w:tc>
        <w:tc>
          <w:tcPr>
            <w:tcW w:w="1216" w:type="dxa"/>
          </w:tcPr>
          <w:p>
            <w:pPr>
              <w:pStyle w:val="TableParagraph"/>
              <w:spacing w:before="18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1701040343</w:t>
            </w:r>
          </w:p>
        </w:tc>
        <w:tc>
          <w:tcPr>
            <w:tcW w:w="2701" w:type="dxa"/>
          </w:tcPr>
          <w:p>
            <w:pPr>
              <w:pStyle w:val="TableParagraph"/>
              <w:spacing w:before="18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Kebijakan</w:t>
            </w:r>
            <w:r>
              <w:rPr>
                <w:spacing w:val="2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Pembangunan</w:t>
            </w:r>
            <w:r>
              <w:rPr>
                <w:spacing w:val="66"/>
                <w:sz w:val="18"/>
              </w:rPr>
              <w:t> </w:t>
            </w:r>
            <w:r>
              <w:rPr>
                <w:w w:val="75"/>
                <w:sz w:val="18"/>
              </w:rPr>
              <w:t>Wilayah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8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1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9</w:t>
            </w:r>
          </w:p>
        </w:tc>
        <w:tc>
          <w:tcPr>
            <w:tcW w:w="1216" w:type="dxa"/>
          </w:tcPr>
          <w:p>
            <w:pPr>
              <w:pStyle w:val="TableParagraph"/>
              <w:spacing w:before="31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1701040552</w:t>
            </w:r>
          </w:p>
        </w:tc>
        <w:tc>
          <w:tcPr>
            <w:tcW w:w="2701" w:type="dxa"/>
          </w:tcPr>
          <w:p>
            <w:pPr>
              <w:pStyle w:val="TableParagraph"/>
              <w:spacing w:before="31"/>
              <w:ind w:left="144"/>
              <w:rPr>
                <w:sz w:val="18"/>
              </w:rPr>
            </w:pPr>
            <w:r>
              <w:rPr>
                <w:w w:val="80"/>
                <w:sz w:val="18"/>
              </w:rPr>
              <w:t>Administrasi</w:t>
            </w:r>
            <w:r>
              <w:rPr>
                <w:spacing w:val="3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Kepegawaian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Negara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1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1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1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1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9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18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1701010329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Kebijakan</w:t>
            </w:r>
            <w:r>
              <w:rPr>
                <w:spacing w:val="2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Pemajuan</w:t>
            </w:r>
            <w:r>
              <w:rPr>
                <w:spacing w:val="28"/>
                <w:sz w:val="18"/>
              </w:rPr>
              <w:t> </w:t>
            </w:r>
            <w:r>
              <w:rPr>
                <w:w w:val="75"/>
                <w:sz w:val="18"/>
              </w:rPr>
              <w:t>Kebudayaan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0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0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52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18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Manajemen</w:t>
            </w:r>
            <w:r>
              <w:rPr>
                <w:spacing w:val="22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Logistik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8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18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Public</w:t>
            </w:r>
            <w:r>
              <w:rPr>
                <w:spacing w:val="1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Speaking</w:t>
            </w:r>
            <w:r>
              <w:rPr>
                <w:spacing w:val="2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&amp;</w:t>
            </w:r>
            <w:r>
              <w:rPr>
                <w:spacing w:val="19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Public</w:t>
            </w:r>
            <w:r>
              <w:rPr>
                <w:spacing w:val="1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Hearing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24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34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72" w:hRule="atLeast"/>
        </w:trPr>
        <w:tc>
          <w:tcPr>
            <w:tcW w:w="17724" w:type="dxa"/>
            <w:gridSpan w:val="30"/>
            <w:shd w:val="clear" w:color="auto" w:fill="FFFF00"/>
          </w:tcPr>
          <w:p>
            <w:pPr>
              <w:pStyle w:val="TableParagraph"/>
              <w:spacing w:before="34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7</w:t>
            </w:r>
          </w:p>
        </w:tc>
      </w:tr>
      <w:tr>
        <w:trPr>
          <w:trHeight w:val="253" w:hRule="atLeast"/>
        </w:trPr>
        <w:tc>
          <w:tcPr>
            <w:tcW w:w="512" w:type="dxa"/>
          </w:tcPr>
          <w:p>
            <w:pPr>
              <w:pStyle w:val="TableParagraph"/>
              <w:spacing w:before="18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8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1701040447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Praktek</w:t>
            </w:r>
            <w:r>
              <w:rPr>
                <w:spacing w:val="25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Kerja</w:t>
            </w:r>
            <w:r>
              <w:rPr>
                <w:spacing w:val="18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Lapangan</w:t>
            </w:r>
            <w:r>
              <w:rPr>
                <w:spacing w:val="19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(PKL)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18"/>
              <w:ind w:left="5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8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18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81" w:hRule="atLeast"/>
        </w:trPr>
        <w:tc>
          <w:tcPr>
            <w:tcW w:w="512" w:type="dxa"/>
          </w:tcPr>
          <w:p>
            <w:pPr>
              <w:pStyle w:val="TableParagraph"/>
              <w:spacing w:before="110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1701040339</w:t>
            </w:r>
          </w:p>
        </w:tc>
        <w:tc>
          <w:tcPr>
            <w:tcW w:w="2701" w:type="dxa"/>
          </w:tcPr>
          <w:p>
            <w:pPr>
              <w:pStyle w:val="TableParagraph"/>
              <w:spacing w:line="232" w:lineRule="auto"/>
              <w:ind w:left="144" w:right="376"/>
              <w:rPr>
                <w:sz w:val="18"/>
              </w:rPr>
            </w:pPr>
            <w:r>
              <w:rPr>
                <w:w w:val="75"/>
                <w:sz w:val="18"/>
              </w:rPr>
              <w:t>Sistem</w:t>
            </w:r>
            <w:r>
              <w:rPr>
                <w:spacing w:val="1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Perencanaan,</w:t>
            </w:r>
            <w:r>
              <w:rPr>
                <w:spacing w:val="23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Pemrograman,</w:t>
            </w:r>
            <w:r>
              <w:rPr>
                <w:spacing w:val="-31"/>
                <w:w w:val="75"/>
                <w:sz w:val="18"/>
              </w:rPr>
              <w:t> </w:t>
            </w:r>
            <w:r>
              <w:rPr>
                <w:w w:val="80"/>
                <w:sz w:val="18"/>
              </w:rPr>
              <w:t>dan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Penganggaran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7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12" w:type="dxa"/>
          </w:tcPr>
          <w:p>
            <w:pPr>
              <w:pStyle w:val="TableParagraph"/>
              <w:spacing w:before="34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3</w:t>
            </w:r>
          </w:p>
        </w:tc>
        <w:tc>
          <w:tcPr>
            <w:tcW w:w="1216" w:type="dxa"/>
          </w:tcPr>
          <w:p>
            <w:pPr>
              <w:pStyle w:val="TableParagraph"/>
              <w:spacing w:line="193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1701040324</w:t>
            </w:r>
          </w:p>
        </w:tc>
        <w:tc>
          <w:tcPr>
            <w:tcW w:w="2701" w:type="dxa"/>
          </w:tcPr>
          <w:p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w w:val="75"/>
                <w:sz w:val="18"/>
              </w:rPr>
              <w:t>Perusahaan</w:t>
            </w:r>
            <w:r>
              <w:rPr>
                <w:spacing w:val="16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Negara</w:t>
            </w:r>
            <w:r>
              <w:rPr>
                <w:spacing w:val="14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dan</w:t>
            </w:r>
            <w:r>
              <w:rPr>
                <w:spacing w:val="15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Daerah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34"/>
              <w:ind w:left="11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36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4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4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7" w:hRule="atLeast"/>
        </w:trPr>
        <w:tc>
          <w:tcPr>
            <w:tcW w:w="17724" w:type="dxa"/>
            <w:gridSpan w:val="30"/>
            <w:shd w:val="clear" w:color="auto" w:fill="FFFF00"/>
          </w:tcPr>
          <w:p>
            <w:pPr>
              <w:pStyle w:val="TableParagraph"/>
              <w:spacing w:before="22"/>
              <w:ind w:left="128"/>
              <w:rPr>
                <w:sz w:val="18"/>
              </w:rPr>
            </w:pPr>
            <w:r>
              <w:rPr>
                <w:w w:val="75"/>
                <w:sz w:val="18"/>
              </w:rPr>
              <w:t>SEMESTER</w:t>
            </w:r>
            <w:r>
              <w:rPr>
                <w:spacing w:val="17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512" w:type="dxa"/>
          </w:tcPr>
          <w:p>
            <w:pPr>
              <w:pStyle w:val="TableParagraph"/>
              <w:spacing w:before="30"/>
              <w:ind w:left="240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89" w:lineRule="exact"/>
              <w:ind w:left="126" w:right="74"/>
              <w:jc w:val="center"/>
              <w:rPr>
                <w:sz w:val="18"/>
              </w:rPr>
            </w:pPr>
            <w:r>
              <w:rPr>
                <w:sz w:val="18"/>
              </w:rPr>
              <w:t>1701040449</w:t>
            </w:r>
          </w:p>
        </w:tc>
        <w:tc>
          <w:tcPr>
            <w:tcW w:w="2701" w:type="dxa"/>
          </w:tcPr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sz w:val="18"/>
              </w:rPr>
              <w:t>Skripsi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30"/>
              <w:ind w:left="58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9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0"/>
              <w:ind w:left="16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before="30"/>
              <w:ind w:left="180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X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4633216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8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0"/>
        <w:ind w:left="568"/>
      </w:pPr>
      <w:r>
        <w:rPr/>
        <w:t>Tabel</w:t>
      </w:r>
      <w:r>
        <w:rPr>
          <w:spacing w:val="7"/>
        </w:rPr>
        <w:t> </w:t>
      </w:r>
      <w:r>
        <w:rPr/>
        <w:t>8.</w:t>
      </w:r>
      <w:r>
        <w:rPr>
          <w:spacing w:val="7"/>
        </w:rPr>
        <w:t> </w:t>
      </w:r>
      <w:r>
        <w:rPr/>
        <w:t>Daftar</w:t>
      </w:r>
      <w:r>
        <w:rPr>
          <w:spacing w:val="-4"/>
        </w:rPr>
        <w:t> </w:t>
      </w:r>
      <w:r>
        <w:rPr/>
        <w:t>Mata</w:t>
      </w:r>
      <w:r>
        <w:rPr>
          <w:spacing w:val="-9"/>
        </w:rPr>
        <w:t> </w:t>
      </w:r>
      <w:r>
        <w:rPr/>
        <w:t>Kuliah,</w:t>
      </w:r>
      <w:r>
        <w:rPr>
          <w:spacing w:val="-8"/>
        </w:rPr>
        <w:t> </w:t>
      </w:r>
      <w:r>
        <w:rPr/>
        <w:t>CPL.</w:t>
      </w:r>
      <w:r>
        <w:rPr>
          <w:spacing w:val="-5"/>
        </w:rPr>
        <w:t> </w:t>
      </w:r>
      <w:r>
        <w:rPr/>
        <w:t>Bahan</w:t>
      </w:r>
      <w:r>
        <w:rPr>
          <w:spacing w:val="-9"/>
        </w:rPr>
        <w:t> </w:t>
      </w:r>
      <w:r>
        <w:rPr/>
        <w:t>Kajian</w:t>
      </w:r>
      <w:r>
        <w:rPr>
          <w:spacing w:val="-7"/>
        </w:rPr>
        <w:t> </w:t>
      </w:r>
      <w:r>
        <w:rPr/>
        <w:t>dan</w:t>
      </w:r>
      <w:r>
        <w:rPr>
          <w:spacing w:val="-11"/>
        </w:rPr>
        <w:t> </w:t>
      </w:r>
      <w:r>
        <w:rPr/>
        <w:t>Materi</w:t>
      </w:r>
      <w:r>
        <w:rPr>
          <w:spacing w:val="-7"/>
        </w:rPr>
        <w:t> </w:t>
      </w:r>
      <w:r>
        <w:rPr/>
        <w:t>Pembelajaran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5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38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38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38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38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35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54" w:lineRule="auto" w:before="1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57" w:hRule="atLeast"/>
        </w:trPr>
        <w:tc>
          <w:tcPr>
            <w:tcW w:w="17399" w:type="dxa"/>
            <w:gridSpan w:val="8"/>
            <w:shd w:val="clear" w:color="auto" w:fill="FFFF00"/>
          </w:tcPr>
          <w:p>
            <w:pPr>
              <w:pStyle w:val="TableParagraph"/>
              <w:spacing w:line="237" w:lineRule="exact"/>
              <w:ind w:left="137"/>
              <w:rPr>
                <w:sz w:val="22"/>
              </w:rPr>
            </w:pPr>
            <w:r>
              <w:rPr>
                <w:sz w:val="22"/>
              </w:rPr>
              <w:t>SEMESTER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</w:tr>
      <w:tr>
        <w:trPr>
          <w:trHeight w:val="4429" w:hRule="atLeast"/>
        </w:trPr>
        <w:tc>
          <w:tcPr>
            <w:tcW w:w="556" w:type="dxa"/>
          </w:tcPr>
          <w:p>
            <w:pPr>
              <w:pStyle w:val="TableParagraph"/>
              <w:spacing w:line="242" w:lineRule="exact"/>
              <w:ind w:left="13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4" w:type="dxa"/>
          </w:tcPr>
          <w:p>
            <w:pPr>
              <w:pStyle w:val="TableParagraph"/>
              <w:spacing w:line="242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1700000109</w:t>
            </w:r>
          </w:p>
        </w:tc>
        <w:tc>
          <w:tcPr>
            <w:tcW w:w="2497" w:type="dxa"/>
          </w:tcPr>
          <w:p>
            <w:pPr>
              <w:pStyle w:val="TableParagraph"/>
              <w:spacing w:line="242" w:lineRule="exact"/>
              <w:ind w:left="141"/>
              <w:rPr>
                <w:sz w:val="22"/>
              </w:rPr>
            </w:pPr>
            <w:r>
              <w:rPr>
                <w:w w:val="105"/>
                <w:sz w:val="22"/>
              </w:rPr>
              <w:t>Pancasila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34" w:val="left" w:leader="none"/>
              </w:tabs>
              <w:spacing w:line="235" w:lineRule="auto" w:before="1" w:after="0"/>
              <w:ind w:left="433" w:right="9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S3; Bertakwa kepada Tuhan Yang Maha Esa dan 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menunjukkan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sikap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religius.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34" w:val="left" w:leader="none"/>
              </w:tabs>
              <w:spacing w:line="237" w:lineRule="auto" w:before="2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34" w:val="left" w:leader="none"/>
              </w:tabs>
              <w:spacing w:line="240" w:lineRule="auto" w:before="0" w:after="0"/>
              <w:ind w:left="433" w:right="6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mengkomunikasikannya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lisan 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dan/atau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tertulis,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etika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berdasarkan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nilai-nilai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34" w:val="left" w:leader="none"/>
              </w:tabs>
              <w:spacing w:line="240" w:lineRule="auto" w:before="0" w:after="0"/>
              <w:ind w:left="433" w:right="68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534" w:val="left" w:leader="none"/>
              </w:tabs>
              <w:spacing w:line="235" w:lineRule="auto" w:before="1" w:after="0"/>
              <w:ind w:left="533" w:right="7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4" w:val="left" w:leader="none"/>
              </w:tabs>
              <w:spacing w:line="235" w:lineRule="auto" w:before="4" w:after="0"/>
              <w:ind w:left="533" w:right="52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bidang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spacing w:line="242" w:lineRule="exact"/>
              <w:ind w:left="18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2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1826" w:hRule="atLeast"/>
        </w:trPr>
        <w:tc>
          <w:tcPr>
            <w:tcW w:w="556" w:type="dxa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84" w:type="dxa"/>
          </w:tcPr>
          <w:p>
            <w:pPr>
              <w:pStyle w:val="TableParagraph"/>
              <w:spacing w:line="251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1700000102</w:t>
            </w:r>
          </w:p>
        </w:tc>
        <w:tc>
          <w:tcPr>
            <w:tcW w:w="2497" w:type="dxa"/>
          </w:tcPr>
          <w:p>
            <w:pPr>
              <w:pStyle w:val="TableParagraph"/>
              <w:spacing w:line="251" w:lineRule="exact"/>
              <w:ind w:left="141"/>
              <w:rPr>
                <w:sz w:val="22"/>
              </w:rPr>
            </w:pPr>
            <w:r>
              <w:rPr>
                <w:sz w:val="22"/>
              </w:rPr>
              <w:t>Bahasa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34" w:val="left" w:leader="none"/>
              </w:tabs>
              <w:spacing w:line="237" w:lineRule="auto" w:before="0" w:after="0"/>
              <w:ind w:left="433" w:right="75" w:hanging="360"/>
              <w:jc w:val="both"/>
              <w:rPr>
                <w:sz w:val="22"/>
              </w:rPr>
            </w:pPr>
            <w:r>
              <w:rPr>
                <w:sz w:val="22"/>
              </w:rPr>
              <w:t>S4; Berperan sebagai warga negara yang bangga dan cinta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tanah air, memiliki nasionalisme serta rasa 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negara dan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34" w:val="left" w:leader="none"/>
              </w:tabs>
              <w:spacing w:line="237" w:lineRule="auto" w:before="0" w:after="0"/>
              <w:ind w:left="433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KU9;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mendokumen-tasikan,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menyimpan,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mengamankan,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menemukan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kembali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untu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kmenjamin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kesahihan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mencegah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plagiasi.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62" w:val="left" w:leader="none"/>
              </w:tabs>
              <w:spacing w:line="235" w:lineRule="auto" w:before="2" w:after="0"/>
              <w:ind w:left="461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62" w:val="left" w:leader="none"/>
              </w:tabs>
              <w:spacing w:line="235" w:lineRule="auto" w:before="8" w:after="0"/>
              <w:ind w:left="461" w:right="41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bidang ilmu yang 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terampil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menjadi</w:t>
            </w:r>
          </w:p>
          <w:p>
            <w:pPr>
              <w:pStyle w:val="TableParagraph"/>
              <w:spacing w:line="248" w:lineRule="exact"/>
              <w:ind w:left="461"/>
              <w:jc w:val="both"/>
              <w:rPr>
                <w:sz w:val="22"/>
              </w:rPr>
            </w:pPr>
            <w:r>
              <w:rPr>
                <w:sz w:val="22"/>
              </w:rPr>
              <w:t>mata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spacing w:line="251" w:lineRule="exact"/>
              <w:ind w:left="14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51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>
      <w:pPr>
        <w:spacing w:after="0" w:line="251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3728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9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613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434" w:val="left" w:leader="none"/>
              </w:tabs>
              <w:spacing w:line="240" w:lineRule="auto" w:before="1" w:after="0"/>
              <w:ind w:left="433" w:right="6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dengan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etika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akademik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nilai-nilai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34" w:val="left" w:leader="none"/>
              </w:tabs>
              <w:spacing w:line="235" w:lineRule="auto" w:before="4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birokrasi</w:t>
            </w:r>
          </w:p>
          <w:p>
            <w:pPr>
              <w:pStyle w:val="TableParagraph"/>
              <w:spacing w:line="253" w:lineRule="exact"/>
              <w:ind w:left="433"/>
              <w:rPr>
                <w:sz w:val="22"/>
              </w:rPr>
            </w:pPr>
            <w:r>
              <w:rPr>
                <w:w w:val="105"/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2" w:hRule="atLeast"/>
        </w:trPr>
        <w:tc>
          <w:tcPr>
            <w:tcW w:w="556" w:type="dxa"/>
          </w:tcPr>
          <w:p>
            <w:pPr>
              <w:pStyle w:val="TableParagraph"/>
              <w:spacing w:line="242" w:lineRule="exact"/>
              <w:ind w:left="13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84" w:type="dxa"/>
          </w:tcPr>
          <w:p>
            <w:pPr>
              <w:pStyle w:val="TableParagraph"/>
              <w:spacing w:line="242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1706010207</w:t>
            </w:r>
          </w:p>
        </w:tc>
        <w:tc>
          <w:tcPr>
            <w:tcW w:w="2497" w:type="dxa"/>
          </w:tcPr>
          <w:p>
            <w:pPr>
              <w:pStyle w:val="TableParagraph"/>
              <w:spacing w:line="242" w:lineRule="exact"/>
              <w:ind w:left="141"/>
              <w:rPr>
                <w:sz w:val="22"/>
              </w:rPr>
            </w:pPr>
            <w:r>
              <w:rPr>
                <w:sz w:val="22"/>
              </w:rPr>
              <w:t>Pengantar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434" w:val="left" w:leader="none"/>
              </w:tabs>
              <w:spacing w:line="237" w:lineRule="auto" w:before="0" w:after="0"/>
              <w:ind w:left="433" w:right="8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S5;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Menghargai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keanekaragaman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budaya,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pandangan,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agama,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kepercayaan,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pendapat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temuan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orisinal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orang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lain.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34" w:val="left" w:leader="none"/>
              </w:tabs>
              <w:spacing w:line="240" w:lineRule="auto" w:before="0" w:after="0"/>
              <w:ind w:left="433" w:right="5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mengkaji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implikasi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pengembangan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memperhatikan dan menerapkan nilai humaniora 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berdasarkan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kaidah,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tata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cara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etika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ilmiah dalam rangka menghasilkan solusi, gagasan, desain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atau kritik seni, menyusun deskripsi saintifik hasil kajiannya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bentuk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skripsi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laporan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tugas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akhir,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mengunggah-nya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laman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perguruan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tinggi.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34" w:val="left" w:leader="none"/>
              </w:tabs>
              <w:spacing w:line="240" w:lineRule="auto" w:before="2" w:after="0"/>
              <w:ind w:left="433" w:right="6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etika</w:t>
            </w:r>
            <w:r>
              <w:rPr>
                <w:spacing w:val="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</w:t>
            </w:r>
            <w:r>
              <w:rPr>
                <w:spacing w:val="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berdasarkan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nilai-nilai</w:t>
            </w:r>
          </w:p>
          <w:p>
            <w:pPr>
              <w:pStyle w:val="TableParagraph"/>
              <w:spacing w:line="239" w:lineRule="exact"/>
              <w:ind w:left="433"/>
              <w:rPr>
                <w:sz w:val="22"/>
              </w:rPr>
            </w:pPr>
            <w:r>
              <w:rPr>
                <w:w w:val="105"/>
                <w:sz w:val="22"/>
              </w:rPr>
              <w:t>Pancasila.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461" w:val="left" w:leader="none"/>
                <w:tab w:pos="462" w:val="left" w:leader="none"/>
              </w:tabs>
              <w:spacing w:line="235" w:lineRule="auto" w:before="1" w:after="0"/>
              <w:ind w:left="461" w:right="450" w:hanging="360"/>
              <w:jc w:val="left"/>
              <w:rPr>
                <w:sz w:val="22"/>
              </w:rPr>
            </w:pPr>
            <w:r>
              <w:rPr>
                <w:sz w:val="22"/>
              </w:rPr>
              <w:t>BK7;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Dasar-Dasar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61" w:val="left" w:leader="none"/>
                <w:tab w:pos="462" w:val="left" w:leader="none"/>
              </w:tabs>
              <w:spacing w:line="240" w:lineRule="auto" w:before="0" w:after="0"/>
              <w:ind w:left="461" w:right="460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 </w:t>
            </w:r>
            <w:r>
              <w:rPr>
                <w:spacing w:val="-1"/>
                <w:sz w:val="22"/>
              </w:rPr>
              <w:t>berfikir logis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</w:tc>
        <w:tc>
          <w:tcPr>
            <w:tcW w:w="856" w:type="dxa"/>
          </w:tcPr>
          <w:p>
            <w:pPr>
              <w:pStyle w:val="TableParagraph"/>
              <w:spacing w:line="242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2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2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4240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9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053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434" w:val="left" w:leader="none"/>
              </w:tabs>
              <w:spacing w:line="242" w:lineRule="auto" w:before="1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1" w:hRule="atLeast"/>
        </w:trPr>
        <w:tc>
          <w:tcPr>
            <w:tcW w:w="556" w:type="dxa"/>
          </w:tcPr>
          <w:p>
            <w:pPr>
              <w:pStyle w:val="TableParagraph"/>
              <w:spacing w:line="238" w:lineRule="exact"/>
              <w:ind w:left="13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84" w:type="dxa"/>
          </w:tcPr>
          <w:p>
            <w:pPr>
              <w:pStyle w:val="TableParagraph"/>
              <w:spacing w:line="238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1701010210</w:t>
            </w:r>
          </w:p>
        </w:tc>
        <w:tc>
          <w:tcPr>
            <w:tcW w:w="2497" w:type="dxa"/>
          </w:tcPr>
          <w:p>
            <w:pPr>
              <w:pStyle w:val="TableParagraph"/>
              <w:spacing w:line="238" w:lineRule="exact"/>
              <w:ind w:left="141"/>
              <w:rPr>
                <w:sz w:val="22"/>
              </w:rPr>
            </w:pPr>
            <w:r>
              <w:rPr>
                <w:sz w:val="22"/>
              </w:rPr>
              <w:t>Bahasa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Inggris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434" w:val="left" w:leader="none"/>
              </w:tabs>
              <w:spacing w:line="247" w:lineRule="exact" w:before="0" w:after="0"/>
              <w:ind w:left="433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etika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akademik.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34" w:val="left" w:leader="none"/>
              </w:tabs>
              <w:spacing w:line="235" w:lineRule="auto" w:before="7" w:after="0"/>
              <w:ind w:left="433" w:right="7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KU9;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mendokumen-tasikan,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menyimpan,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mengamankan,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menemukan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kembali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untu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kmenjamin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kesahihan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mencegah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plagiasi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34" w:val="left" w:leader="none"/>
              </w:tabs>
              <w:spacing w:line="240" w:lineRule="auto" w:before="24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34" w:val="left" w:leader="none"/>
              </w:tabs>
              <w:spacing w:line="237" w:lineRule="auto" w:before="0" w:after="0"/>
              <w:ind w:left="433" w:right="68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birokrasi</w:t>
            </w:r>
          </w:p>
          <w:p>
            <w:pPr>
              <w:pStyle w:val="TableParagraph"/>
              <w:spacing w:line="239" w:lineRule="exact"/>
              <w:ind w:left="433"/>
              <w:rPr>
                <w:sz w:val="22"/>
              </w:rPr>
            </w:pPr>
            <w:r>
              <w:rPr>
                <w:w w:val="105"/>
                <w:sz w:val="22"/>
              </w:rPr>
              <w:t>Indonesia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461" w:val="left" w:leader="none"/>
                <w:tab w:pos="462" w:val="left" w:leader="none"/>
              </w:tabs>
              <w:spacing w:line="235" w:lineRule="auto" w:before="1" w:after="0"/>
              <w:ind w:left="461" w:right="450" w:hanging="360"/>
              <w:jc w:val="left"/>
              <w:rPr>
                <w:sz w:val="22"/>
              </w:rPr>
            </w:pPr>
            <w:r>
              <w:rPr>
                <w:sz w:val="22"/>
              </w:rPr>
              <w:t>BK7;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Dasar-Dasar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61" w:val="left" w:leader="none"/>
                <w:tab w:pos="462" w:val="left" w:leader="none"/>
              </w:tabs>
              <w:spacing w:line="240" w:lineRule="auto" w:before="4" w:after="0"/>
              <w:ind w:left="461" w:right="457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 </w:t>
            </w:r>
            <w:r>
              <w:rPr>
                <w:spacing w:val="-1"/>
                <w:sz w:val="22"/>
              </w:rPr>
              <w:t>berfikir logis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</w:tc>
        <w:tc>
          <w:tcPr>
            <w:tcW w:w="856" w:type="dxa"/>
          </w:tcPr>
          <w:p>
            <w:pPr>
              <w:pStyle w:val="TableParagraph"/>
              <w:spacing w:line="238" w:lineRule="exact"/>
              <w:ind w:left="18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38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38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110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1701030211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Pengantar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Sosiologi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434" w:val="left" w:leader="none"/>
              </w:tabs>
              <w:spacing w:line="267" w:lineRule="exact" w:before="0" w:after="0"/>
              <w:ind w:left="433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akademik.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34" w:val="left" w:leader="none"/>
              </w:tabs>
              <w:spacing w:line="240" w:lineRule="auto" w:before="3" w:after="0"/>
              <w:ind w:left="433" w:right="5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34" w:val="left" w:leader="none"/>
              </w:tabs>
              <w:spacing w:line="240" w:lineRule="auto" w:before="2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461" w:val="left" w:leader="none"/>
                <w:tab w:pos="462" w:val="left" w:leader="none"/>
              </w:tabs>
              <w:spacing w:line="235" w:lineRule="auto" w:before="1" w:after="0"/>
              <w:ind w:left="461" w:right="450" w:hanging="360"/>
              <w:jc w:val="left"/>
              <w:rPr>
                <w:sz w:val="22"/>
              </w:rPr>
            </w:pPr>
            <w:r>
              <w:rPr>
                <w:sz w:val="22"/>
              </w:rPr>
              <w:t>BK7;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Dasar-Dasar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61" w:val="left" w:leader="none"/>
                <w:tab w:pos="462" w:val="left" w:leader="none"/>
              </w:tabs>
              <w:spacing w:line="240" w:lineRule="auto" w:before="5" w:after="0"/>
              <w:ind w:left="461" w:right="452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</w:t>
            </w:r>
            <w:r>
              <w:rPr>
                <w:spacing w:val="26"/>
                <w:sz w:val="22"/>
              </w:rPr>
              <w:t> </w:t>
            </w:r>
            <w:r>
              <w:rPr>
                <w:spacing w:val="-2"/>
                <w:sz w:val="22"/>
              </w:rPr>
              <w:t>berfikir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logis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4752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9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58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spacing w:before="1"/>
              <w:ind w:left="433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melalui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public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hearing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untuk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mengetahui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bagaimana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sebenarnya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tingkat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pemahaman, respon, dan ekspektasi publik terhadap suatu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pemerintah yang berlaku selama ini, serta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direncanakan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mendatang.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34" w:val="left" w:leader="none"/>
              </w:tabs>
              <w:spacing w:line="242" w:lineRule="auto" w:before="0" w:after="0"/>
              <w:ind w:left="433" w:right="68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82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1701040214</w:t>
            </w:r>
          </w:p>
        </w:tc>
        <w:tc>
          <w:tcPr>
            <w:tcW w:w="2497" w:type="dxa"/>
          </w:tcPr>
          <w:p>
            <w:pPr>
              <w:pStyle w:val="TableParagraph"/>
              <w:spacing w:before="1"/>
              <w:ind w:left="141" w:right="571"/>
              <w:rPr>
                <w:sz w:val="22"/>
              </w:rPr>
            </w:pPr>
            <w:r>
              <w:rPr>
                <w:sz w:val="22"/>
              </w:rPr>
              <w:t>Pengantar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434" w:val="left" w:leader="none"/>
              </w:tabs>
              <w:spacing w:line="237" w:lineRule="auto" w:before="0" w:after="0"/>
              <w:ind w:left="433" w:right="68" w:hanging="360"/>
              <w:jc w:val="both"/>
              <w:rPr>
                <w:sz w:val="22"/>
              </w:rPr>
            </w:pPr>
            <w:r>
              <w:rPr>
                <w:sz w:val="22"/>
              </w:rPr>
              <w:t>S3;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Berkontribusi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bermasyarakat,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berbangsa,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bernegara,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kemajuan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peradaban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34" w:val="left" w:leader="none"/>
              </w:tabs>
              <w:spacing w:line="240" w:lineRule="auto" w:before="0" w:after="0"/>
              <w:ind w:left="433" w:right="5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34" w:val="left" w:leader="none"/>
              </w:tabs>
              <w:spacing w:line="240" w:lineRule="auto" w:before="0" w:after="0"/>
              <w:ind w:left="433" w:right="6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dengan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etika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akademik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nilai-nilai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34" w:val="left" w:leader="none"/>
              </w:tabs>
              <w:spacing w:line="240" w:lineRule="auto" w:before="0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meliputi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organisasi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manajemen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publik,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461" w:val="left" w:leader="none"/>
                <w:tab w:pos="462" w:val="left" w:leader="none"/>
              </w:tabs>
              <w:spacing w:line="235" w:lineRule="auto" w:before="1" w:after="0"/>
              <w:ind w:left="461" w:right="450" w:hanging="360"/>
              <w:jc w:val="left"/>
              <w:rPr>
                <w:sz w:val="22"/>
              </w:rPr>
            </w:pPr>
            <w:r>
              <w:rPr>
                <w:sz w:val="22"/>
              </w:rPr>
              <w:t>BK7;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Dasar-Dasar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61" w:val="left" w:leader="none"/>
                <w:tab w:pos="462" w:val="left" w:leader="none"/>
              </w:tabs>
              <w:spacing w:line="240" w:lineRule="auto" w:before="4" w:after="0"/>
              <w:ind w:left="461" w:right="457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 </w:t>
            </w:r>
            <w:r>
              <w:rPr>
                <w:spacing w:val="-1"/>
                <w:sz w:val="22"/>
              </w:rPr>
              <w:t>berfikir logis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5264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9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76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spacing w:line="247" w:lineRule="auto" w:before="5"/>
              <w:ind w:left="433" w:right="509"/>
              <w:rPr>
                <w:sz w:val="22"/>
              </w:rPr>
            </w:pPr>
            <w:r>
              <w:rPr>
                <w:sz w:val="22"/>
              </w:rPr>
              <w:t>kebijakan publik, etika administrasi dan sistem birokrasi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8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1701040215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Asas-Asas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Manajemen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433" w:val="left" w:leader="none"/>
                <w:tab w:pos="434" w:val="left" w:leader="none"/>
              </w:tabs>
              <w:spacing w:line="266" w:lineRule="exact" w:before="0" w:after="0"/>
              <w:ind w:left="433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akademik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3" w:val="left" w:leader="none"/>
                <w:tab w:pos="434" w:val="left" w:leader="none"/>
              </w:tabs>
              <w:spacing w:line="235" w:lineRule="auto" w:before="3" w:after="0"/>
              <w:ind w:left="433" w:right="756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KU2;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menunjukkan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kinerja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mandiri,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bermutu,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terukur.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3" w:val="left" w:leader="none"/>
                <w:tab w:pos="434" w:val="left" w:leader="none"/>
              </w:tabs>
              <w:spacing w:line="240" w:lineRule="auto" w:before="8" w:after="0"/>
              <w:ind w:left="433" w:right="296" w:hanging="360"/>
              <w:jc w:val="left"/>
              <w:rPr>
                <w:sz w:val="22"/>
              </w:rPr>
            </w:pPr>
            <w:r>
              <w:rPr>
                <w:sz w:val="22"/>
              </w:rPr>
              <w:t>KK3; Mampu merumuskan ide secara logis, kritis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argumentatif melalui kemampuan meng-analisis data riset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serta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mengkomunikasikannya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lisan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dan/atautertulis,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khusus dalam lingkup masyarakat akademik, </w:t>
            </w:r>
            <w:r>
              <w:rPr>
                <w:sz w:val="22"/>
              </w:rPr>
              <w:t>sesuai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akademik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nilai-nilai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3" w:val="left" w:leader="none"/>
                <w:tab w:pos="434" w:val="left" w:leader="none"/>
              </w:tabs>
              <w:spacing w:line="235" w:lineRule="auto" w:before="3" w:after="0"/>
              <w:ind w:left="433" w:right="342" w:hanging="360"/>
              <w:jc w:val="left"/>
              <w:rPr>
                <w:sz w:val="22"/>
              </w:rPr>
            </w:pPr>
            <w:r>
              <w:rPr>
                <w:sz w:val="22"/>
              </w:rPr>
              <w:t>PP1; Menguasai konsep teoretis dasar administrasi 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meliputi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organisasi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manajemen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publik,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2"/>
                <w:sz w:val="22"/>
              </w:rPr>
              <w:t>etika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birokrasi</w:t>
            </w:r>
          </w:p>
          <w:p>
            <w:pPr>
              <w:pStyle w:val="TableParagraph"/>
              <w:spacing w:line="244" w:lineRule="exact"/>
              <w:ind w:left="433"/>
              <w:rPr>
                <w:sz w:val="22"/>
              </w:rPr>
            </w:pPr>
            <w:r>
              <w:rPr>
                <w:w w:val="105"/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462" w:val="left" w:leader="none"/>
              </w:tabs>
              <w:spacing w:line="266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62" w:val="left" w:leader="none"/>
              </w:tabs>
              <w:spacing w:line="237" w:lineRule="auto" w:before="1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17399" w:type="dxa"/>
            <w:gridSpan w:val="8"/>
            <w:shd w:val="clear" w:color="auto" w:fill="FFFF00"/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SEMESTER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2</w:t>
            </w:r>
          </w:p>
        </w:tc>
      </w:tr>
      <w:tr>
        <w:trPr>
          <w:trHeight w:val="2621" w:hRule="atLeast"/>
        </w:trPr>
        <w:tc>
          <w:tcPr>
            <w:tcW w:w="556" w:type="dxa"/>
          </w:tcPr>
          <w:p>
            <w:pPr>
              <w:pStyle w:val="TableParagraph"/>
              <w:spacing w:line="250" w:lineRule="exact"/>
              <w:ind w:left="13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4" w:type="dxa"/>
          </w:tcPr>
          <w:p>
            <w:pPr>
              <w:pStyle w:val="TableParagraph"/>
              <w:spacing w:line="250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1700000101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778"/>
              <w:rPr>
                <w:sz w:val="22"/>
              </w:rPr>
            </w:pPr>
            <w:r>
              <w:rPr>
                <w:sz w:val="22"/>
              </w:rPr>
              <w:t>Pendidikan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Kewarganegaraan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434" w:val="left" w:leader="none"/>
              </w:tabs>
              <w:spacing w:line="237" w:lineRule="auto" w:before="0" w:after="0"/>
              <w:ind w:left="433" w:right="75" w:hanging="360"/>
              <w:jc w:val="both"/>
              <w:rPr>
                <w:sz w:val="22"/>
              </w:rPr>
            </w:pPr>
            <w:r>
              <w:rPr>
                <w:sz w:val="22"/>
              </w:rPr>
              <w:t>S4; Berperan sebagai warga negara yang bangga dan cinta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tanah air, memiliki nasionalisme serta rasa 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bangsa.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434" w:val="left" w:leader="none"/>
              </w:tabs>
              <w:spacing w:line="240" w:lineRule="auto" w:before="0" w:after="0"/>
              <w:ind w:left="433" w:right="5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434" w:val="left" w:leader="none"/>
              </w:tabs>
              <w:spacing w:line="242" w:lineRule="auto" w:before="0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534" w:val="left" w:leader="none"/>
              </w:tabs>
              <w:spacing w:line="237" w:lineRule="auto" w:before="0" w:after="0"/>
              <w:ind w:left="533" w:right="7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534" w:val="left" w:leader="none"/>
              </w:tabs>
              <w:spacing w:line="240" w:lineRule="auto" w:before="0" w:after="0"/>
              <w:ind w:left="533" w:right="56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bidang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spacing w:line="250" w:lineRule="exact"/>
              <w:ind w:left="18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50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5776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9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598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spacing w:before="1"/>
              <w:ind w:left="433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melalui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public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hearing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untuk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mengetahui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bagaimana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sebenarnya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tingkat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pemahaman, respon, dan ekspektasi publik terhadap suatu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pemerintah yang berlaku selama ini, serta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direncanakan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mendatang.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34" w:val="left" w:leader="none"/>
              </w:tabs>
              <w:spacing w:line="237" w:lineRule="auto" w:before="2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0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1701030213</w:t>
            </w:r>
          </w:p>
        </w:tc>
        <w:tc>
          <w:tcPr>
            <w:tcW w:w="2497" w:type="dxa"/>
          </w:tcPr>
          <w:p>
            <w:pPr>
              <w:pStyle w:val="TableParagraph"/>
              <w:spacing w:line="249" w:lineRule="auto" w:before="5"/>
              <w:ind w:left="141" w:right="667"/>
              <w:rPr>
                <w:sz w:val="22"/>
              </w:rPr>
            </w:pPr>
            <w:r>
              <w:rPr>
                <w:sz w:val="22"/>
              </w:rPr>
              <w:t>Filsafat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Dasar-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Logika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434" w:val="left" w:leader="none"/>
              </w:tabs>
              <w:spacing w:line="255" w:lineRule="exact" w:before="0" w:after="0"/>
              <w:ind w:left="433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akademik;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34" w:val="left" w:leader="none"/>
              </w:tabs>
              <w:spacing w:line="240" w:lineRule="auto" w:before="6" w:after="0"/>
              <w:ind w:left="433" w:right="5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34" w:val="left" w:leader="none"/>
              </w:tabs>
              <w:spacing w:line="242" w:lineRule="auto" w:before="0" w:after="0"/>
              <w:ind w:left="433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KK1; Mampu menganalisis, memecahkan permasalahan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humaniora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34" w:val="left" w:leader="none"/>
              </w:tabs>
              <w:spacing w:line="235" w:lineRule="auto" w:before="0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461" w:val="left" w:leader="none"/>
                <w:tab w:pos="462" w:val="left" w:leader="none"/>
              </w:tabs>
              <w:spacing w:line="237" w:lineRule="auto" w:before="0" w:after="0"/>
              <w:ind w:left="461" w:right="453" w:hanging="360"/>
              <w:jc w:val="left"/>
              <w:rPr>
                <w:sz w:val="22"/>
              </w:rPr>
            </w:pPr>
            <w:r>
              <w:rPr>
                <w:sz w:val="22"/>
              </w:rPr>
              <w:t>BK7;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Dasar-Dasar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461" w:val="left" w:leader="none"/>
                <w:tab w:pos="462" w:val="left" w:leader="none"/>
              </w:tabs>
              <w:spacing w:line="237" w:lineRule="auto" w:before="2" w:after="0"/>
              <w:ind w:left="461" w:right="457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 </w:t>
            </w:r>
            <w:r>
              <w:rPr>
                <w:spacing w:val="-1"/>
                <w:sz w:val="22"/>
              </w:rPr>
              <w:t>berfikir logis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6288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10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3501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1701010216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1094"/>
              <w:rPr>
                <w:sz w:val="22"/>
              </w:rPr>
            </w:pPr>
            <w:r>
              <w:rPr>
                <w:spacing w:val="-1"/>
                <w:sz w:val="22"/>
              </w:rPr>
              <w:t>Sistem Politik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  <w:tab w:pos="434" w:val="left" w:leader="none"/>
              </w:tabs>
              <w:spacing w:line="232" w:lineRule="auto" w:before="4" w:after="0"/>
              <w:ind w:left="433" w:right="507" w:hanging="360"/>
              <w:jc w:val="left"/>
              <w:rPr>
                <w:sz w:val="19"/>
              </w:rPr>
            </w:pPr>
            <w:r>
              <w:rPr>
                <w:sz w:val="22"/>
              </w:rPr>
              <w:t>S7; </w:t>
            </w:r>
            <w:r>
              <w:rPr>
                <w:sz w:val="19"/>
              </w:rPr>
              <w:t>Taat hukum dan disiplin dalam kehidupan bermasyarakatdan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bernegara;.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  <w:tab w:pos="434" w:val="left" w:leader="none"/>
              </w:tabs>
              <w:spacing w:line="244" w:lineRule="auto" w:before="28" w:after="0"/>
              <w:ind w:left="433" w:right="382" w:hanging="360"/>
              <w:jc w:val="left"/>
              <w:rPr>
                <w:sz w:val="19"/>
              </w:rPr>
            </w:pPr>
            <w:r>
              <w:rPr>
                <w:sz w:val="22"/>
              </w:rPr>
              <w:t>KU1;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19"/>
              </w:rPr>
              <w:t>Mampu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menerapkan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pemikiran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logis,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kritis,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sistematis,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dan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inovatif dalam konteks pengembangan atau implementasiilmu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pengetahuan dan teknologi yang memperhatikan dan menerapkan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nilai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sosial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humaniora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yang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sesuai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dengan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bidangkeahliannya.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  <w:tab w:pos="434" w:val="left" w:leader="none"/>
              </w:tabs>
              <w:spacing w:line="240" w:lineRule="auto" w:before="9" w:after="0"/>
              <w:ind w:left="433" w:right="313" w:hanging="360"/>
              <w:jc w:val="left"/>
              <w:rPr>
                <w:sz w:val="22"/>
              </w:rPr>
            </w:pPr>
            <w:r>
              <w:rPr>
                <w:sz w:val="22"/>
              </w:rPr>
              <w:t>KK1; Mampu menganalisis, memecahkan 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dari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berbagai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macam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"/>
                <w:sz w:val="22"/>
              </w:rPr>
              <w:t>alternatif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menyelesaikan fungsi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humaniora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  <w:tab w:pos="434" w:val="left" w:leader="none"/>
              </w:tabs>
              <w:spacing w:line="242" w:lineRule="auto" w:before="1" w:after="0"/>
              <w:ind w:left="433" w:right="778" w:hanging="360"/>
              <w:jc w:val="left"/>
              <w:rPr>
                <w:sz w:val="19"/>
              </w:rPr>
            </w:pPr>
            <w:r>
              <w:rPr>
                <w:sz w:val="22"/>
              </w:rPr>
              <w:t>PP2; </w:t>
            </w:r>
            <w:r>
              <w:rPr>
                <w:sz w:val="19"/>
              </w:rPr>
              <w:t>Menguasai kaidah dan prinsip-prinsip kebijakan publik,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reformasi administrasi dan tata kelola pemerintahan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pelayanan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publik yang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baik.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597" w:val="left" w:leader="none"/>
              </w:tabs>
              <w:spacing w:line="267" w:lineRule="exact" w:before="0" w:after="0"/>
              <w:ind w:left="596" w:right="0" w:hanging="368"/>
              <w:jc w:val="both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597" w:val="left" w:leader="none"/>
              </w:tabs>
              <w:spacing w:line="240" w:lineRule="auto" w:before="2" w:after="0"/>
              <w:ind w:left="596" w:right="54" w:hanging="364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 yang berkaitan 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kerangka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model-model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analisis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filosofis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3642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1701030321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pacing w:val="-3"/>
                <w:w w:val="105"/>
                <w:sz w:val="22"/>
              </w:rPr>
              <w:t>Statistik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Sosial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434" w:val="left" w:leader="none"/>
              </w:tabs>
              <w:spacing w:line="235" w:lineRule="auto" w:before="1" w:after="0"/>
              <w:ind w:left="433" w:right="7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S6;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memiliki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kepekaan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kepedulian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terhadap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lingkungan.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4" w:val="left" w:leader="none"/>
              </w:tabs>
              <w:spacing w:line="240" w:lineRule="auto" w:before="4" w:after="0"/>
              <w:ind w:left="433" w:right="5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mengkaji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implikasi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pengembangan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memperhatikan dan menerapkan nilai humaniora 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berdasarkan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kaidah,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tata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cara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etika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ilmiah dalam rangka menghasilkan solusi, gagasan, desain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atau kritik seni, menyusun deskripsi saintifik hasil kajiannya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bentuk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skripsi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laporan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tugas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akhir,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mengunggah-nya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laman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perguruan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tinggi.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3" w:val="left" w:leader="none"/>
                <w:tab w:pos="434" w:val="left" w:leader="none"/>
              </w:tabs>
              <w:spacing w:line="232" w:lineRule="auto" w:before="0" w:after="0"/>
              <w:ind w:left="433" w:right="92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KK1;</w:t>
            </w:r>
            <w:r>
              <w:rPr>
                <w:spacing w:val="3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3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menganalisis,</w:t>
            </w:r>
            <w:r>
              <w:rPr>
                <w:spacing w:val="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memecahkan</w:t>
            </w:r>
            <w:r>
              <w:rPr>
                <w:spacing w:val="4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permasalahan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 sosial humaniora dan administrasi publik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461" w:val="left" w:leader="none"/>
                <w:tab w:pos="462" w:val="left" w:leader="none"/>
              </w:tabs>
              <w:spacing w:line="235" w:lineRule="auto" w:before="1" w:after="0"/>
              <w:ind w:left="461" w:right="450" w:hanging="360"/>
              <w:jc w:val="left"/>
              <w:rPr>
                <w:sz w:val="22"/>
              </w:rPr>
            </w:pPr>
            <w:r>
              <w:rPr>
                <w:sz w:val="22"/>
              </w:rPr>
              <w:t>BK7;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Dasar-Dasar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461" w:val="left" w:leader="none"/>
                <w:tab w:pos="462" w:val="left" w:leader="none"/>
              </w:tabs>
              <w:spacing w:line="240" w:lineRule="auto" w:before="4" w:after="0"/>
              <w:ind w:left="461" w:right="457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 </w:t>
            </w:r>
            <w:r>
              <w:rPr>
                <w:spacing w:val="-1"/>
                <w:sz w:val="22"/>
              </w:rPr>
              <w:t>berfikir logis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6800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10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309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434" w:val="left" w:leader="none"/>
              </w:tabs>
              <w:spacing w:line="237" w:lineRule="auto" w:before="0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49" w:hRule="atLeast"/>
        </w:trPr>
        <w:tc>
          <w:tcPr>
            <w:tcW w:w="556" w:type="dxa"/>
          </w:tcPr>
          <w:p>
            <w:pPr>
              <w:pStyle w:val="TableParagraph"/>
              <w:spacing w:line="238" w:lineRule="exact"/>
              <w:ind w:left="13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784" w:type="dxa"/>
          </w:tcPr>
          <w:p>
            <w:pPr>
              <w:pStyle w:val="TableParagraph"/>
              <w:spacing w:line="238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1701040218</w:t>
            </w:r>
          </w:p>
        </w:tc>
        <w:tc>
          <w:tcPr>
            <w:tcW w:w="2497" w:type="dxa"/>
          </w:tcPr>
          <w:p>
            <w:pPr>
              <w:pStyle w:val="TableParagraph"/>
              <w:spacing w:line="238" w:lineRule="exact"/>
              <w:ind w:left="141"/>
              <w:rPr>
                <w:sz w:val="22"/>
              </w:rPr>
            </w:pPr>
            <w:r>
              <w:rPr>
                <w:w w:val="105"/>
                <w:sz w:val="22"/>
              </w:rPr>
              <w:t>Perekonomian</w:t>
            </w:r>
          </w:p>
          <w:p>
            <w:pPr>
              <w:pStyle w:val="TableParagraph"/>
              <w:spacing w:before="11"/>
              <w:ind w:left="141"/>
              <w:rPr>
                <w:sz w:val="22"/>
              </w:rPr>
            </w:pPr>
            <w:r>
              <w:rPr>
                <w:w w:val="105"/>
                <w:sz w:val="22"/>
              </w:rPr>
              <w:t>Indonesia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434" w:val="left" w:leader="none"/>
              </w:tabs>
              <w:spacing w:line="235" w:lineRule="auto" w:before="1" w:after="0"/>
              <w:ind w:left="433" w:right="72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S6;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memiliki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kepekaan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kepedulian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terhadap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lingkungan.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4" w:val="left" w:leader="none"/>
              </w:tabs>
              <w:spacing w:line="237" w:lineRule="auto" w:before="2" w:after="0"/>
              <w:ind w:left="433" w:right="7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KU6; Mampu memelihara dan mengembangkan jaringan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 dengan pembimbing, kolega, sejawat baik di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maupun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luar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lembaganya.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4" w:val="left" w:leader="none"/>
              </w:tabs>
              <w:spacing w:line="235" w:lineRule="auto" w:before="0" w:after="0"/>
              <w:ind w:left="433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KK1; Mampu menganalisis, memecahkan permasalahan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humaniora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3" w:val="left" w:leader="none"/>
                <w:tab w:pos="434" w:val="left" w:leader="none"/>
                <w:tab w:pos="1516" w:val="left" w:leader="none"/>
                <w:tab w:pos="2689" w:val="left" w:leader="none"/>
                <w:tab w:pos="4361" w:val="left" w:leader="none"/>
                <w:tab w:pos="4973" w:val="left" w:leader="none"/>
              </w:tabs>
              <w:spacing w:line="240" w:lineRule="auto" w:before="19" w:after="0"/>
              <w:ind w:left="433" w:right="77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 daya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keuangan negara, dan teknologi administrasi, manajemen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  <w:tab/>
              <w:t>kebijakan</w:t>
              <w:tab/>
              <w:t>kependudukan,</w:t>
              <w:tab/>
              <w:t>dan</w:t>
              <w:tab/>
            </w:r>
            <w:r>
              <w:rPr>
                <w:spacing w:val="-1"/>
                <w:w w:val="105"/>
                <w:sz w:val="22"/>
              </w:rPr>
              <w:t>Planning,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461" w:val="left" w:leader="none"/>
                <w:tab w:pos="462" w:val="left" w:leader="none"/>
              </w:tabs>
              <w:spacing w:line="251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BK5;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Keuangan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461" w:val="left" w:leader="none"/>
                <w:tab w:pos="462" w:val="left" w:leader="none"/>
              </w:tabs>
              <w:spacing w:line="240" w:lineRule="auto" w:before="2" w:after="0"/>
              <w:ind w:left="461" w:right="141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Materi pembelajaran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berakitan dengan penguasaan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sz w:val="22"/>
              </w:rPr>
              <w:t>konsep-konsep sistem keuangan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negara, sistem perencanaan,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pemrograman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penganggaran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 ekonomi politik,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pertumbuhan ekonomi,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mengevaluasi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implementasinya.</w:t>
            </w:r>
          </w:p>
        </w:tc>
        <w:tc>
          <w:tcPr>
            <w:tcW w:w="856" w:type="dxa"/>
          </w:tcPr>
          <w:p>
            <w:pPr>
              <w:pStyle w:val="TableParagraph"/>
              <w:spacing w:line="238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38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101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1701040219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pacing w:val="-2"/>
                <w:sz w:val="22"/>
              </w:rPr>
              <w:t>Filsafat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589" w:val="left" w:leader="none"/>
              </w:tabs>
              <w:spacing w:line="263" w:lineRule="exact" w:before="0" w:after="0"/>
              <w:ind w:left="588" w:right="0" w:hanging="36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akademik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589" w:val="left" w:leader="none"/>
              </w:tabs>
              <w:spacing w:line="240" w:lineRule="auto" w:before="3" w:after="0"/>
              <w:ind w:left="588" w:right="41" w:hanging="368"/>
              <w:jc w:val="both"/>
              <w:rPr>
                <w:sz w:val="22"/>
              </w:rPr>
            </w:pPr>
            <w:r>
              <w:rPr>
                <w:sz w:val="22"/>
              </w:rPr>
              <w:t>KU1;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pemikiran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kritis,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sistematis, dan inovatif dalam konteks pengembangan 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memperhatikan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nilai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humaniora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589" w:val="left" w:leader="none"/>
              </w:tabs>
              <w:spacing w:line="242" w:lineRule="auto" w:before="0" w:after="0"/>
              <w:ind w:left="588" w:right="77" w:hanging="368"/>
              <w:jc w:val="both"/>
              <w:rPr>
                <w:sz w:val="22"/>
              </w:rPr>
            </w:pPr>
            <w:r>
              <w:rPr>
                <w:sz w:val="22"/>
              </w:rPr>
              <w:t>KK1;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menganalisis,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memecahkan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macam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alternatif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menyelesaikan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462" w:val="left" w:leader="none"/>
              </w:tabs>
              <w:spacing w:line="263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462" w:val="left" w:leader="none"/>
              </w:tabs>
              <w:spacing w:line="240" w:lineRule="auto" w:before="3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37312">
            <wp:simplePos x="0" y="0"/>
            <wp:positionH relativeFrom="page">
              <wp:posOffset>1454785</wp:posOffset>
            </wp:positionH>
            <wp:positionV relativeFrom="page">
              <wp:posOffset>656590</wp:posOffset>
            </wp:positionV>
            <wp:extent cx="392429" cy="437515"/>
            <wp:effectExtent l="0" t="0" r="0" b="0"/>
            <wp:wrapNone/>
            <wp:docPr id="10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561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spacing w:line="235" w:lineRule="auto" w:before="1"/>
              <w:ind w:left="588" w:right="381"/>
              <w:rPr>
                <w:sz w:val="22"/>
              </w:rPr>
            </w:pPr>
            <w:r>
              <w:rPr>
                <w:w w:val="105"/>
                <w:sz w:val="22"/>
              </w:rPr>
              <w:t>fungsi sosial humaniora dan administrasi publik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588" w:val="left" w:leader="none"/>
                <w:tab w:pos="589" w:val="left" w:leader="none"/>
              </w:tabs>
              <w:spacing w:line="235" w:lineRule="auto" w:before="9" w:after="0"/>
              <w:ind w:left="588" w:right="411" w:hanging="368"/>
              <w:jc w:val="left"/>
              <w:rPr>
                <w:sz w:val="22"/>
              </w:rPr>
            </w:pPr>
            <w:r>
              <w:rPr>
                <w:sz w:val="22"/>
              </w:rPr>
              <w:t>PP1;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meliputi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organisasi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manajemen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kebijakan </w:t>
            </w:r>
            <w:r>
              <w:rPr>
                <w:spacing w:val="-1"/>
                <w:sz w:val="22"/>
              </w:rPr>
              <w:t>publik, etika administrasi dan sistem birokrasi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1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1706010319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523"/>
              <w:rPr>
                <w:sz w:val="22"/>
              </w:rPr>
            </w:pPr>
            <w:r>
              <w:rPr>
                <w:spacing w:val="-3"/>
                <w:sz w:val="22"/>
              </w:rPr>
              <w:t>Hukum 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Negara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434" w:val="left" w:leader="none"/>
              </w:tabs>
              <w:spacing w:line="267" w:lineRule="exact" w:before="0" w:after="0"/>
              <w:ind w:left="433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akademik.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434" w:val="left" w:leader="none"/>
              </w:tabs>
              <w:spacing w:line="240" w:lineRule="auto" w:before="2" w:after="0"/>
              <w:ind w:left="433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KU4; Menyusun deskripsi saintifik hasil kajian tersebut di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atas dalam bentuk skripsi atau laporan tugas akhir, 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mengunggahnya dalam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laman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perguruan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tinggi.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434" w:val="left" w:leader="none"/>
              </w:tabs>
              <w:spacing w:line="235" w:lineRule="auto" w:before="0" w:after="0"/>
              <w:ind w:left="433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KK1; Mampu menganalisis, memecahkan permasalahan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humaniora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434" w:val="left" w:leader="none"/>
              </w:tabs>
              <w:spacing w:line="237" w:lineRule="auto" w:before="16" w:after="0"/>
              <w:ind w:left="433" w:right="68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birokrasi</w:t>
            </w:r>
          </w:p>
          <w:p>
            <w:pPr>
              <w:pStyle w:val="TableParagraph"/>
              <w:spacing w:line="239" w:lineRule="exact"/>
              <w:ind w:left="433"/>
              <w:rPr>
                <w:sz w:val="22"/>
              </w:rPr>
            </w:pPr>
            <w:r>
              <w:rPr>
                <w:w w:val="105"/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462" w:val="left" w:leader="none"/>
              </w:tabs>
              <w:spacing w:line="266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62" w:val="left" w:leader="none"/>
              </w:tabs>
              <w:spacing w:line="237" w:lineRule="auto" w:before="1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17399" w:type="dxa"/>
            <w:gridSpan w:val="8"/>
            <w:shd w:val="clear" w:color="auto" w:fill="FFFF00"/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SEMESTER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3</w:t>
            </w:r>
          </w:p>
        </w:tc>
      </w:tr>
      <w:tr>
        <w:trPr>
          <w:trHeight w:val="1825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1700000103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pacing w:val="-2"/>
                <w:sz w:val="22"/>
              </w:rPr>
              <w:t>Pendidikan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Agama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433" w:val="left" w:leader="none"/>
                <w:tab w:pos="434" w:val="left" w:leader="none"/>
              </w:tabs>
              <w:spacing w:line="235" w:lineRule="auto" w:before="1" w:after="0"/>
              <w:ind w:left="433" w:right="107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S1;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Bertakwa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kepada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Tuhan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Maha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Esa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menunjukkan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sikap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religius.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33" w:val="left" w:leader="none"/>
                <w:tab w:pos="434" w:val="left" w:leader="none"/>
                <w:tab w:pos="1161" w:val="left" w:leader="none"/>
                <w:tab w:pos="2096" w:val="left" w:leader="none"/>
                <w:tab w:pos="2477" w:val="left" w:leader="none"/>
                <w:tab w:pos="3441" w:val="left" w:leader="none"/>
                <w:tab w:pos="4365" w:val="left" w:leader="none"/>
                <w:tab w:pos="4597" w:val="left" w:leader="none"/>
                <w:tab w:pos="5321" w:val="left" w:leader="none"/>
              </w:tabs>
              <w:spacing w:line="235" w:lineRule="auto" w:before="9" w:after="0"/>
              <w:ind w:left="433" w:right="62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  <w:tab/>
              <w:t>Mampu</w:t>
              <w:tab/>
              <w:t>menerapkan</w:t>
              <w:tab/>
              <w:t>pemikiran</w:t>
              <w:tab/>
              <w:t>logis,</w:t>
              <w:tab/>
              <w:t>kritis,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inovatif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konteks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pengembangan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 </w:t>
            </w:r>
            <w:r>
              <w:rPr>
                <w:spacing w:val="4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  <w:tab/>
              <w:t>pengetahuan </w:t>
            </w:r>
            <w:r>
              <w:rPr>
                <w:spacing w:val="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  <w:tab/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memperhatikan </w:t>
            </w:r>
            <w:r>
              <w:rPr>
                <w:spacing w:val="-1"/>
                <w:w w:val="105"/>
                <w:sz w:val="22"/>
              </w:rPr>
              <w:t>dan menerapkan nilai sosial humaniora</w:t>
            </w:r>
            <w:r>
              <w:rPr>
                <w:w w:val="105"/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sesuai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dengan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bidang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keahliannya.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581" w:val="left" w:leader="none"/>
                <w:tab w:pos="582" w:val="left" w:leader="none"/>
              </w:tabs>
              <w:spacing w:line="235" w:lineRule="auto" w:before="1" w:after="0"/>
              <w:ind w:left="533" w:right="263" w:hanging="360"/>
              <w:jc w:val="left"/>
              <w:rPr>
                <w:sz w:val="22"/>
              </w:rPr>
            </w:pPr>
            <w:r>
              <w:rPr/>
              <w:tab/>
            </w:r>
            <w:r>
              <w:rPr>
                <w:w w:val="105"/>
                <w:sz w:val="22"/>
              </w:rPr>
              <w:t>BK8;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533" w:val="left" w:leader="none"/>
                <w:tab w:pos="534" w:val="left" w:leader="none"/>
                <w:tab w:pos="1461" w:val="left" w:leader="none"/>
                <w:tab w:pos="1633" w:val="left" w:leader="none"/>
                <w:tab w:pos="2385" w:val="left" w:leader="none"/>
                <w:tab w:pos="2805" w:val="left" w:leader="none"/>
                <w:tab w:pos="3097" w:val="left" w:leader="none"/>
              </w:tabs>
              <w:spacing w:line="235" w:lineRule="auto" w:before="9" w:after="0"/>
              <w:ind w:left="533" w:right="64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pembelajaran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terkait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  <w:tab/>
              <w:t>bidang</w:t>
              <w:tab/>
              <w:t>ilmu</w:t>
              <w:tab/>
              <w:tab/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  <w:tab/>
              <w:tab/>
              <w:t>landasan</w:t>
              <w:tab/>
              <w:t>berfikir,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terampil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34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434" w:val="left" w:leader="none"/>
              </w:tabs>
              <w:spacing w:line="242" w:lineRule="auto" w:before="1" w:after="0"/>
              <w:ind w:left="433" w:right="6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KK2;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 manajemen publik, teori birokrasi, teori 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pemerintah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daerah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mengambil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keputusan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untuk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menyelesaikan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masalah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organisasi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434" w:val="left" w:leader="none"/>
              </w:tabs>
              <w:spacing w:line="237" w:lineRule="auto" w:before="0" w:after="0"/>
              <w:ind w:left="433" w:right="68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8" w:hRule="atLeast"/>
        </w:trPr>
        <w:tc>
          <w:tcPr>
            <w:tcW w:w="556" w:type="dxa"/>
          </w:tcPr>
          <w:p>
            <w:pPr>
              <w:pStyle w:val="TableParagraph"/>
              <w:spacing w:line="238" w:lineRule="exact"/>
              <w:ind w:left="13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84" w:type="dxa"/>
          </w:tcPr>
          <w:p>
            <w:pPr>
              <w:pStyle w:val="TableParagraph"/>
              <w:spacing w:line="238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1700000104</w:t>
            </w:r>
          </w:p>
        </w:tc>
        <w:tc>
          <w:tcPr>
            <w:tcW w:w="2497" w:type="dxa"/>
          </w:tcPr>
          <w:p>
            <w:pPr>
              <w:pStyle w:val="TableParagraph"/>
              <w:spacing w:line="238" w:lineRule="exact"/>
              <w:ind w:left="141"/>
              <w:rPr>
                <w:sz w:val="22"/>
              </w:rPr>
            </w:pPr>
            <w:r>
              <w:rPr>
                <w:w w:val="105"/>
                <w:sz w:val="22"/>
              </w:rPr>
              <w:t>Olahraga/Seni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434" w:val="left" w:leader="none"/>
              </w:tabs>
              <w:spacing w:line="235" w:lineRule="auto" w:before="1" w:after="0"/>
              <w:ind w:left="433" w:right="80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S6;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memiliki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kepekaan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kepedulian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lingkungan.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34" w:val="left" w:leader="none"/>
              </w:tabs>
              <w:spacing w:line="235" w:lineRule="auto" w:before="4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jawabnya.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34" w:val="left" w:leader="none"/>
              </w:tabs>
              <w:spacing w:line="240" w:lineRule="auto" w:before="5" w:after="0"/>
              <w:ind w:left="433" w:right="6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dengan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etika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akademik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nilai-nilai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Pancasila..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33" w:val="left" w:leader="none"/>
                <w:tab w:pos="434" w:val="left" w:leader="none"/>
                <w:tab w:pos="956" w:val="left" w:leader="none"/>
                <w:tab w:pos="2176" w:val="left" w:leader="none"/>
                <w:tab w:pos="3937" w:val="left" w:leader="none"/>
                <w:tab w:pos="4717" w:val="left" w:leader="none"/>
              </w:tabs>
              <w:spacing w:line="235" w:lineRule="auto" w:before="6" w:after="0"/>
              <w:ind w:left="433" w:right="83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P4;</w:t>
              <w:tab/>
              <w:t>Menguasai</w:t>
              <w:tab/>
              <w:t>dimensi-dimensi</w:t>
              <w:tab/>
              <w:t>dalam</w:t>
              <w:tab/>
            </w:r>
            <w:r>
              <w:rPr>
                <w:spacing w:val="-1"/>
                <w:w w:val="105"/>
                <w:sz w:val="22"/>
              </w:rPr>
              <w:t>administrasi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 daya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administrasi,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manajemen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kependudukan,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462" w:val="left" w:leader="none"/>
              </w:tabs>
              <w:spacing w:line="235" w:lineRule="auto" w:before="1" w:after="0"/>
              <w:ind w:left="461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462" w:val="left" w:leader="none"/>
              </w:tabs>
              <w:spacing w:line="235" w:lineRule="auto" w:before="4" w:after="0"/>
              <w:ind w:left="461" w:right="41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bidang ilmu yang 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terampil dan menjadi mata kuliah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spacing w:line="238" w:lineRule="exact"/>
              <w:ind w:left="14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46"/>
          <w:footerReference w:type="default" r:id="rId47"/>
          <w:pgSz w:w="20160" w:h="12240" w:orient="landscape"/>
          <w:pgMar w:header="992" w:footer="1106" w:top="1900" w:bottom="1300" w:left="1000" w:right="620"/>
        </w:sectPr>
      </w:pP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3409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1700000105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430"/>
              <w:rPr>
                <w:sz w:val="22"/>
              </w:rPr>
            </w:pPr>
            <w:r>
              <w:rPr>
                <w:sz w:val="22"/>
              </w:rPr>
              <w:t>Konservasi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Alam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Lingkungan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434" w:val="left" w:leader="none"/>
              </w:tabs>
              <w:spacing w:line="235" w:lineRule="auto" w:before="1" w:after="0"/>
              <w:ind w:left="433" w:right="80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S6;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memiliki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kepekaan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kepedulian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terhadap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lingkungan.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34" w:val="left" w:leader="none"/>
              </w:tabs>
              <w:spacing w:line="235" w:lineRule="auto" w:before="9" w:after="0"/>
              <w:ind w:left="433" w:right="6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</w:t>
            </w:r>
            <w:r>
              <w:rPr>
                <w:spacing w:val="-1"/>
                <w:sz w:val="22"/>
              </w:rPr>
              <w:t>berada 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mandiri;.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34" w:val="left" w:leader="none"/>
              </w:tabs>
              <w:spacing w:line="237" w:lineRule="auto" w:before="14" w:after="0"/>
              <w:ind w:left="433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KK1; Mampu menganalisis, memecahkan permasalahan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humaniora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34" w:val="left" w:leader="none"/>
              </w:tabs>
              <w:spacing w:line="235" w:lineRule="auto" w:before="4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Menguasai 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dasar 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meliputi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manajemen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publik,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etika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sistem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2"/>
                <w:sz w:val="22"/>
              </w:rPr>
              <w:t>birokrasi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534" w:val="left" w:leader="none"/>
              </w:tabs>
              <w:spacing w:line="235" w:lineRule="auto" w:before="1" w:after="0"/>
              <w:ind w:left="533" w:right="7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34" w:val="left" w:leader="none"/>
              </w:tabs>
              <w:spacing w:line="240" w:lineRule="auto" w:before="5" w:after="0"/>
              <w:ind w:left="533" w:right="56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bidang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2" w:hRule="atLeast"/>
        </w:trPr>
        <w:tc>
          <w:tcPr>
            <w:tcW w:w="556" w:type="dxa"/>
          </w:tcPr>
          <w:p>
            <w:pPr>
              <w:pStyle w:val="TableParagraph"/>
              <w:spacing w:line="242" w:lineRule="exact"/>
              <w:ind w:left="13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84" w:type="dxa"/>
          </w:tcPr>
          <w:p>
            <w:pPr>
              <w:pStyle w:val="TableParagraph"/>
              <w:spacing w:line="242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1700000106</w:t>
            </w:r>
          </w:p>
        </w:tc>
        <w:tc>
          <w:tcPr>
            <w:tcW w:w="2497" w:type="dxa"/>
          </w:tcPr>
          <w:p>
            <w:pPr>
              <w:pStyle w:val="TableParagraph"/>
              <w:spacing w:line="252" w:lineRule="auto" w:before="1"/>
              <w:ind w:left="141" w:right="910"/>
              <w:rPr>
                <w:sz w:val="22"/>
              </w:rPr>
            </w:pPr>
            <w:r>
              <w:rPr>
                <w:spacing w:val="-2"/>
                <w:sz w:val="22"/>
              </w:rPr>
              <w:t>Pendidikan </w:t>
            </w:r>
            <w:r>
              <w:rPr>
                <w:spacing w:val="-1"/>
                <w:sz w:val="22"/>
              </w:rPr>
              <w:t>Anti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Korupsi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434" w:val="left" w:leader="none"/>
              </w:tabs>
              <w:spacing w:line="235" w:lineRule="auto" w:before="1" w:after="0"/>
              <w:ind w:left="433" w:right="96" w:hanging="360"/>
              <w:jc w:val="both"/>
              <w:rPr>
                <w:sz w:val="22"/>
              </w:rPr>
            </w:pPr>
            <w:r>
              <w:rPr>
                <w:sz w:val="22"/>
              </w:rPr>
              <w:t>S7; Taat hukum dan disiplin dalam kehidupan bermasyarakat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bernegara.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34" w:val="left" w:leader="none"/>
              </w:tabs>
              <w:spacing w:line="237" w:lineRule="auto" w:before="7" w:after="0"/>
              <w:ind w:left="433" w:right="6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</w:t>
            </w:r>
            <w:r>
              <w:rPr>
                <w:spacing w:val="-1"/>
                <w:sz w:val="22"/>
              </w:rPr>
              <w:t>berada 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34" w:val="left" w:leader="none"/>
              </w:tabs>
              <w:spacing w:line="237" w:lineRule="auto" w:before="0" w:after="0"/>
              <w:ind w:left="433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KK1; Mampu menganalisis, memecahkan permasalahan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humaniora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34" w:val="left" w:leader="none"/>
              </w:tabs>
              <w:spacing w:line="235" w:lineRule="auto" w:before="12" w:after="0"/>
              <w:ind w:left="433" w:right="6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PP2;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kaidah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prinsip-prinsip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reformasi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tata 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kelola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pemerintahan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pelayanan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534" w:val="left" w:leader="none"/>
              </w:tabs>
              <w:spacing w:line="235" w:lineRule="auto" w:before="1" w:after="0"/>
              <w:ind w:left="533" w:right="7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34" w:val="left" w:leader="none"/>
              </w:tabs>
              <w:spacing w:line="235" w:lineRule="auto" w:before="9" w:after="0"/>
              <w:ind w:left="533" w:right="56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bidang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spacing w:line="242" w:lineRule="exact"/>
              <w:ind w:left="14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83"/>
        <w:ind w:right="1662"/>
        <w:jc w:val="right"/>
        <w:rPr>
          <w:rFonts w:ascii="Cambria"/>
          <w:sz w:val="18"/>
        </w:rPr>
      </w:pPr>
      <w:r>
        <w:rPr>
          <w:rFonts w:ascii="Calibri"/>
        </w:rPr>
        <w:t>KPT</w:t>
      </w:r>
      <w:r>
        <w:rPr>
          <w:rFonts w:ascii="Calibri"/>
          <w:spacing w:val="-1"/>
        </w:rPr>
        <w:t> </w:t>
      </w:r>
      <w:r>
        <w:rPr>
          <w:rFonts w:ascii="Calibri"/>
        </w:rPr>
        <w:t>4.0</w:t>
      </w:r>
      <w:r>
        <w:rPr>
          <w:rFonts w:ascii="Calibri"/>
          <w:spacing w:val="-10"/>
        </w:rPr>
        <w:t> </w:t>
      </w:r>
      <w:r>
        <w:rPr>
          <w:rFonts w:ascii="Calibri"/>
        </w:rPr>
        <w:t>-</w:t>
      </w:r>
      <w:r>
        <w:rPr>
          <w:rFonts w:ascii="Calibri"/>
          <w:spacing w:val="-5"/>
        </w:rPr>
        <w:t> </w:t>
      </w:r>
      <w:r>
        <w:rPr>
          <w:rFonts w:ascii="Cambria"/>
          <w:position w:val="4"/>
          <w:sz w:val="18"/>
        </w:rPr>
        <w:t>48</w:t>
      </w:r>
    </w:p>
    <w:p>
      <w:pPr>
        <w:spacing w:after="0"/>
        <w:jc w:val="right"/>
        <w:rPr>
          <w:rFonts w:ascii="Cambria"/>
          <w:sz w:val="18"/>
        </w:rPr>
        <w:sectPr>
          <w:headerReference w:type="default" r:id="rId48"/>
          <w:footerReference w:type="default" r:id="rId49"/>
          <w:pgSz w:w="20160" w:h="12240" w:orient="landscape"/>
          <w:pgMar w:header="1042" w:footer="0" w:top="1900" w:bottom="28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37824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4178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1701030212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731"/>
              <w:rPr>
                <w:sz w:val="22"/>
              </w:rPr>
            </w:pPr>
            <w:r>
              <w:rPr>
                <w:spacing w:val="-1"/>
                <w:sz w:val="22"/>
              </w:rPr>
              <w:t>Metode Penelitian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Sosial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34" w:val="left" w:leader="none"/>
              </w:tabs>
              <w:spacing w:line="235" w:lineRule="auto" w:before="9" w:after="0"/>
              <w:ind w:left="433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KU9; 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mendokumentasikan,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menyimpan,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amankan, dan menemukan kembali data untu kmenjamin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kesahihan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mencegah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plagiasi.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34" w:val="left" w:leader="none"/>
              </w:tabs>
              <w:spacing w:line="240" w:lineRule="auto" w:before="19" w:after="0"/>
              <w:ind w:left="433" w:right="60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public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hearing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33" w:val="left" w:leader="none"/>
                <w:tab w:pos="434" w:val="left" w:leader="none"/>
                <w:tab w:pos="1493" w:val="left" w:leader="none"/>
                <w:tab w:pos="2061" w:val="left" w:leader="none"/>
                <w:tab w:pos="3241" w:val="left" w:leader="none"/>
                <w:tab w:pos="4093" w:val="left" w:leader="none"/>
                <w:tab w:pos="4941" w:val="left" w:leader="none"/>
              </w:tabs>
              <w:spacing w:line="235" w:lineRule="auto" w:before="0" w:after="0"/>
              <w:ind w:left="433" w:right="83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  <w:tab/>
              <w:t>dan</w:t>
              <w:tab/>
              <w:t>kuantitatif</w:t>
              <w:tab/>
              <w:t>seperti</w:t>
              <w:tab/>
              <w:t>survei,</w:t>
              <w:tab/>
            </w:r>
            <w:r>
              <w:rPr>
                <w:spacing w:val="-2"/>
                <w:w w:val="105"/>
                <w:sz w:val="22"/>
              </w:rPr>
              <w:t>penelitian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501" w:val="left" w:leader="none"/>
                <w:tab w:pos="502" w:val="left" w:leader="none"/>
              </w:tabs>
              <w:spacing w:line="235" w:lineRule="auto" w:before="1" w:after="0"/>
              <w:ind w:left="461" w:right="421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BK7;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Dasar-Dasar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Ilmu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Sosial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461" w:val="left" w:leader="none"/>
                <w:tab w:pos="462" w:val="left" w:leader="none"/>
              </w:tabs>
              <w:spacing w:line="240" w:lineRule="auto" w:before="5" w:after="0"/>
              <w:ind w:left="461" w:right="457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pengembangan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 </w:t>
            </w:r>
            <w:r>
              <w:rPr>
                <w:spacing w:val="-1"/>
                <w:sz w:val="22"/>
              </w:rPr>
              <w:t>berfikir logis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kritis.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617" w:hRule="atLeast"/>
        </w:trPr>
        <w:tc>
          <w:tcPr>
            <w:tcW w:w="556" w:type="dxa"/>
          </w:tcPr>
          <w:p>
            <w:pPr>
              <w:pStyle w:val="TableParagraph"/>
              <w:spacing w:line="250" w:lineRule="exact"/>
              <w:ind w:left="13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84" w:type="dxa"/>
          </w:tcPr>
          <w:p>
            <w:pPr>
              <w:pStyle w:val="TableParagraph"/>
              <w:spacing w:line="250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1701040323</w:t>
            </w:r>
          </w:p>
        </w:tc>
        <w:tc>
          <w:tcPr>
            <w:tcW w:w="2497" w:type="dxa"/>
          </w:tcPr>
          <w:p>
            <w:pPr>
              <w:pStyle w:val="TableParagraph"/>
              <w:spacing w:before="1"/>
              <w:ind w:left="141" w:right="568"/>
              <w:rPr>
                <w:sz w:val="22"/>
              </w:rPr>
            </w:pPr>
            <w:r>
              <w:rPr>
                <w:spacing w:val="-2"/>
                <w:sz w:val="22"/>
              </w:rPr>
              <w:t>Sistem 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434" w:val="left" w:leader="none"/>
              </w:tabs>
              <w:spacing w:line="237" w:lineRule="auto" w:before="0" w:after="0"/>
              <w:ind w:left="433" w:right="68" w:hanging="360"/>
              <w:jc w:val="both"/>
              <w:rPr>
                <w:sz w:val="22"/>
              </w:rPr>
            </w:pPr>
            <w:r>
              <w:rPr>
                <w:sz w:val="22"/>
              </w:rPr>
              <w:t>S3;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Berkontribusi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bermasyarakat,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berbangsa,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bernegara,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kemajuan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peradaban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Pancasila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434" w:val="left" w:leader="none"/>
              </w:tabs>
              <w:spacing w:line="242" w:lineRule="auto" w:before="1" w:after="0"/>
              <w:ind w:left="433" w:right="6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</w:t>
            </w:r>
            <w:r>
              <w:rPr>
                <w:spacing w:val="-1"/>
                <w:sz w:val="22"/>
              </w:rPr>
              <w:t>berada 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433" w:val="left" w:leader="none"/>
                <w:tab w:pos="434" w:val="left" w:leader="none"/>
              </w:tabs>
              <w:spacing w:line="232" w:lineRule="auto" w:before="4" w:after="0"/>
              <w:ind w:left="433" w:right="92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KK1;</w:t>
            </w:r>
            <w:r>
              <w:rPr>
                <w:spacing w:val="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menganalisis,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memecahkan</w:t>
            </w:r>
            <w:r>
              <w:rPr>
                <w:spacing w:val="4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permasalahan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 sosial humaniora dan administrasi publik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461" w:val="left" w:leader="none"/>
                <w:tab w:pos="462" w:val="left" w:leader="none"/>
              </w:tabs>
              <w:spacing w:line="263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BK1;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Kelembagaan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461" w:val="left" w:leader="none"/>
                <w:tab w:pos="462" w:val="left" w:leader="none"/>
              </w:tabs>
              <w:spacing w:line="240" w:lineRule="auto" w:before="6" w:after="0"/>
              <w:ind w:left="461" w:right="41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teori-teori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organisasi dan penerapannya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sistem administrasi, birokrasi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kinerja lembaga-lembaga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856" w:type="dxa"/>
          </w:tcPr>
          <w:p>
            <w:pPr>
              <w:pStyle w:val="TableParagraph"/>
              <w:spacing w:line="250" w:lineRule="exact"/>
              <w:ind w:left="141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50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headerReference w:type="default" r:id="rId50"/>
          <w:footerReference w:type="default" r:id="rId51"/>
          <w:pgSz w:w="20160" w:h="12240" w:orient="landscape"/>
          <w:pgMar w:header="1042" w:footer="1106" w:top="1900" w:bottom="1300" w:left="1000" w:right="620"/>
          <w:pgNumType w:start="48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38336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1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037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434" w:val="left" w:leader="none"/>
              </w:tabs>
              <w:spacing w:line="240" w:lineRule="auto" w:before="1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birokrasi</w:t>
            </w:r>
          </w:p>
          <w:p>
            <w:pPr>
              <w:pStyle w:val="TableParagraph"/>
              <w:spacing w:line="241" w:lineRule="exact"/>
              <w:ind w:left="433"/>
              <w:rPr>
                <w:sz w:val="22"/>
              </w:rPr>
            </w:pPr>
            <w:r>
              <w:rPr>
                <w:w w:val="105"/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86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1701040325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827"/>
              <w:rPr>
                <w:sz w:val="22"/>
              </w:rPr>
            </w:pPr>
            <w:r>
              <w:rPr>
                <w:spacing w:val="-1"/>
                <w:sz w:val="22"/>
              </w:rPr>
              <w:t>Sistem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Manajemen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434" w:val="left" w:leader="none"/>
              </w:tabs>
              <w:spacing w:line="237" w:lineRule="auto" w:before="0" w:after="0"/>
              <w:ind w:left="433" w:right="8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S5;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Menghargai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keanekaragaman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budaya,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pandangan,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agama,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kepercayaan,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pendapat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atau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temuan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orisinal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orang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lain.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34" w:val="left" w:leader="none"/>
              </w:tabs>
              <w:spacing w:line="237" w:lineRule="auto" w:before="0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34" w:val="left" w:leader="none"/>
              </w:tabs>
              <w:spacing w:line="240" w:lineRule="auto" w:before="8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mendatang.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33" w:val="left" w:leader="none"/>
                <w:tab w:pos="434" w:val="left" w:leader="none"/>
              </w:tabs>
              <w:spacing w:line="242" w:lineRule="auto" w:before="1" w:after="0"/>
              <w:ind w:left="433" w:right="404" w:hanging="360"/>
              <w:jc w:val="left"/>
              <w:rPr>
                <w:sz w:val="22"/>
              </w:rPr>
            </w:pPr>
            <w:r>
              <w:rPr>
                <w:sz w:val="22"/>
              </w:rPr>
              <w:t>PP1; Menguasai konsep teoretis dasar administrasi publik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meliputi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manajemen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publik, etika administrasi dan sistem birokrasi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462" w:val="left" w:leader="none"/>
              </w:tabs>
              <w:spacing w:line="266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62" w:val="left" w:leader="none"/>
              </w:tabs>
              <w:spacing w:line="237" w:lineRule="auto" w:before="1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1309" w:hRule="atLeast"/>
        </w:trPr>
        <w:tc>
          <w:tcPr>
            <w:tcW w:w="556" w:type="dxa"/>
          </w:tcPr>
          <w:p>
            <w:pPr>
              <w:pStyle w:val="TableParagraph"/>
              <w:spacing w:before="1"/>
              <w:ind w:left="13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784" w:type="dxa"/>
          </w:tcPr>
          <w:p>
            <w:pPr>
              <w:pStyle w:val="TableParagraph"/>
              <w:spacing w:before="1"/>
              <w:ind w:left="136"/>
              <w:rPr>
                <w:sz w:val="22"/>
              </w:rPr>
            </w:pPr>
            <w:r>
              <w:rPr>
                <w:sz w:val="22"/>
              </w:rPr>
              <w:t>1701040326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688"/>
              <w:rPr>
                <w:sz w:val="22"/>
              </w:rPr>
            </w:pPr>
            <w:r>
              <w:rPr>
                <w:spacing w:val="-2"/>
                <w:sz w:val="22"/>
              </w:rPr>
              <w:t>Teori Administrasi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434" w:val="left" w:leader="none"/>
              </w:tabs>
              <w:spacing w:line="262" w:lineRule="exact" w:before="0" w:after="0"/>
              <w:ind w:left="433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S6;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akademik.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434" w:val="left" w:leader="none"/>
              </w:tabs>
              <w:spacing w:line="237" w:lineRule="auto" w:before="1" w:after="0"/>
              <w:ind w:left="433" w:right="71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KU7; KU7; Mampu bertanggung jawab atas pencapaian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hasil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kelompok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melakukan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supervisi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evaluasi</w:t>
            </w:r>
            <w:r>
              <w:rPr>
                <w:spacing w:val="3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terhadap</w:t>
            </w:r>
            <w:r>
              <w:rPr>
                <w:spacing w:val="3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penyelesaian</w:t>
            </w:r>
            <w:r>
              <w:rPr>
                <w:spacing w:val="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pekerjaan</w:t>
            </w:r>
            <w:r>
              <w:rPr>
                <w:spacing w:val="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596" w:val="left" w:leader="none"/>
                <w:tab w:pos="597" w:val="left" w:leader="none"/>
              </w:tabs>
              <w:spacing w:line="262" w:lineRule="exact" w:before="0" w:after="0"/>
              <w:ind w:left="596" w:right="0" w:hanging="368"/>
              <w:jc w:val="left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596" w:val="left" w:leader="none"/>
                <w:tab w:pos="597" w:val="left" w:leader="none"/>
              </w:tabs>
              <w:spacing w:line="235" w:lineRule="auto" w:before="3" w:after="0"/>
              <w:ind w:left="596" w:right="250" w:hanging="364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peguasaan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kebijakan publik, model-model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kebijakan,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</w:tc>
        <w:tc>
          <w:tcPr>
            <w:tcW w:w="856" w:type="dxa"/>
          </w:tcPr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before="1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before="1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38848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3633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spacing w:line="249" w:lineRule="auto" w:before="5"/>
              <w:ind w:left="433" w:right="75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ditugaskan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 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bawah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tanggung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434" w:val="left" w:leader="none"/>
              </w:tabs>
              <w:spacing w:line="240" w:lineRule="auto" w:before="0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434" w:val="left" w:leader="none"/>
              </w:tabs>
              <w:spacing w:line="235" w:lineRule="auto" w:before="0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spacing w:line="242" w:lineRule="auto" w:before="1"/>
              <w:ind w:left="596" w:right="392"/>
              <w:rPr>
                <w:sz w:val="22"/>
              </w:rPr>
            </w:pPr>
            <w:r>
              <w:rPr>
                <w:sz w:val="22"/>
              </w:rPr>
              <w:t>metode analisis 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publik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filosofis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2" w:hRule="atLeast"/>
        </w:trPr>
        <w:tc>
          <w:tcPr>
            <w:tcW w:w="556" w:type="dxa"/>
          </w:tcPr>
          <w:p>
            <w:pPr>
              <w:pStyle w:val="TableParagraph"/>
              <w:spacing w:line="242" w:lineRule="exact"/>
              <w:ind w:left="13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784" w:type="dxa"/>
          </w:tcPr>
          <w:p>
            <w:pPr>
              <w:pStyle w:val="TableParagraph"/>
              <w:spacing w:line="242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1701040338</w:t>
            </w:r>
          </w:p>
        </w:tc>
        <w:tc>
          <w:tcPr>
            <w:tcW w:w="2497" w:type="dxa"/>
          </w:tcPr>
          <w:p>
            <w:pPr>
              <w:pStyle w:val="TableParagraph"/>
              <w:spacing w:line="254" w:lineRule="auto" w:before="1"/>
              <w:ind w:left="141" w:right="1107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Pembangunan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434" w:val="left" w:leader="none"/>
              </w:tabs>
              <w:spacing w:line="235" w:lineRule="auto" w:before="2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34" w:val="left" w:leader="none"/>
              </w:tabs>
              <w:spacing w:line="235" w:lineRule="auto" w:before="8" w:after="0"/>
              <w:ind w:left="433" w:right="7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KU9;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mendokumen-tasikan,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menyimpan,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mengamankan,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menemukan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kembali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untu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kmenjamin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kesahihan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mencegah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plagiasi.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34" w:val="left" w:leader="none"/>
              </w:tabs>
              <w:spacing w:line="237" w:lineRule="auto" w:before="6" w:after="0"/>
              <w:ind w:left="433" w:right="6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KK2;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 manajemen publik, teori birokrasi, teori 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pemerintah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daerah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mengambil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keputusan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untuk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menyelesaikan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masalah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organisasi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33" w:val="left" w:leader="none"/>
                <w:tab w:pos="434" w:val="left" w:leader="none"/>
                <w:tab w:pos="1493" w:val="left" w:leader="none"/>
                <w:tab w:pos="2061" w:val="left" w:leader="none"/>
                <w:tab w:pos="3241" w:val="left" w:leader="none"/>
                <w:tab w:pos="4093" w:val="left" w:leader="none"/>
                <w:tab w:pos="4941" w:val="left" w:leader="none"/>
              </w:tabs>
              <w:spacing w:line="232" w:lineRule="auto" w:before="14" w:after="0"/>
              <w:ind w:left="433" w:right="83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 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 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  <w:tab/>
              <w:t>dan</w:t>
              <w:tab/>
              <w:t>kuantitatif</w:t>
              <w:tab/>
              <w:t>seperti</w:t>
              <w:tab/>
              <w:t>survei,</w:t>
              <w:tab/>
            </w:r>
            <w:r>
              <w:rPr>
                <w:spacing w:val="-2"/>
                <w:w w:val="105"/>
                <w:sz w:val="22"/>
              </w:rPr>
              <w:t>penelitian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462" w:val="left" w:leader="none"/>
              </w:tabs>
              <w:spacing w:line="255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62" w:val="left" w:leader="none"/>
              </w:tabs>
              <w:spacing w:line="240" w:lineRule="auto" w:before="6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2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2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2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2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39360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4446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136"/>
              <w:rPr>
                <w:sz w:val="22"/>
              </w:rPr>
            </w:pPr>
            <w:r>
              <w:rPr>
                <w:sz w:val="22"/>
              </w:rPr>
              <w:t>1701040327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pacing w:val="-2"/>
                <w:sz w:val="22"/>
              </w:rPr>
              <w:t>Teori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Organisasi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34" w:val="left" w:leader="none"/>
              </w:tabs>
              <w:spacing w:line="235" w:lineRule="auto" w:before="9" w:after="0"/>
              <w:ind w:left="433" w:right="7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KU9;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mendokumen-tasikan,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menyimpan,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mengamankan,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menemukan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kembali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untu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kmenjamin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kesahihan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mencegah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plagiasi.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34" w:val="left" w:leader="none"/>
              </w:tabs>
              <w:spacing w:line="240" w:lineRule="auto" w:before="19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33" w:val="left" w:leader="none"/>
                <w:tab w:pos="434" w:val="left" w:leader="none"/>
              </w:tabs>
              <w:spacing w:line="237" w:lineRule="auto" w:before="0" w:after="0"/>
              <w:ind w:left="433" w:right="87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 daya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administrasi,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manajemen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kependudukan,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461" w:val="left" w:leader="none"/>
                <w:tab w:pos="462" w:val="left" w:leader="none"/>
              </w:tabs>
              <w:spacing w:line="267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BK1;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Kelembagaan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461" w:val="left" w:leader="none"/>
                <w:tab w:pos="462" w:val="left" w:leader="none"/>
              </w:tabs>
              <w:spacing w:line="240" w:lineRule="auto" w:before="2" w:after="0"/>
              <w:ind w:left="461" w:right="41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teori-teori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organisasi dan penerapannya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sistem administrasi, birokrasi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kinerja lembaga-lembaga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40" w:hRule="atLeast"/>
        </w:trPr>
        <w:tc>
          <w:tcPr>
            <w:tcW w:w="17399" w:type="dxa"/>
            <w:gridSpan w:val="8"/>
            <w:shd w:val="clear" w:color="auto" w:fill="FFFF00"/>
          </w:tcPr>
          <w:p>
            <w:pPr>
              <w:pStyle w:val="TableParagraph"/>
              <w:spacing w:line="221" w:lineRule="exact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SEMESTER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4</w:t>
            </w:r>
          </w:p>
        </w:tc>
      </w:tr>
      <w:tr>
        <w:trPr>
          <w:trHeight w:val="2366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360"/>
              <w:rPr>
                <w:sz w:val="22"/>
              </w:rPr>
            </w:pPr>
            <w:r>
              <w:rPr>
                <w:sz w:val="22"/>
              </w:rPr>
              <w:t>1701040221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1025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Kependudukan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434" w:val="left" w:leader="none"/>
              </w:tabs>
              <w:spacing w:line="235" w:lineRule="auto" w:before="1" w:after="0"/>
              <w:ind w:left="433" w:right="7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S6;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memiliki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kepekaan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kepedulian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terhadap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lingkungan.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434" w:val="left" w:leader="none"/>
              </w:tabs>
              <w:spacing w:line="235" w:lineRule="auto" w:before="9" w:after="0"/>
              <w:ind w:left="433" w:right="7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KU6; Mampu memelihara dan mengembangkan jaringan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 dengan pembimbing, kolega, sejawat baik di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maupun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luar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lembaganya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433" w:val="left" w:leader="none"/>
                <w:tab w:pos="434" w:val="left" w:leader="none"/>
                <w:tab w:pos="1673" w:val="left" w:leader="none"/>
                <w:tab w:pos="2381" w:val="left" w:leader="none"/>
                <w:tab w:pos="3897" w:val="left" w:leader="none"/>
                <w:tab w:pos="5321" w:val="left" w:leader="none"/>
              </w:tabs>
              <w:spacing w:line="235" w:lineRule="auto" w:before="16" w:after="0"/>
              <w:ind w:left="433" w:right="71" w:hanging="360"/>
              <w:jc w:val="left"/>
              <w:rPr>
                <w:sz w:val="22"/>
              </w:rPr>
            </w:pPr>
            <w:r>
              <w:rPr>
                <w:sz w:val="22"/>
              </w:rPr>
              <w:t>KK4; Mampu 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  <w:tab/>
              <w:t>untuk</w:t>
              <w:tab/>
              <w:t>menyelesaikan</w:t>
              <w:tab/>
              <w:t>permasalahan</w:t>
              <w:tab/>
            </w:r>
            <w:r>
              <w:rPr>
                <w:spacing w:val="-2"/>
                <w:sz w:val="22"/>
              </w:rPr>
              <w:t>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 publik melalui teori public hearing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tingkat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461" w:val="left" w:leader="none"/>
                <w:tab w:pos="462" w:val="left" w:leader="none"/>
              </w:tabs>
              <w:spacing w:line="267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Kebijakan Publik.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461" w:val="left" w:leader="none"/>
                <w:tab w:pos="462" w:val="left" w:leader="none"/>
              </w:tabs>
              <w:spacing w:line="240" w:lineRule="auto" w:before="2" w:after="0"/>
              <w:ind w:left="461" w:right="370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publik, model-model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implementasi kebijakan,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 dan filosofis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8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39872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073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spacing w:line="237" w:lineRule="auto"/>
              <w:ind w:left="433" w:right="69"/>
              <w:jc w:val="both"/>
              <w:rPr>
                <w:sz w:val="22"/>
              </w:rPr>
            </w:pP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33" w:val="left" w:leader="none"/>
                <w:tab w:pos="434" w:val="left" w:leader="none"/>
              </w:tabs>
              <w:spacing w:line="235" w:lineRule="auto" w:before="14" w:after="0"/>
              <w:ind w:left="433" w:right="83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 daya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administrasi,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manajemen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kependudukan,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94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360"/>
              <w:rPr>
                <w:sz w:val="22"/>
              </w:rPr>
            </w:pPr>
            <w:r>
              <w:rPr>
                <w:sz w:val="22"/>
              </w:rPr>
              <w:t>1701040328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348"/>
              <w:rPr>
                <w:sz w:val="22"/>
              </w:rPr>
            </w:pPr>
            <w:r>
              <w:rPr>
                <w:spacing w:val="-1"/>
                <w:sz w:val="22"/>
              </w:rPr>
              <w:t>Kepemimpinan </w:t>
            </w:r>
            <w:r>
              <w:rPr>
                <w:sz w:val="22"/>
              </w:rPr>
              <w:t>Sektor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434" w:val="left" w:leader="none"/>
              </w:tabs>
              <w:spacing w:line="235" w:lineRule="auto" w:before="2" w:after="0"/>
              <w:ind w:left="433" w:right="72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S6;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memiliki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kepekaan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kepedulian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terhadap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lingkungan.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34" w:val="left" w:leader="none"/>
              </w:tabs>
              <w:spacing w:line="242" w:lineRule="auto" w:before="3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34" w:val="left" w:leader="none"/>
              </w:tabs>
              <w:spacing w:line="240" w:lineRule="auto" w:before="0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34" w:val="left" w:leader="none"/>
              </w:tabs>
              <w:spacing w:line="235" w:lineRule="auto" w:before="0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462" w:val="left" w:leader="none"/>
              </w:tabs>
              <w:spacing w:line="267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462" w:val="left" w:leader="none"/>
              </w:tabs>
              <w:spacing w:line="240" w:lineRule="auto" w:before="2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0384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3665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1701040329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434" w:val="left" w:leader="none"/>
              </w:tabs>
              <w:spacing w:line="235" w:lineRule="auto" w:before="9" w:after="0"/>
              <w:ind w:left="433" w:right="7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KU6; Mampu memelihara dan mengembangkan jaringan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 dengan pembimbing, kolega, sejawat baik di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maupun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luar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lembaganya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434" w:val="left" w:leader="none"/>
              </w:tabs>
              <w:spacing w:line="237" w:lineRule="auto" w:before="14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434" w:val="left" w:leader="none"/>
              </w:tabs>
              <w:spacing w:line="242" w:lineRule="auto" w:before="0" w:after="0"/>
              <w:ind w:left="433" w:right="7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462" w:val="left" w:leader="none"/>
              </w:tabs>
              <w:spacing w:line="267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462" w:val="left" w:leader="none"/>
              </w:tabs>
              <w:spacing w:line="240" w:lineRule="auto" w:before="2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8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3402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1701040330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pacing w:val="-1"/>
                <w:sz w:val="22"/>
              </w:rPr>
              <w:t>Reformasi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434" w:val="left" w:leader="none"/>
              </w:tabs>
              <w:spacing w:line="235" w:lineRule="auto" w:before="2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34" w:val="left" w:leader="none"/>
              </w:tabs>
              <w:spacing w:line="235" w:lineRule="auto" w:before="8" w:after="0"/>
              <w:ind w:left="433" w:right="7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KU6; Mampu memelihara dan mengembangkan jaringan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 dengan pembimbing, kolega, sejawat baik di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maupun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luar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lembaganya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34" w:val="left" w:leader="none"/>
              </w:tabs>
              <w:spacing w:line="242" w:lineRule="auto" w:before="3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33" w:val="left" w:leader="none"/>
                <w:tab w:pos="434" w:val="left" w:leader="none"/>
                <w:tab w:pos="1493" w:val="left" w:leader="none"/>
                <w:tab w:pos="2061" w:val="left" w:leader="none"/>
                <w:tab w:pos="3241" w:val="left" w:leader="none"/>
                <w:tab w:pos="4093" w:val="left" w:leader="none"/>
                <w:tab w:pos="4941" w:val="left" w:leader="none"/>
              </w:tabs>
              <w:spacing w:line="235" w:lineRule="auto" w:before="0" w:after="0"/>
              <w:ind w:left="433" w:right="83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  <w:tab/>
              <w:t>dan</w:t>
              <w:tab/>
              <w:t>kuantitatif</w:t>
              <w:tab/>
              <w:t>seperti</w:t>
              <w:tab/>
              <w:t>survei,</w:t>
              <w:tab/>
            </w:r>
            <w:r>
              <w:rPr>
                <w:spacing w:val="-2"/>
                <w:w w:val="105"/>
                <w:sz w:val="22"/>
              </w:rPr>
              <w:t>penelitian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462" w:val="left" w:leader="none"/>
              </w:tabs>
              <w:spacing w:line="267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462" w:val="left" w:leader="none"/>
              </w:tabs>
              <w:spacing w:line="237" w:lineRule="auto" w:before="4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0896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4702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1701040331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820"/>
              <w:rPr>
                <w:sz w:val="22"/>
              </w:rPr>
            </w:pPr>
            <w:r>
              <w:rPr>
                <w:spacing w:val="-3"/>
                <w:sz w:val="22"/>
              </w:rPr>
              <w:t>Sistem Keuangan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34" w:val="left" w:leader="none"/>
              </w:tabs>
              <w:spacing w:line="235" w:lineRule="auto" w:before="9" w:after="0"/>
              <w:ind w:left="433" w:right="7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KU6; Mampu memelihara dan mengembangkan jaringan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 dengan pembimbing, kolega, sejawat baik di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maupun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luar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lembaganya.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34" w:val="left" w:leader="none"/>
              </w:tabs>
              <w:spacing w:line="240" w:lineRule="auto" w:before="19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34" w:val="left" w:leader="none"/>
              </w:tabs>
              <w:spacing w:line="237" w:lineRule="auto" w:before="0" w:after="0"/>
              <w:ind w:left="433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 negara, dan teknologi administrasi, manajemen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kependudukan,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596" w:val="left" w:leader="none"/>
                <w:tab w:pos="597" w:val="left" w:leader="none"/>
              </w:tabs>
              <w:spacing w:line="267" w:lineRule="exact" w:before="0" w:after="0"/>
              <w:ind w:left="596" w:right="0" w:hanging="368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BK5;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Keuangan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596" w:val="left" w:leader="none"/>
                <w:tab w:pos="597" w:val="left" w:leader="none"/>
              </w:tabs>
              <w:spacing w:line="240" w:lineRule="auto" w:before="2" w:after="0"/>
              <w:ind w:left="596" w:right="357" w:hanging="36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Materi yang </w:t>
            </w:r>
            <w:r>
              <w:rPr>
                <w:spacing w:val="-1"/>
                <w:sz w:val="22"/>
              </w:rPr>
              <w:t>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penguasaan konsep-konsep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 keuangan negara,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perencanaan,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pemrograman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penganggaran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ekonomi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politik,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pertumbuhan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ekonomi, e-budgeting dan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mampu mengevaluasi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implementasinya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8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350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1701040332</w:t>
            </w:r>
          </w:p>
        </w:tc>
        <w:tc>
          <w:tcPr>
            <w:tcW w:w="2497" w:type="dxa"/>
          </w:tcPr>
          <w:p>
            <w:pPr>
              <w:pStyle w:val="TableParagraph"/>
              <w:spacing w:line="249" w:lineRule="auto" w:before="5"/>
              <w:ind w:left="141" w:right="448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Pemerintahan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Daerah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434" w:val="left" w:leader="none"/>
              </w:tabs>
              <w:spacing w:line="235" w:lineRule="auto" w:before="9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434" w:val="left" w:leader="none"/>
              </w:tabs>
              <w:spacing w:line="240" w:lineRule="auto" w:before="8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untuk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461" w:val="left" w:leader="none"/>
                <w:tab w:pos="462" w:val="left" w:leader="none"/>
              </w:tabs>
              <w:spacing w:line="255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BK1;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Kelembagaan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461" w:val="left" w:leader="none"/>
                <w:tab w:pos="462" w:val="left" w:leader="none"/>
              </w:tabs>
              <w:spacing w:line="240" w:lineRule="auto" w:before="6" w:after="0"/>
              <w:ind w:left="461" w:right="41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teori-teori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organisasi dan penerapannya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sistem administrasi, birokrasi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kinerja lembaga-lembaga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1408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58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spacing w:line="242" w:lineRule="auto" w:before="1"/>
              <w:ind w:left="433" w:right="69"/>
              <w:jc w:val="both"/>
              <w:rPr>
                <w:sz w:val="22"/>
              </w:rPr>
            </w:pP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34" w:val="left" w:leader="none"/>
              </w:tabs>
              <w:spacing w:line="240" w:lineRule="auto" w:before="0" w:after="0"/>
              <w:ind w:left="433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 negara, dan teknologi administrasi, manajemen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kependudukan,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8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left="360"/>
              <w:rPr>
                <w:sz w:val="22"/>
              </w:rPr>
            </w:pPr>
            <w:r>
              <w:rPr>
                <w:sz w:val="22"/>
              </w:rPr>
              <w:t>1701040333</w:t>
            </w:r>
          </w:p>
        </w:tc>
        <w:tc>
          <w:tcPr>
            <w:tcW w:w="2497" w:type="dxa"/>
          </w:tcPr>
          <w:p>
            <w:pPr>
              <w:pStyle w:val="TableParagraph"/>
              <w:spacing w:before="1"/>
              <w:ind w:left="141" w:right="564"/>
              <w:rPr>
                <w:sz w:val="22"/>
              </w:rPr>
            </w:pPr>
            <w:r>
              <w:rPr>
                <w:spacing w:val="-1"/>
                <w:sz w:val="22"/>
              </w:rPr>
              <w:t>Manajemen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Sumber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Daya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Manusia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434" w:val="left" w:leader="none"/>
              </w:tabs>
              <w:spacing w:line="235" w:lineRule="auto" w:before="8" w:after="0"/>
              <w:ind w:left="433" w:right="7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KU6; Mampu memelihara dan mengembangkan jaringan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kerja dengan pembimbing, kolega, sejawat baik di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maupun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luar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lembaganya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434" w:val="left" w:leader="none"/>
              </w:tabs>
              <w:spacing w:line="240" w:lineRule="auto" w:before="4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433" w:val="left" w:leader="none"/>
                <w:tab w:pos="434" w:val="left" w:leader="none"/>
              </w:tabs>
              <w:spacing w:line="237" w:lineRule="auto" w:before="0" w:after="0"/>
              <w:ind w:left="433" w:right="87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administrasi,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manajemen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kependudukan,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461" w:val="left" w:leader="none"/>
                <w:tab w:pos="462" w:val="left" w:leader="none"/>
              </w:tabs>
              <w:spacing w:line="267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BK2;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Sumber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Daya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1"/>
                <w:sz w:val="22"/>
              </w:rPr>
              <w:t>Manusia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61" w:val="left" w:leader="none"/>
                <w:tab w:pos="462" w:val="left" w:leader="none"/>
              </w:tabs>
              <w:spacing w:line="240" w:lineRule="auto" w:before="2" w:after="0"/>
              <w:ind w:left="461" w:right="385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 berkaitan denngan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penguasaan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konsep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sumber daya manusia di sektor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kepegawaian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pengelolaannya,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aspek-aspek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perilaku dan etika administrasi,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melakukan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implementasinya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1920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166" w:right="10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4446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1701040334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571"/>
              <w:rPr>
                <w:sz w:val="22"/>
              </w:rPr>
            </w:pPr>
            <w:r>
              <w:rPr>
                <w:sz w:val="22"/>
              </w:rPr>
              <w:t>Perbandingan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434" w:val="left" w:leader="none"/>
              </w:tabs>
              <w:spacing w:line="267" w:lineRule="exact" w:before="0" w:after="0"/>
              <w:ind w:left="433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akademik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34" w:val="left" w:leader="none"/>
              </w:tabs>
              <w:spacing w:line="237" w:lineRule="auto" w:before="4" w:after="0"/>
              <w:ind w:left="433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jawab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pencapaian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penyelesaian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ditugaskan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pekerja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jawabnya;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34" w:val="left" w:leader="none"/>
              </w:tabs>
              <w:spacing w:line="240" w:lineRule="auto" w:before="12" w:after="0"/>
              <w:ind w:left="433" w:right="6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34" w:val="left" w:leader="none"/>
              </w:tabs>
              <w:spacing w:line="237" w:lineRule="auto" w:before="0" w:after="0"/>
              <w:ind w:left="433" w:right="7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29"/>
              </w:numPr>
              <w:tabs>
                <w:tab w:pos="461" w:val="left" w:leader="none"/>
                <w:tab w:pos="462" w:val="left" w:leader="none"/>
              </w:tabs>
              <w:spacing w:line="267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BK1;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Kelembagaan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461" w:val="left" w:leader="none"/>
                <w:tab w:pos="462" w:val="left" w:leader="none"/>
              </w:tabs>
              <w:spacing w:line="240" w:lineRule="auto" w:before="2" w:after="0"/>
              <w:ind w:left="461" w:right="41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 berkaitan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teori-teori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organisasi dan penerapannya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sistem administrasi, birokrasi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kinerja lembaga-lembaga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54" w:right="119"/>
              <w:jc w:val="center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40" w:hRule="atLeast"/>
        </w:trPr>
        <w:tc>
          <w:tcPr>
            <w:tcW w:w="17399" w:type="dxa"/>
            <w:gridSpan w:val="8"/>
            <w:shd w:val="clear" w:color="auto" w:fill="FFFF00"/>
          </w:tcPr>
          <w:p>
            <w:pPr>
              <w:pStyle w:val="TableParagraph"/>
              <w:spacing w:line="221" w:lineRule="exact"/>
              <w:ind w:left="137"/>
              <w:rPr>
                <w:sz w:val="22"/>
              </w:rPr>
            </w:pPr>
            <w:r>
              <w:rPr>
                <w:spacing w:val="-2"/>
                <w:sz w:val="22"/>
              </w:rPr>
              <w:t>SEMESTER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5</w:t>
            </w:r>
          </w:p>
        </w:tc>
      </w:tr>
      <w:tr>
        <w:trPr>
          <w:trHeight w:val="2366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1700000107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Kewirausahaan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434" w:val="left" w:leader="none"/>
              </w:tabs>
              <w:spacing w:line="235" w:lineRule="auto" w:before="1" w:after="0"/>
              <w:ind w:left="433" w:right="92" w:hanging="360"/>
              <w:jc w:val="both"/>
              <w:rPr>
                <w:sz w:val="22"/>
              </w:rPr>
            </w:pPr>
            <w:r>
              <w:rPr>
                <w:sz w:val="22"/>
              </w:rPr>
              <w:t>S10;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Menginternalisasi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semangat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kemandirian,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kejuangan,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kewirausahaan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34" w:val="left" w:leader="none"/>
              </w:tabs>
              <w:spacing w:line="235" w:lineRule="auto" w:before="9" w:after="0"/>
              <w:ind w:left="433" w:right="6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</w:t>
            </w:r>
            <w:r>
              <w:rPr>
                <w:spacing w:val="-1"/>
                <w:sz w:val="22"/>
              </w:rPr>
              <w:t>berada 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33" w:val="left" w:leader="none"/>
                <w:tab w:pos="434" w:val="left" w:leader="none"/>
              </w:tabs>
              <w:spacing w:line="235" w:lineRule="auto" w:before="16" w:after="0"/>
              <w:ind w:left="433" w:right="92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KK1;</w:t>
            </w:r>
            <w:r>
              <w:rPr>
                <w:spacing w:val="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menganalisis,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memecahkan</w:t>
            </w:r>
            <w:r>
              <w:rPr>
                <w:spacing w:val="4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permasalahan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 sosial humaniora dan administrasi publik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31"/>
              </w:numPr>
              <w:tabs>
                <w:tab w:pos="582" w:val="left" w:leader="none"/>
              </w:tabs>
              <w:spacing w:line="235" w:lineRule="auto" w:before="1" w:after="0"/>
              <w:ind w:left="533" w:right="79" w:hanging="360"/>
              <w:jc w:val="both"/>
              <w:rPr>
                <w:sz w:val="22"/>
              </w:rPr>
            </w:pPr>
            <w:r>
              <w:rPr/>
              <w:tab/>
            </w: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534" w:val="left" w:leader="none"/>
              </w:tabs>
              <w:spacing w:line="240" w:lineRule="auto" w:before="5" w:after="0"/>
              <w:ind w:left="533" w:right="56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bidang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terampil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kuliah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>
      <w:pPr>
        <w:spacing w:after="0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2432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037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32"/>
              </w:numPr>
              <w:tabs>
                <w:tab w:pos="434" w:val="left" w:leader="none"/>
              </w:tabs>
              <w:spacing w:line="240" w:lineRule="auto" w:before="1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birokrasi</w:t>
            </w:r>
          </w:p>
          <w:p>
            <w:pPr>
              <w:pStyle w:val="TableParagraph"/>
              <w:spacing w:line="241" w:lineRule="exact"/>
              <w:ind w:left="433"/>
              <w:rPr>
                <w:sz w:val="22"/>
              </w:rPr>
            </w:pPr>
            <w:r>
              <w:rPr>
                <w:w w:val="105"/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4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287" w:right="288"/>
              <w:jc w:val="center"/>
              <w:rPr>
                <w:sz w:val="22"/>
              </w:rPr>
            </w:pPr>
            <w:r>
              <w:rPr>
                <w:sz w:val="22"/>
              </w:rPr>
              <w:t>1700000108</w:t>
            </w:r>
          </w:p>
        </w:tc>
        <w:tc>
          <w:tcPr>
            <w:tcW w:w="2497" w:type="dxa"/>
          </w:tcPr>
          <w:p>
            <w:pPr>
              <w:pStyle w:val="TableParagraph"/>
              <w:spacing w:line="234" w:lineRule="exact"/>
              <w:ind w:left="141"/>
              <w:rPr>
                <w:sz w:val="22"/>
              </w:rPr>
            </w:pPr>
            <w:r>
              <w:rPr>
                <w:sz w:val="22"/>
              </w:rPr>
              <w:t>TOEFL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434" w:val="left" w:leader="none"/>
              </w:tabs>
              <w:spacing w:line="235" w:lineRule="auto" w:before="1" w:after="0"/>
              <w:ind w:left="433" w:right="92" w:hanging="360"/>
              <w:jc w:val="both"/>
              <w:rPr>
                <w:sz w:val="22"/>
              </w:rPr>
            </w:pPr>
            <w:r>
              <w:rPr>
                <w:sz w:val="22"/>
              </w:rPr>
              <w:t>S10;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Menginternalisasi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semangat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kemandirian,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kejuangan,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kewirausahaan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34" w:val="left" w:leader="none"/>
              </w:tabs>
              <w:spacing w:line="235" w:lineRule="auto" w:before="8" w:after="0"/>
              <w:ind w:left="433" w:right="6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</w:t>
            </w:r>
            <w:r>
              <w:rPr>
                <w:spacing w:val="-1"/>
                <w:sz w:val="22"/>
              </w:rPr>
              <w:t>berada 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34" w:val="left" w:leader="none"/>
              </w:tabs>
              <w:spacing w:line="242" w:lineRule="auto" w:before="5" w:after="0"/>
              <w:ind w:left="433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KK1; Mampu menganalisis, memecahkan permasalahan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berbagai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macam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alternatif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menyelesaikan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fungsi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humaniora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handal.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34" w:val="left" w:leader="none"/>
              </w:tabs>
              <w:spacing w:line="240" w:lineRule="auto" w:before="0" w:after="0"/>
              <w:ind w:left="433" w:right="72" w:hanging="360"/>
              <w:jc w:val="both"/>
              <w:rPr>
                <w:sz w:val="22"/>
              </w:rPr>
            </w:pPr>
            <w:r>
              <w:rPr>
                <w:sz w:val="22"/>
              </w:rPr>
              <w:t>PP1; Menguasai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teoretis dasar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meliputi organisasi dan manajemen publik, 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Indonesia.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34"/>
              </w:numPr>
              <w:tabs>
                <w:tab w:pos="462" w:val="left" w:leader="none"/>
              </w:tabs>
              <w:spacing w:line="235" w:lineRule="auto" w:before="1" w:after="0"/>
              <w:ind w:left="461" w:right="6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BK8;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Karakter,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Integritas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Soft-Skill;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462" w:val="left" w:leader="none"/>
              </w:tabs>
              <w:spacing w:line="235" w:lineRule="auto" w:before="8" w:after="0"/>
              <w:ind w:left="461" w:right="40" w:hanging="360"/>
              <w:jc w:val="both"/>
              <w:rPr>
                <w:sz w:val="22"/>
              </w:rPr>
            </w:pPr>
            <w:r>
              <w:rPr>
                <w:sz w:val="22"/>
              </w:rPr>
              <w:t>Materi pembelajaran yang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bidang ilmu yang menjadi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landasan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berfikir,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bersikap,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terampil dan menjadi mata kuliah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wajib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fakultas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2365" w:hRule="atLeast"/>
        </w:trPr>
        <w:tc>
          <w:tcPr>
            <w:tcW w:w="556" w:type="dxa"/>
          </w:tcPr>
          <w:p>
            <w:pPr>
              <w:pStyle w:val="TableParagraph"/>
              <w:spacing w:line="250" w:lineRule="exact"/>
              <w:ind w:left="13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84" w:type="dxa"/>
          </w:tcPr>
          <w:p>
            <w:pPr>
              <w:pStyle w:val="TableParagraph"/>
              <w:spacing w:line="250" w:lineRule="exact"/>
              <w:ind w:left="314" w:right="261"/>
              <w:jc w:val="center"/>
              <w:rPr>
                <w:sz w:val="22"/>
              </w:rPr>
            </w:pPr>
            <w:r>
              <w:rPr>
                <w:sz w:val="22"/>
              </w:rPr>
              <w:t>1701040220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1" w:right="731"/>
              <w:rPr>
                <w:sz w:val="22"/>
              </w:rPr>
            </w:pPr>
            <w:r>
              <w:rPr>
                <w:spacing w:val="-1"/>
                <w:sz w:val="22"/>
              </w:rPr>
              <w:t>Metode Penelitian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Kualitatif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434" w:val="left" w:leader="none"/>
              </w:tabs>
              <w:spacing w:line="237" w:lineRule="auto" w:before="0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434" w:val="left" w:leader="none"/>
              </w:tabs>
              <w:spacing w:line="235" w:lineRule="auto" w:before="4" w:after="0"/>
              <w:ind w:left="433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KU5; Mampu mengambil keputusan secara tepat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konteks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penyelesaian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masalah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data;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433" w:val="left" w:leader="none"/>
                <w:tab w:pos="434" w:val="left" w:leader="none"/>
              </w:tabs>
              <w:spacing w:line="232" w:lineRule="auto" w:before="23" w:after="0"/>
              <w:ind w:left="433" w:right="410" w:hanging="360"/>
              <w:jc w:val="left"/>
              <w:rPr>
                <w:sz w:val="22"/>
              </w:rPr>
            </w:pPr>
            <w:r>
              <w:rPr>
                <w:sz w:val="22"/>
              </w:rPr>
              <w:t>KK2; Mampu menerapkan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teori-teori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teori manajemen publik, teori birokrasi, teori 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daerah serta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 mengambil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keputusan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organisasi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461" w:val="left" w:leader="none"/>
                <w:tab w:pos="462" w:val="left" w:leader="none"/>
              </w:tabs>
              <w:spacing w:line="240" w:lineRule="auto" w:before="1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BK6;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Riset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1"/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461" w:val="left" w:leader="none"/>
                <w:tab w:pos="462" w:val="left" w:leader="none"/>
              </w:tabs>
              <w:spacing w:line="240" w:lineRule="auto" w:before="2" w:after="0"/>
              <w:ind w:left="461" w:right="226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pembelajaran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penguasaan 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kualitatif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kuantitaif, penelitian ilmiah,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mengolah </w:t>
            </w:r>
            <w:r>
              <w:rPr>
                <w:spacing w:val="-2"/>
                <w:sz w:val="22"/>
              </w:rPr>
              <w:t>data dan menganalisis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mengambil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keputusan</w:t>
            </w:r>
          </w:p>
        </w:tc>
        <w:tc>
          <w:tcPr>
            <w:tcW w:w="856" w:type="dxa"/>
          </w:tcPr>
          <w:p>
            <w:pPr>
              <w:pStyle w:val="TableParagraph"/>
              <w:spacing w:line="250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50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50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2944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4"/>
        <w:gridCol w:w="2497"/>
        <w:gridCol w:w="5945"/>
        <w:gridCol w:w="3605"/>
        <w:gridCol w:w="856"/>
        <w:gridCol w:w="944"/>
        <w:gridCol w:w="1212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37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0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9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0" w:right="84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5" w:right="907" w:firstLine="163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1" w:right="193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33" w:right="25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20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2" w:type="dxa"/>
            <w:shd w:val="clear" w:color="auto" w:fill="92CDDC"/>
          </w:tcPr>
          <w:p>
            <w:pPr>
              <w:pStyle w:val="TableParagraph"/>
              <w:spacing w:line="233" w:lineRule="exact"/>
              <w:ind w:left="316" w:right="258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309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434" w:val="left" w:leader="none"/>
              </w:tabs>
              <w:spacing w:line="237" w:lineRule="auto" w:before="0" w:after="0"/>
              <w:ind w:left="433" w:right="7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49" w:hRule="atLeast"/>
        </w:trPr>
        <w:tc>
          <w:tcPr>
            <w:tcW w:w="556" w:type="dxa"/>
          </w:tcPr>
          <w:p>
            <w:pPr>
              <w:pStyle w:val="TableParagraph"/>
              <w:spacing w:line="238" w:lineRule="exact"/>
              <w:ind w:left="13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84" w:type="dxa"/>
          </w:tcPr>
          <w:p>
            <w:pPr>
              <w:pStyle w:val="TableParagraph"/>
              <w:spacing w:line="238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1701040335</w:t>
            </w:r>
          </w:p>
        </w:tc>
        <w:tc>
          <w:tcPr>
            <w:tcW w:w="2497" w:type="dxa"/>
          </w:tcPr>
          <w:p>
            <w:pPr>
              <w:pStyle w:val="TableParagraph"/>
              <w:spacing w:line="238" w:lineRule="exact"/>
              <w:ind w:left="141"/>
              <w:rPr>
                <w:sz w:val="22"/>
              </w:rPr>
            </w:pPr>
            <w:r>
              <w:rPr>
                <w:spacing w:val="-2"/>
                <w:sz w:val="22"/>
              </w:rPr>
              <w:t>Metode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Pengambilan</w:t>
            </w:r>
          </w:p>
          <w:p>
            <w:pPr>
              <w:pStyle w:val="TableParagraph"/>
              <w:spacing w:before="11"/>
              <w:ind w:left="141"/>
              <w:rPr>
                <w:sz w:val="22"/>
              </w:rPr>
            </w:pPr>
            <w:r>
              <w:rPr>
                <w:sz w:val="22"/>
              </w:rPr>
              <w:t>Keputusan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38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434" w:val="left" w:leader="none"/>
              </w:tabs>
              <w:spacing w:line="237" w:lineRule="auto" w:before="2" w:after="0"/>
              <w:ind w:left="433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KU5; Mampu mengambil keputusan secara tepat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konteks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penyelesaian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masalah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hasil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analisis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informasi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data;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434" w:val="left" w:leader="none"/>
              </w:tabs>
              <w:spacing w:line="235" w:lineRule="auto" w:before="0" w:after="0"/>
              <w:ind w:left="433" w:right="6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KK2;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 manajemen publik, teori birokrasi, teori 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pemerintah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daerah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mengambil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keputusan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untuk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menyelesaikan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masalah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organisasi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434" w:val="left" w:leader="none"/>
              </w:tabs>
              <w:spacing w:line="235" w:lineRule="auto" w:before="24" w:after="0"/>
              <w:ind w:left="433" w:right="6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39"/>
              </w:numPr>
              <w:tabs>
                <w:tab w:pos="462" w:val="left" w:leader="none"/>
              </w:tabs>
              <w:spacing w:line="251" w:lineRule="exact" w:before="0" w:after="0"/>
              <w:ind w:left="461" w:right="0" w:hanging="37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462" w:val="left" w:leader="none"/>
              </w:tabs>
              <w:spacing w:line="240" w:lineRule="auto" w:before="2" w:after="0"/>
              <w:ind w:left="461" w:right="4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38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38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38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093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3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784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1701040336</w:t>
            </w:r>
          </w:p>
        </w:tc>
        <w:tc>
          <w:tcPr>
            <w:tcW w:w="2497" w:type="dxa"/>
          </w:tcPr>
          <w:p>
            <w:pPr>
              <w:pStyle w:val="TableParagraph"/>
              <w:spacing w:before="1"/>
              <w:ind w:left="141" w:right="731"/>
              <w:rPr>
                <w:sz w:val="22"/>
              </w:rPr>
            </w:pPr>
            <w:r>
              <w:rPr>
                <w:spacing w:val="-1"/>
                <w:sz w:val="22"/>
              </w:rPr>
              <w:t>Metode Penelitian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</w:tc>
        <w:tc>
          <w:tcPr>
            <w:tcW w:w="5945" w:type="dxa"/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434" w:val="left" w:leader="none"/>
              </w:tabs>
              <w:spacing w:line="235" w:lineRule="auto" w:before="1" w:after="0"/>
              <w:ind w:left="433" w:right="7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434" w:val="left" w:leader="none"/>
              </w:tabs>
              <w:spacing w:line="235" w:lineRule="auto" w:before="9" w:after="0"/>
              <w:ind w:left="433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KU5; Mampu mengambil keputusan secara tepat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konteks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penyelesaian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masalah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data;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434" w:val="left" w:leader="none"/>
              </w:tabs>
              <w:spacing w:line="240" w:lineRule="auto" w:before="15" w:after="0"/>
              <w:ind w:left="433" w:right="63" w:hanging="360"/>
              <w:jc w:val="both"/>
              <w:rPr>
                <w:sz w:val="22"/>
              </w:rPr>
            </w:pPr>
            <w:r>
              <w:rPr>
                <w:sz w:val="22"/>
              </w:rPr>
              <w:t>KK2;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teori-teori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teori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manajemen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publik,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teori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birokrasi,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teori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461" w:val="left" w:leader="none"/>
                <w:tab w:pos="462" w:val="left" w:leader="none"/>
              </w:tabs>
              <w:spacing w:line="267" w:lineRule="exact" w:before="0" w:after="0"/>
              <w:ind w:left="461" w:right="0" w:hanging="3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BK6;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Riset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1"/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61" w:val="left" w:leader="none"/>
                <w:tab w:pos="462" w:val="left" w:leader="none"/>
              </w:tabs>
              <w:spacing w:line="237" w:lineRule="auto" w:before="5" w:after="0"/>
              <w:ind w:left="461" w:right="317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pembelajaran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penguasaan konsep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kualitatif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kuantitaif, penelitian ilmiah,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mengolah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3"/>
                <w:sz w:val="22"/>
              </w:rPr>
              <w:t>data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menganalisis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 untuk mengambil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keputusan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2" w:type="dxa"/>
          </w:tcPr>
          <w:p>
            <w:pPr>
              <w:pStyle w:val="TableParagraph"/>
              <w:spacing w:line="246" w:lineRule="exact"/>
              <w:ind w:left="6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3456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5"/>
        <w:gridCol w:w="2497"/>
        <w:gridCol w:w="5949"/>
        <w:gridCol w:w="3605"/>
        <w:gridCol w:w="856"/>
        <w:gridCol w:w="944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0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4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12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9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2" w:right="84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0" w:right="911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55" w:right="199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4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19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415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801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9" w:type="dxa"/>
          </w:tcPr>
          <w:p>
            <w:pPr>
              <w:pStyle w:val="TableParagraph"/>
              <w:spacing w:line="249" w:lineRule="auto" w:before="5"/>
              <w:ind w:left="435" w:right="89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pemerintah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daerah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mengambil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keputusan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untuk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menyelesaikan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masalah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organisasi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36" w:val="left" w:leader="none"/>
              </w:tabs>
              <w:spacing w:line="235" w:lineRule="auto" w:before="0" w:after="0"/>
              <w:ind w:left="435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94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85" w:type="dxa"/>
          </w:tcPr>
          <w:p>
            <w:pPr>
              <w:pStyle w:val="TableParagraph"/>
              <w:spacing w:line="246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1701040337</w:t>
            </w:r>
          </w:p>
        </w:tc>
        <w:tc>
          <w:tcPr>
            <w:tcW w:w="2497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pacing w:val="-1"/>
                <w:sz w:val="22"/>
              </w:rPr>
              <w:t>Teori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Kebijakan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436" w:val="left" w:leader="none"/>
              </w:tabs>
              <w:spacing w:line="235" w:lineRule="auto" w:before="1" w:after="0"/>
              <w:ind w:left="435" w:right="74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436" w:val="left" w:leader="none"/>
              </w:tabs>
              <w:spacing w:line="242" w:lineRule="auto" w:before="4" w:after="0"/>
              <w:ind w:left="435" w:right="7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KU5; Mampu mengambil keputusan secara tepat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konteks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penyelesaian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masalah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data;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436" w:val="left" w:leader="none"/>
              </w:tabs>
              <w:spacing w:line="240" w:lineRule="auto" w:before="5" w:after="0"/>
              <w:ind w:left="435" w:right="68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dengan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etika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akademik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nilai-nilai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436" w:val="left" w:leader="none"/>
              </w:tabs>
              <w:spacing w:line="235" w:lineRule="auto" w:before="0" w:after="0"/>
              <w:ind w:left="435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451" w:val="left" w:leader="none"/>
                <w:tab w:pos="452" w:val="left" w:leader="none"/>
              </w:tabs>
              <w:spacing w:line="267" w:lineRule="exact" w:before="0" w:after="0"/>
              <w:ind w:left="451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451" w:val="left" w:leader="none"/>
                <w:tab w:pos="452" w:val="left" w:leader="none"/>
              </w:tabs>
              <w:spacing w:line="240" w:lineRule="auto" w:before="7" w:after="0"/>
              <w:ind w:left="451" w:right="27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model-model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kebijakan, dan metode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publik dan filosofis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75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spacing w:line="246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1041" w:hRule="atLeast"/>
        </w:trPr>
        <w:tc>
          <w:tcPr>
            <w:tcW w:w="556" w:type="dxa"/>
          </w:tcPr>
          <w:p>
            <w:pPr>
              <w:pStyle w:val="TableParagraph"/>
              <w:spacing w:line="238" w:lineRule="exact"/>
              <w:ind w:left="14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85" w:type="dxa"/>
          </w:tcPr>
          <w:p>
            <w:pPr>
              <w:pStyle w:val="TableParagraph"/>
              <w:spacing w:line="238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1701040346</w:t>
            </w:r>
          </w:p>
        </w:tc>
        <w:tc>
          <w:tcPr>
            <w:tcW w:w="2497" w:type="dxa"/>
          </w:tcPr>
          <w:p>
            <w:pPr>
              <w:pStyle w:val="TableParagraph"/>
              <w:spacing w:line="238" w:lineRule="exact"/>
              <w:ind w:left="144"/>
              <w:rPr>
                <w:sz w:val="22"/>
              </w:rPr>
            </w:pPr>
            <w:r>
              <w:rPr>
                <w:spacing w:val="-2"/>
                <w:sz w:val="22"/>
              </w:rPr>
              <w:t>Teori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Pembangunan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435" w:val="left" w:leader="none"/>
                <w:tab w:pos="436" w:val="left" w:leader="none"/>
              </w:tabs>
              <w:spacing w:line="237" w:lineRule="auto" w:before="0" w:after="0"/>
              <w:ind w:left="435" w:right="486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S9;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Menunjukkan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sikap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bertanggungjawab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452" w:val="left" w:leader="none"/>
              </w:tabs>
              <w:spacing w:line="242" w:lineRule="exact" w:before="0" w:after="0"/>
              <w:ind w:left="451" w:right="0" w:hanging="36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452" w:val="left" w:leader="none"/>
              </w:tabs>
              <w:spacing w:line="242" w:lineRule="auto" w:before="0" w:after="0"/>
              <w:ind w:left="451" w:right="5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</w:p>
        </w:tc>
        <w:tc>
          <w:tcPr>
            <w:tcW w:w="856" w:type="dxa"/>
          </w:tcPr>
          <w:p>
            <w:pPr>
              <w:pStyle w:val="TableParagraph"/>
              <w:spacing w:line="238" w:lineRule="exact"/>
              <w:ind w:left="175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38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spacing w:line="238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38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3968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5"/>
        <w:gridCol w:w="2497"/>
        <w:gridCol w:w="5949"/>
        <w:gridCol w:w="3605"/>
        <w:gridCol w:w="856"/>
        <w:gridCol w:w="944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0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4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12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9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2" w:right="84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0" w:right="911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55" w:right="199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4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19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415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3649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436" w:val="left" w:leader="none"/>
              </w:tabs>
              <w:spacing w:line="237" w:lineRule="auto" w:before="0" w:after="0"/>
              <w:ind w:left="435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berada </w:t>
            </w:r>
            <w:r>
              <w:rPr>
                <w:spacing w:val="-1"/>
                <w:sz w:val="22"/>
              </w:rPr>
              <w:t>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436" w:val="left" w:leader="none"/>
              </w:tabs>
              <w:spacing w:line="240" w:lineRule="auto" w:before="2" w:after="0"/>
              <w:ind w:left="435" w:right="68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dengan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etika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akademik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nilai-nilai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436" w:val="left" w:leader="none"/>
              </w:tabs>
              <w:spacing w:line="242" w:lineRule="auto" w:before="0" w:after="0"/>
              <w:ind w:left="435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spacing w:line="237" w:lineRule="auto"/>
              <w:ind w:left="451" w:right="62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2" w:hRule="atLeast"/>
        </w:trPr>
        <w:tc>
          <w:tcPr>
            <w:tcW w:w="556" w:type="dxa"/>
          </w:tcPr>
          <w:p>
            <w:pPr>
              <w:pStyle w:val="TableParagraph"/>
              <w:spacing w:line="247" w:lineRule="exact"/>
              <w:ind w:left="1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785" w:type="dxa"/>
          </w:tcPr>
          <w:p>
            <w:pPr>
              <w:pStyle w:val="TableParagraph"/>
              <w:spacing w:line="247" w:lineRule="exact"/>
              <w:ind w:left="364"/>
              <w:rPr>
                <w:sz w:val="22"/>
              </w:rPr>
            </w:pPr>
            <w:r>
              <w:rPr>
                <w:sz w:val="22"/>
              </w:rPr>
              <w:t>1701040340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2"/>
              <w:ind w:left="144" w:right="692"/>
              <w:rPr>
                <w:sz w:val="22"/>
              </w:rPr>
            </w:pPr>
            <w:r>
              <w:rPr>
                <w:sz w:val="22"/>
              </w:rPr>
              <w:t>Perilaku dan Etika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436" w:val="left" w:leader="none"/>
              </w:tabs>
              <w:spacing w:line="269" w:lineRule="exact" w:before="2" w:after="0"/>
              <w:ind w:left="435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akademik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36" w:val="left" w:leader="none"/>
              </w:tabs>
              <w:spacing w:line="237" w:lineRule="auto" w:before="1" w:after="0"/>
              <w:ind w:left="435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berada </w:t>
            </w:r>
            <w:r>
              <w:rPr>
                <w:spacing w:val="-1"/>
                <w:sz w:val="22"/>
              </w:rPr>
              <w:t>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36" w:val="left" w:leader="none"/>
              </w:tabs>
              <w:spacing w:line="240" w:lineRule="auto" w:before="0" w:after="0"/>
              <w:ind w:left="435" w:right="68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dengan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etika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akademik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nilai-nilai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36" w:val="left" w:leader="none"/>
              </w:tabs>
              <w:spacing w:line="242" w:lineRule="auto" w:before="0" w:after="0"/>
              <w:ind w:left="435" w:right="7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2"/>
                <w:sz w:val="22"/>
              </w:rPr>
              <w:t>keuangan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negara,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teknologi administrasi,</w:t>
            </w:r>
            <w:r>
              <w:rPr>
                <w:spacing w:val="24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451" w:val="left" w:leader="none"/>
                <w:tab w:pos="452" w:val="left" w:leader="none"/>
              </w:tabs>
              <w:spacing w:line="240" w:lineRule="auto" w:before="2" w:after="0"/>
              <w:ind w:left="451" w:right="0" w:hanging="365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BK2;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Sumber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Daya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1"/>
                <w:sz w:val="22"/>
              </w:rPr>
              <w:t>Manusia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51" w:val="left" w:leader="none"/>
                <w:tab w:pos="452" w:val="left" w:leader="none"/>
              </w:tabs>
              <w:spacing w:line="240" w:lineRule="auto" w:before="2" w:after="0"/>
              <w:ind w:left="451" w:right="210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manajemen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sumber daya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manusia di sektor publik,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kepegawaian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pengelolaannya, aspek-aspek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perilaku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etika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administrasi,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 mampu melakukan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implementasinya</w:t>
            </w:r>
          </w:p>
        </w:tc>
        <w:tc>
          <w:tcPr>
            <w:tcW w:w="856" w:type="dxa"/>
          </w:tcPr>
          <w:p>
            <w:pPr>
              <w:pStyle w:val="TableParagraph"/>
              <w:spacing w:line="247" w:lineRule="exact"/>
              <w:ind w:left="13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7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spacing w:line="247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4480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5"/>
        <w:gridCol w:w="2497"/>
        <w:gridCol w:w="5949"/>
        <w:gridCol w:w="3605"/>
        <w:gridCol w:w="856"/>
        <w:gridCol w:w="944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0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4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12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9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2" w:right="84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0" w:right="911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55" w:right="199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4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19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415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781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9" w:type="dxa"/>
          </w:tcPr>
          <w:p>
            <w:pPr>
              <w:pStyle w:val="TableParagraph"/>
              <w:tabs>
                <w:tab w:pos="1515" w:val="left" w:leader="none"/>
                <w:tab w:pos="2671" w:val="left" w:leader="none"/>
                <w:tab w:pos="4380" w:val="left" w:leader="none"/>
                <w:tab w:pos="4980" w:val="left" w:leader="none"/>
              </w:tabs>
              <w:spacing w:line="235" w:lineRule="auto" w:before="1"/>
              <w:ind w:left="435" w:right="132"/>
              <w:rPr>
                <w:sz w:val="22"/>
              </w:rPr>
            </w:pPr>
            <w:r>
              <w:rPr>
                <w:w w:val="105"/>
                <w:sz w:val="22"/>
              </w:rPr>
              <w:t>bencana,</w:t>
              <w:tab/>
              <w:t>kebijakan</w:t>
              <w:tab/>
              <w:t>kependudukan,</w:t>
              <w:tab/>
              <w:t>dan</w:t>
              <w:tab/>
            </w:r>
            <w:r>
              <w:rPr>
                <w:spacing w:val="-3"/>
                <w:sz w:val="22"/>
              </w:rPr>
              <w:t>Planning,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0" w:hRule="atLeast"/>
        </w:trPr>
        <w:tc>
          <w:tcPr>
            <w:tcW w:w="17408" w:type="dxa"/>
            <w:gridSpan w:val="8"/>
            <w:shd w:val="clear" w:color="auto" w:fill="FFFF00"/>
          </w:tcPr>
          <w:p>
            <w:pPr>
              <w:pStyle w:val="TableParagraph"/>
              <w:spacing w:line="221" w:lineRule="exact"/>
              <w:ind w:left="140"/>
              <w:rPr>
                <w:sz w:val="22"/>
              </w:rPr>
            </w:pPr>
            <w:r>
              <w:rPr>
                <w:spacing w:val="-2"/>
                <w:sz w:val="22"/>
              </w:rPr>
              <w:t>SEMESTER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6</w:t>
            </w:r>
          </w:p>
        </w:tc>
      </w:tr>
      <w:tr>
        <w:trPr>
          <w:trHeight w:val="4446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line="246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1701040341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4" w:right="664"/>
              <w:rPr>
                <w:sz w:val="22"/>
              </w:rPr>
            </w:pPr>
            <w:r>
              <w:rPr>
                <w:spacing w:val="-2"/>
                <w:sz w:val="22"/>
              </w:rPr>
              <w:t>Analisis </w:t>
            </w:r>
            <w:r>
              <w:rPr>
                <w:spacing w:val="-1"/>
                <w:sz w:val="22"/>
              </w:rPr>
              <w:t>Kebijakan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436" w:val="left" w:leader="none"/>
              </w:tabs>
              <w:spacing w:line="235" w:lineRule="auto" w:before="1" w:after="0"/>
              <w:ind w:left="435" w:right="98" w:hanging="360"/>
              <w:jc w:val="both"/>
              <w:rPr>
                <w:sz w:val="22"/>
              </w:rPr>
            </w:pPr>
            <w:r>
              <w:rPr>
                <w:sz w:val="22"/>
              </w:rPr>
              <w:t>S7; Taat hukum dan disiplin dalam kehidupan bermasyarakat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bernegara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36" w:val="left" w:leader="none"/>
              </w:tabs>
              <w:spacing w:line="235" w:lineRule="auto" w:before="8" w:after="0"/>
              <w:ind w:left="435" w:right="7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KU5; Mampu mengambil keputusan secara tepat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konteks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penyelesaian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masalah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data;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36" w:val="left" w:leader="none"/>
              </w:tabs>
              <w:spacing w:line="240" w:lineRule="auto" w:before="17" w:after="0"/>
              <w:ind w:left="435" w:right="69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36" w:val="left" w:leader="none"/>
              </w:tabs>
              <w:spacing w:line="235" w:lineRule="auto" w:before="1" w:after="0"/>
              <w:ind w:left="435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  <w:p>
            <w:pPr>
              <w:pStyle w:val="TableParagraph"/>
              <w:spacing w:line="253" w:lineRule="exact"/>
              <w:ind w:left="483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sz w:val="22"/>
              </w:rPr>
              <w:t>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451" w:val="left" w:leader="none"/>
                <w:tab w:pos="452" w:val="left" w:leader="none"/>
              </w:tabs>
              <w:spacing w:line="267" w:lineRule="exact" w:before="0" w:after="0"/>
              <w:ind w:left="451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451" w:val="left" w:leader="none"/>
                <w:tab w:pos="452" w:val="left" w:leader="none"/>
              </w:tabs>
              <w:spacing w:line="240" w:lineRule="auto" w:before="2" w:after="0"/>
              <w:ind w:left="451" w:right="27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model-model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kebijakan, dan metode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publik dan filosofis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75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spacing w:line="246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1585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line="246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1701040342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4" w:right="877"/>
              <w:rPr>
                <w:sz w:val="22"/>
              </w:rPr>
            </w:pPr>
            <w:r>
              <w:rPr>
                <w:spacing w:val="-2"/>
                <w:sz w:val="22"/>
              </w:rPr>
              <w:t>Sistem Birokrasi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436" w:val="left" w:leader="none"/>
              </w:tabs>
              <w:spacing w:line="235" w:lineRule="auto" w:before="1" w:after="0"/>
              <w:ind w:left="435" w:right="98" w:hanging="360"/>
              <w:jc w:val="both"/>
              <w:rPr>
                <w:sz w:val="22"/>
              </w:rPr>
            </w:pPr>
            <w:r>
              <w:rPr>
                <w:sz w:val="22"/>
              </w:rPr>
              <w:t>S7; Taat hukum dan disiplin dalam kehidupan bermasyarakat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bernegara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436" w:val="left" w:leader="none"/>
              </w:tabs>
              <w:spacing w:line="242" w:lineRule="auto" w:before="4" w:after="0"/>
              <w:ind w:left="435" w:right="7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KU5; Mampu mengambil keputusan secara tepat 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konteks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penyelesaian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masalah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keahliannya,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analisis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data;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451" w:val="left" w:leader="none"/>
                <w:tab w:pos="452" w:val="left" w:leader="none"/>
              </w:tabs>
              <w:spacing w:line="267" w:lineRule="exact" w:before="0" w:after="0"/>
              <w:ind w:left="451" w:right="0" w:hanging="365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BK1;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Kelembagaan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451" w:val="left" w:leader="none"/>
                <w:tab w:pos="452" w:val="left" w:leader="none"/>
              </w:tabs>
              <w:spacing w:line="242" w:lineRule="auto" w:before="2" w:after="0"/>
              <w:ind w:left="451" w:right="590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Pembelajaran yang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berkaitan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penguasaan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teori-teori organisasi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penerapannya dalam analisis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line="246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4992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8"/>
        <w:gridCol w:w="2492"/>
        <w:gridCol w:w="5944"/>
        <w:gridCol w:w="3604"/>
        <w:gridCol w:w="851"/>
        <w:gridCol w:w="943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4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8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2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8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9" w:right="83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4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6" w:right="904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794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7" w:right="184" w:hanging="481"/>
              <w:rPr>
                <w:sz w:val="22"/>
              </w:rPr>
            </w:pPr>
            <w:r>
              <w:rPr>
                <w:sz w:val="22"/>
              </w:rPr>
              <w:t>Estimasi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26" w:right="3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92CDDC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3" w:type="dxa"/>
            <w:shd w:val="clear" w:color="auto" w:fill="92CDDC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126" w:right="54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312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442" w:val="left" w:leader="none"/>
              </w:tabs>
              <w:spacing w:line="240" w:lineRule="auto" w:before="1" w:after="0"/>
              <w:ind w:left="441" w:right="5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442" w:val="left" w:leader="none"/>
              </w:tabs>
              <w:spacing w:line="242" w:lineRule="auto" w:before="1" w:after="0"/>
              <w:ind w:left="441" w:right="6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4" w:type="dxa"/>
          </w:tcPr>
          <w:p>
            <w:pPr>
              <w:pStyle w:val="TableParagraph"/>
              <w:spacing w:line="237" w:lineRule="auto"/>
              <w:ind w:left="462" w:right="142"/>
              <w:rPr>
                <w:sz w:val="22"/>
              </w:rPr>
            </w:pPr>
            <w:r>
              <w:rPr>
                <w:spacing w:val="-1"/>
                <w:sz w:val="22"/>
              </w:rPr>
              <w:t>administrasi,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lembaga-lembaga publikdi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14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88" w:type="dxa"/>
          </w:tcPr>
          <w:p>
            <w:pPr>
              <w:pStyle w:val="TableParagraph"/>
              <w:spacing w:line="246" w:lineRule="exact"/>
              <w:ind w:left="368"/>
              <w:rPr>
                <w:sz w:val="22"/>
              </w:rPr>
            </w:pPr>
            <w:r>
              <w:rPr>
                <w:sz w:val="22"/>
              </w:rPr>
              <w:t>1701040551</w:t>
            </w:r>
          </w:p>
        </w:tc>
        <w:tc>
          <w:tcPr>
            <w:tcW w:w="2492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Bencana</w:t>
            </w: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442" w:val="left" w:leader="none"/>
              </w:tabs>
              <w:spacing w:line="235" w:lineRule="auto" w:before="1" w:after="0"/>
              <w:ind w:left="441" w:right="70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S6;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Bekerja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sama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memiliki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kepekaan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sosial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kepedulian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terhadap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masyarakat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lingkungan.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442" w:val="left" w:leader="none"/>
              </w:tabs>
              <w:spacing w:line="235" w:lineRule="auto" w:before="9" w:after="0"/>
              <w:ind w:left="441" w:right="5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</w:t>
            </w:r>
            <w:r>
              <w:rPr>
                <w:spacing w:val="-1"/>
                <w:sz w:val="22"/>
              </w:rPr>
              <w:t>berada 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19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442" w:val="left" w:leader="none"/>
              </w:tabs>
              <w:spacing w:line="240" w:lineRule="auto" w:before="3" w:after="0"/>
              <w:ind w:left="441" w:right="55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441" w:val="left" w:leader="none"/>
                <w:tab w:pos="442" w:val="left" w:leader="none"/>
              </w:tabs>
              <w:spacing w:line="230" w:lineRule="auto" w:before="6" w:after="0"/>
              <w:ind w:left="441" w:right="479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 seperti: sumber daya manusia sektor 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2"/>
                <w:sz w:val="22"/>
              </w:rPr>
              <w:t>keuangan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negara,</w:t>
            </w:r>
            <w:r>
              <w:rPr>
                <w:spacing w:val="19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administrasi,</w:t>
            </w:r>
            <w:r>
              <w:rPr>
                <w:spacing w:val="26"/>
                <w:sz w:val="22"/>
              </w:rPr>
              <w:t> </w:t>
            </w:r>
            <w:r>
              <w:rPr>
                <w:spacing w:val="-2"/>
                <w:sz w:val="22"/>
              </w:rPr>
              <w:t>manajemen</w:t>
            </w:r>
          </w:p>
        </w:tc>
        <w:tc>
          <w:tcPr>
            <w:tcW w:w="3604" w:type="dxa"/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463" w:val="left" w:leader="none"/>
              </w:tabs>
              <w:spacing w:line="266" w:lineRule="exact" w:before="0" w:after="0"/>
              <w:ind w:left="462" w:right="0" w:hanging="36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63" w:val="left" w:leader="none"/>
              </w:tabs>
              <w:spacing w:line="237" w:lineRule="auto" w:before="1" w:after="0"/>
              <w:ind w:left="462" w:right="41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1" w:type="dxa"/>
          </w:tcPr>
          <w:p>
            <w:pPr>
              <w:pStyle w:val="TableParagraph"/>
              <w:spacing w:line="246" w:lineRule="exact"/>
              <w:ind w:left="143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3" w:type="dxa"/>
          </w:tcPr>
          <w:p>
            <w:pPr>
              <w:pStyle w:val="TableParagraph"/>
              <w:spacing w:line="246" w:lineRule="exact"/>
              <w:ind w:left="148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spacing w:line="246" w:lineRule="exact"/>
              <w:ind w:left="8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5504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4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5"/>
        <w:gridCol w:w="2497"/>
        <w:gridCol w:w="5949"/>
        <w:gridCol w:w="3605"/>
        <w:gridCol w:w="856"/>
        <w:gridCol w:w="944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0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4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12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9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2" w:right="84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0" w:right="911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55" w:right="199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4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19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415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76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9" w:type="dxa"/>
          </w:tcPr>
          <w:p>
            <w:pPr>
              <w:pStyle w:val="TableParagraph"/>
              <w:tabs>
                <w:tab w:pos="1515" w:val="left" w:leader="none"/>
                <w:tab w:pos="2671" w:val="left" w:leader="none"/>
                <w:tab w:pos="4384" w:val="left" w:leader="none"/>
                <w:tab w:pos="4984" w:val="left" w:leader="none"/>
              </w:tabs>
              <w:spacing w:line="249" w:lineRule="auto" w:before="5"/>
              <w:ind w:left="435" w:right="128"/>
              <w:rPr>
                <w:sz w:val="22"/>
              </w:rPr>
            </w:pPr>
            <w:r>
              <w:rPr>
                <w:w w:val="105"/>
                <w:sz w:val="22"/>
              </w:rPr>
              <w:t>bencana,</w:t>
              <w:tab/>
              <w:t>kebijakan</w:t>
              <w:tab/>
              <w:t>kependudukan,</w:t>
              <w:tab/>
              <w:t>dan</w:t>
              <w:tab/>
            </w:r>
            <w:r>
              <w:rPr>
                <w:spacing w:val="-3"/>
                <w:sz w:val="22"/>
              </w:rPr>
              <w:t>Planning,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4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line="246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1701040344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4" w:right="340"/>
              <w:rPr>
                <w:sz w:val="22"/>
              </w:rPr>
            </w:pPr>
            <w:r>
              <w:rPr>
                <w:spacing w:val="-1"/>
                <w:sz w:val="22"/>
              </w:rPr>
              <w:t>Manajemen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Pelayanan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436" w:val="left" w:leader="none"/>
              </w:tabs>
              <w:spacing w:line="235" w:lineRule="auto" w:before="2" w:after="0"/>
              <w:ind w:left="435" w:right="74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36" w:val="left" w:leader="none"/>
              </w:tabs>
              <w:spacing w:line="235" w:lineRule="auto" w:before="7" w:after="0"/>
              <w:ind w:left="435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berada </w:t>
            </w:r>
            <w:r>
              <w:rPr>
                <w:spacing w:val="-1"/>
                <w:sz w:val="22"/>
              </w:rPr>
              <w:t>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36" w:val="left" w:leader="none"/>
              </w:tabs>
              <w:spacing w:line="240" w:lineRule="auto" w:before="9" w:after="0"/>
              <w:ind w:left="435" w:right="68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merumuskan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secara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argumentatif melalui kemampuan meng-analisis data riset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serta mengkomunikasikannya secara lisan dan/atau tertulis,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khusus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masyarakat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akademik,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dengan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etika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akademik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berdasarkan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nilai-nilai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36" w:val="left" w:leader="none"/>
              </w:tabs>
              <w:spacing w:line="240" w:lineRule="auto" w:before="0" w:after="0"/>
              <w:ind w:left="435" w:right="70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 negara, dan teknologi administrasi, manajemen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kependudukan,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452" w:val="left" w:leader="none"/>
              </w:tabs>
              <w:spacing w:line="266" w:lineRule="exact" w:before="0" w:after="0"/>
              <w:ind w:left="451" w:right="0" w:hanging="36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52" w:val="left" w:leader="none"/>
              </w:tabs>
              <w:spacing w:line="237" w:lineRule="auto" w:before="1" w:after="0"/>
              <w:ind w:left="451" w:right="54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spacing w:line="246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556" w:type="dxa"/>
          </w:tcPr>
          <w:p>
            <w:pPr>
              <w:pStyle w:val="TableParagraph"/>
              <w:spacing w:line="250" w:lineRule="exact"/>
              <w:ind w:left="1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line="250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1701040345</w:t>
            </w:r>
          </w:p>
        </w:tc>
        <w:tc>
          <w:tcPr>
            <w:tcW w:w="2497" w:type="dxa"/>
          </w:tcPr>
          <w:p>
            <w:pPr>
              <w:pStyle w:val="TableParagraph"/>
              <w:spacing w:before="1"/>
              <w:ind w:left="144" w:right="805"/>
              <w:rPr>
                <w:sz w:val="22"/>
              </w:rPr>
            </w:pP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Kebijakan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59"/>
              </w:numPr>
              <w:tabs>
                <w:tab w:pos="436" w:val="left" w:leader="none"/>
              </w:tabs>
              <w:spacing w:line="240" w:lineRule="auto" w:before="1" w:after="0"/>
              <w:ind w:left="435" w:right="74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436" w:val="left" w:leader="none"/>
              </w:tabs>
              <w:spacing w:line="232" w:lineRule="auto" w:before="5" w:after="0"/>
              <w:ind w:left="435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berada </w:t>
            </w:r>
            <w:r>
              <w:rPr>
                <w:spacing w:val="-1"/>
                <w:sz w:val="22"/>
              </w:rPr>
              <w:t>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436" w:val="left" w:leader="none"/>
              </w:tabs>
              <w:spacing w:line="242" w:lineRule="auto" w:before="1" w:after="0"/>
              <w:ind w:left="435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KK2;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teori-teori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teori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manajemen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publik,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teori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birokrasi,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teori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451" w:val="left" w:leader="none"/>
                <w:tab w:pos="452" w:val="left" w:leader="none"/>
              </w:tabs>
              <w:spacing w:line="266" w:lineRule="exact" w:before="0" w:after="0"/>
              <w:ind w:left="451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451" w:val="left" w:leader="none"/>
                <w:tab w:pos="452" w:val="left" w:leader="none"/>
              </w:tabs>
              <w:spacing w:line="237" w:lineRule="auto" w:before="1" w:after="0"/>
              <w:ind w:left="451" w:right="27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model-model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analisis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line="250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6016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5"/>
        <w:gridCol w:w="2497"/>
        <w:gridCol w:w="5949"/>
        <w:gridCol w:w="3605"/>
        <w:gridCol w:w="856"/>
        <w:gridCol w:w="944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0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4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12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9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2" w:right="84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0" w:right="911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55" w:right="199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4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19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415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801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9" w:type="dxa"/>
          </w:tcPr>
          <w:p>
            <w:pPr>
              <w:pStyle w:val="TableParagraph"/>
              <w:spacing w:line="249" w:lineRule="auto" w:before="5"/>
              <w:ind w:left="435" w:right="89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pemerintah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daerah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mengambil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keputusan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untuk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menyelesaikan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masalah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organisasi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36" w:val="left" w:leader="none"/>
              </w:tabs>
              <w:spacing w:line="235" w:lineRule="auto" w:before="0" w:after="0"/>
              <w:ind w:left="435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spacing w:line="249" w:lineRule="auto" w:before="5"/>
              <w:ind w:left="451" w:right="528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filosofis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6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85" w:type="dxa"/>
          </w:tcPr>
          <w:p>
            <w:pPr>
              <w:pStyle w:val="TableParagraph"/>
              <w:spacing w:line="246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1701040446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4" w:right="338"/>
              <w:rPr>
                <w:sz w:val="22"/>
              </w:rPr>
            </w:pPr>
            <w:r>
              <w:rPr>
                <w:sz w:val="22"/>
              </w:rPr>
              <w:t>Inovasi dan Teknologi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436" w:val="left" w:leader="none"/>
              </w:tabs>
              <w:spacing w:line="235" w:lineRule="auto" w:before="1" w:after="0"/>
              <w:ind w:left="435" w:right="74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436" w:val="left" w:leader="none"/>
              </w:tabs>
              <w:spacing w:line="242" w:lineRule="auto" w:before="4" w:after="0"/>
              <w:ind w:left="435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berada </w:t>
            </w:r>
            <w:r>
              <w:rPr>
                <w:spacing w:val="-1"/>
                <w:sz w:val="22"/>
              </w:rPr>
              <w:t>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436" w:val="left" w:leader="none"/>
              </w:tabs>
              <w:spacing w:line="237" w:lineRule="auto" w:before="3" w:after="0"/>
              <w:ind w:left="435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KK2;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 manajemen publik, teori birokrasi, teori 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pemerintah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daerah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mengambil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keputusan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untuk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menyelesaikan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masalah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organisasi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436" w:val="left" w:leader="none"/>
              </w:tabs>
              <w:spacing w:line="242" w:lineRule="auto" w:before="0" w:after="0"/>
              <w:ind w:left="435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451" w:val="left" w:leader="none"/>
                <w:tab w:pos="452" w:val="left" w:leader="none"/>
              </w:tabs>
              <w:spacing w:line="267" w:lineRule="exact" w:before="0" w:after="0"/>
              <w:ind w:left="451" w:right="0" w:hanging="365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BK5;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Keuangan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451" w:val="left" w:leader="none"/>
                <w:tab w:pos="452" w:val="left" w:leader="none"/>
              </w:tabs>
              <w:spacing w:line="240" w:lineRule="auto" w:before="7" w:after="0"/>
              <w:ind w:left="451" w:right="331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Materi pembelajaran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berkaitan dengan penguasaan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konsep-konsep sistem keuangan</w:t>
            </w:r>
            <w:r>
              <w:rPr>
                <w:spacing w:val="-53"/>
                <w:sz w:val="22"/>
              </w:rPr>
              <w:t> </w:t>
            </w:r>
            <w:r>
              <w:rPr>
                <w:w w:val="105"/>
                <w:sz w:val="22"/>
              </w:rPr>
              <w:t>negara, sistem perencanaan,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pemrograman dan hubungan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industrial,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leyanan 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pertumbuhan ekonomi,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budgeting, </w:t>
            </w:r>
            <w:r>
              <w:rPr>
                <w:i/>
                <w:sz w:val="22"/>
              </w:rPr>
              <w:t>urban city planning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dan mampu mengevaluasi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implementasinya.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spacing w:line="246" w:lineRule="exact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1312" w:hRule="atLeast"/>
        </w:trPr>
        <w:tc>
          <w:tcPr>
            <w:tcW w:w="556" w:type="dxa"/>
          </w:tcPr>
          <w:p>
            <w:pPr>
              <w:pStyle w:val="TableParagraph"/>
              <w:spacing w:line="250" w:lineRule="exact"/>
              <w:ind w:left="14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85" w:type="dxa"/>
          </w:tcPr>
          <w:p>
            <w:pPr>
              <w:pStyle w:val="TableParagraph"/>
              <w:spacing w:line="250" w:lineRule="exact"/>
              <w:ind w:right="194"/>
              <w:jc w:val="right"/>
              <w:rPr>
                <w:sz w:val="22"/>
              </w:rPr>
            </w:pPr>
            <w:r>
              <w:rPr>
                <w:sz w:val="22"/>
              </w:rPr>
              <w:t>1701040448</w:t>
            </w:r>
          </w:p>
        </w:tc>
        <w:tc>
          <w:tcPr>
            <w:tcW w:w="2497" w:type="dxa"/>
          </w:tcPr>
          <w:p>
            <w:pPr>
              <w:pStyle w:val="TableParagraph"/>
              <w:spacing w:line="235" w:lineRule="auto" w:before="1"/>
              <w:ind w:left="144" w:right="441"/>
              <w:rPr>
                <w:sz w:val="22"/>
              </w:rPr>
            </w:pPr>
            <w:r>
              <w:rPr>
                <w:spacing w:val="-3"/>
                <w:sz w:val="22"/>
              </w:rPr>
              <w:t>Seminar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64"/>
              </w:numPr>
              <w:tabs>
                <w:tab w:pos="436" w:val="left" w:leader="none"/>
              </w:tabs>
              <w:spacing w:line="237" w:lineRule="auto" w:before="0" w:after="0"/>
              <w:ind w:left="435" w:right="470" w:hanging="36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S9;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Menunjukkan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sikap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bertanggungjawab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dibidang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keahliannya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436" w:val="left" w:leader="none"/>
              </w:tabs>
              <w:spacing w:line="232" w:lineRule="auto" w:before="6" w:after="0"/>
              <w:ind w:left="435" w:right="395" w:hanging="360"/>
              <w:jc w:val="both"/>
              <w:rPr>
                <w:sz w:val="22"/>
              </w:rPr>
            </w:pPr>
            <w:r>
              <w:rPr>
                <w:sz w:val="22"/>
              </w:rPr>
              <w:t>KU8; Mampu melakukan proses evaluasi diri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berada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dibawah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tanggung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jawabnya,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dan 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mengelola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secara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65"/>
              </w:numPr>
              <w:tabs>
                <w:tab w:pos="451" w:val="left" w:leader="none"/>
                <w:tab w:pos="452" w:val="left" w:leader="none"/>
              </w:tabs>
              <w:spacing w:line="266" w:lineRule="exact" w:before="0" w:after="0"/>
              <w:ind w:left="451" w:right="0" w:hanging="36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BK6;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Riset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451" w:val="left" w:leader="none"/>
                <w:tab w:pos="452" w:val="left" w:leader="none"/>
              </w:tabs>
              <w:spacing w:line="235" w:lineRule="auto" w:before="3" w:after="0"/>
              <w:ind w:left="451" w:right="534" w:hanging="360"/>
              <w:jc w:val="left"/>
              <w:rPr>
                <w:sz w:val="22"/>
              </w:rPr>
            </w:pPr>
            <w:r>
              <w:rPr>
                <w:sz w:val="22"/>
              </w:rPr>
              <w:t>Materi yangberkaitan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penguasaan konsep penelitian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kualitatif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kuantitaif,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ilmiah,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mengolah</w:t>
            </w:r>
          </w:p>
        </w:tc>
        <w:tc>
          <w:tcPr>
            <w:tcW w:w="856" w:type="dxa"/>
          </w:tcPr>
          <w:p>
            <w:pPr>
              <w:pStyle w:val="TableParagraph"/>
              <w:spacing w:line="250" w:lineRule="exact"/>
              <w:ind w:left="175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50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173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6528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5"/>
        <w:gridCol w:w="2497"/>
        <w:gridCol w:w="5949"/>
        <w:gridCol w:w="3605"/>
        <w:gridCol w:w="856"/>
        <w:gridCol w:w="944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0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5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4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7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12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9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2" w:right="84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5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0" w:right="911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0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55" w:right="199" w:hanging="480"/>
              <w:rPr>
                <w:sz w:val="22"/>
              </w:rPr>
            </w:pPr>
            <w:r>
              <w:rPr>
                <w:spacing w:val="-1"/>
                <w:sz w:val="22"/>
              </w:rPr>
              <w:t>Estimasi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4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shd w:val="clear" w:color="auto" w:fill="92CDDC"/>
          </w:tcPr>
          <w:p>
            <w:pPr>
              <w:pStyle w:val="TableParagraph"/>
              <w:spacing w:line="233" w:lineRule="exact"/>
              <w:ind w:left="191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4" w:type="dxa"/>
            <w:shd w:val="clear" w:color="auto" w:fill="92CDDC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415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34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436" w:val="left" w:leader="none"/>
              </w:tabs>
              <w:spacing w:line="237" w:lineRule="auto" w:before="0" w:after="0"/>
              <w:ind w:left="435" w:right="69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KK2;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 manajemen publik, teori birokrasi, teori 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pemerintah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daerah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mengambil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keputusan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untuk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5"/>
                <w:w w:val="105"/>
                <w:sz w:val="22"/>
              </w:rPr>
              <w:t>menyelesaikan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masalah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organisasi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436" w:val="left" w:leader="none"/>
              </w:tabs>
              <w:spacing w:line="235" w:lineRule="auto" w:before="12" w:after="0"/>
              <w:ind w:left="435" w:right="77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5" w:type="dxa"/>
          </w:tcPr>
          <w:p>
            <w:pPr>
              <w:pStyle w:val="TableParagraph"/>
              <w:spacing w:line="235" w:lineRule="auto" w:before="1"/>
              <w:ind w:left="451" w:right="608"/>
              <w:rPr>
                <w:sz w:val="22"/>
              </w:rPr>
            </w:pPr>
            <w:r>
              <w:rPr>
                <w:sz w:val="22"/>
              </w:rPr>
              <w:t>data dan menganalisis data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untuk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mengambil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1"/>
                <w:sz w:val="22"/>
              </w:rPr>
              <w:t>keputusan.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94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785" w:type="dxa"/>
          </w:tcPr>
          <w:p>
            <w:pPr>
              <w:pStyle w:val="TableParagraph"/>
              <w:spacing w:line="246" w:lineRule="exact"/>
              <w:ind w:left="364"/>
              <w:rPr>
                <w:sz w:val="22"/>
              </w:rPr>
            </w:pPr>
            <w:r>
              <w:rPr>
                <w:sz w:val="22"/>
              </w:rPr>
              <w:t>1701040343</w:t>
            </w:r>
          </w:p>
        </w:tc>
        <w:tc>
          <w:tcPr>
            <w:tcW w:w="2497" w:type="dxa"/>
          </w:tcPr>
          <w:p>
            <w:pPr>
              <w:pStyle w:val="TableParagraph"/>
              <w:spacing w:before="1"/>
              <w:ind w:left="144" w:right="293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Pembangunan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Wilayah</w:t>
            </w:r>
          </w:p>
        </w:tc>
        <w:tc>
          <w:tcPr>
            <w:tcW w:w="5949" w:type="dxa"/>
          </w:tcPr>
          <w:p>
            <w:pPr>
              <w:pStyle w:val="TableParagraph"/>
              <w:numPr>
                <w:ilvl w:val="0"/>
                <w:numId w:val="167"/>
              </w:numPr>
              <w:tabs>
                <w:tab w:pos="436" w:val="left" w:leader="none"/>
              </w:tabs>
              <w:spacing w:line="235" w:lineRule="auto" w:before="1" w:after="0"/>
              <w:ind w:left="435" w:right="74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436" w:val="left" w:leader="none"/>
              </w:tabs>
              <w:spacing w:line="235" w:lineRule="auto" w:before="8" w:after="0"/>
              <w:ind w:left="435" w:right="65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berada </w:t>
            </w:r>
            <w:r>
              <w:rPr>
                <w:spacing w:val="-1"/>
                <w:sz w:val="22"/>
              </w:rPr>
              <w:t>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436" w:val="left" w:leader="none"/>
              </w:tabs>
              <w:spacing w:line="240" w:lineRule="auto" w:before="21" w:after="0"/>
              <w:ind w:left="435" w:right="69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436" w:val="left" w:leader="none"/>
              </w:tabs>
              <w:spacing w:line="237" w:lineRule="auto" w:before="0" w:after="0"/>
              <w:ind w:left="435" w:right="71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 negara, dan teknologi administrasi, manajemen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kependudukan,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5" w:type="dxa"/>
          </w:tcPr>
          <w:p>
            <w:pPr>
              <w:pStyle w:val="TableParagraph"/>
              <w:numPr>
                <w:ilvl w:val="0"/>
                <w:numId w:val="168"/>
              </w:numPr>
              <w:tabs>
                <w:tab w:pos="451" w:val="left" w:leader="none"/>
                <w:tab w:pos="452" w:val="left" w:leader="none"/>
              </w:tabs>
              <w:spacing w:line="267" w:lineRule="exact" w:before="0" w:after="0"/>
              <w:ind w:left="451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51" w:val="left" w:leader="none"/>
                <w:tab w:pos="452" w:val="left" w:leader="none"/>
              </w:tabs>
              <w:spacing w:line="240" w:lineRule="auto" w:before="2" w:after="0"/>
              <w:ind w:left="451" w:right="273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model-model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kebijakan, dan metode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publik dan filosofis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</w:tc>
        <w:tc>
          <w:tcPr>
            <w:tcW w:w="856" w:type="dxa"/>
          </w:tcPr>
          <w:p>
            <w:pPr>
              <w:pStyle w:val="TableParagraph"/>
              <w:spacing w:line="246" w:lineRule="exact"/>
              <w:ind w:left="175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4" w:type="dxa"/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08"/>
              <w:ind w:left="5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7040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8"/>
        <w:gridCol w:w="2492"/>
        <w:gridCol w:w="5944"/>
        <w:gridCol w:w="3604"/>
        <w:gridCol w:w="851"/>
        <w:gridCol w:w="943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4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8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2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8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9" w:right="83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4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6" w:right="904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794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7" w:right="184" w:hanging="481"/>
              <w:rPr>
                <w:sz w:val="22"/>
              </w:rPr>
            </w:pPr>
            <w:r>
              <w:rPr>
                <w:sz w:val="22"/>
              </w:rPr>
              <w:t>Estimasi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26" w:right="3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92CDDC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3" w:type="dxa"/>
            <w:shd w:val="clear" w:color="auto" w:fill="92CDDC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126" w:right="54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4958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788" w:type="dxa"/>
          </w:tcPr>
          <w:p>
            <w:pPr>
              <w:pStyle w:val="TableParagraph"/>
              <w:spacing w:line="246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1701040552</w:t>
            </w:r>
          </w:p>
        </w:tc>
        <w:tc>
          <w:tcPr>
            <w:tcW w:w="2492" w:type="dxa"/>
          </w:tcPr>
          <w:p>
            <w:pPr>
              <w:pStyle w:val="TableParagraph"/>
              <w:spacing w:line="235" w:lineRule="auto" w:before="1"/>
              <w:ind w:left="140" w:right="463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Kepegawaian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Negara</w:t>
            </w: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69"/>
              </w:numPr>
              <w:tabs>
                <w:tab w:pos="442" w:val="left" w:leader="none"/>
              </w:tabs>
              <w:spacing w:line="235" w:lineRule="auto" w:before="1" w:after="0"/>
              <w:ind w:left="441" w:right="6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42" w:val="left" w:leader="none"/>
              </w:tabs>
              <w:spacing w:line="240" w:lineRule="auto" w:before="5" w:after="0"/>
              <w:ind w:left="441" w:right="4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42" w:val="left" w:leader="none"/>
              </w:tabs>
              <w:spacing w:line="240" w:lineRule="auto" w:before="6" w:after="0"/>
              <w:ind w:left="441" w:right="55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41" w:val="left" w:leader="none"/>
                <w:tab w:pos="442" w:val="left" w:leader="none"/>
                <w:tab w:pos="1525" w:val="left" w:leader="none"/>
                <w:tab w:pos="2693" w:val="left" w:leader="none"/>
                <w:tab w:pos="4370" w:val="left" w:leader="none"/>
                <w:tab w:pos="4982" w:val="left" w:leader="none"/>
              </w:tabs>
              <w:spacing w:line="240" w:lineRule="auto" w:before="0" w:after="0"/>
              <w:ind w:left="441" w:right="67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 sumber daya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keuangan negara, dan teknologi administrasi, manajemen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  <w:tab/>
              <w:t>kebijakan</w:t>
              <w:tab/>
              <w:t>kependudukan,</w:t>
              <w:tab/>
              <w:t>dan</w:t>
              <w:tab/>
            </w:r>
            <w:r>
              <w:rPr>
                <w:spacing w:val="-1"/>
                <w:w w:val="105"/>
                <w:sz w:val="22"/>
              </w:rPr>
              <w:t>Planning,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4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462" w:val="left" w:leader="none"/>
                <w:tab w:pos="463" w:val="left" w:leader="none"/>
              </w:tabs>
              <w:spacing w:line="267" w:lineRule="exact" w:before="0" w:after="0"/>
              <w:ind w:left="462" w:right="0" w:hanging="369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BK2;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Sumber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Daya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1"/>
                <w:sz w:val="22"/>
              </w:rPr>
              <w:t>Manusia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62" w:val="left" w:leader="none"/>
                <w:tab w:pos="463" w:val="left" w:leader="none"/>
              </w:tabs>
              <w:spacing w:line="240" w:lineRule="auto" w:before="2" w:after="0"/>
              <w:ind w:left="462" w:right="198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manajemen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sumber daya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manusia di sektor publik,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kepegawaian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pengelolaannya, aspek-aspek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perilaku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etika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administrasi,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 mampu melakukan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implementasinya.</w:t>
            </w:r>
          </w:p>
        </w:tc>
        <w:tc>
          <w:tcPr>
            <w:tcW w:w="851" w:type="dxa"/>
          </w:tcPr>
          <w:p>
            <w:pPr>
              <w:pStyle w:val="TableParagraph"/>
              <w:spacing w:line="246" w:lineRule="exact"/>
              <w:ind w:left="143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3" w:type="dxa"/>
          </w:tcPr>
          <w:p>
            <w:pPr>
              <w:pStyle w:val="TableParagraph"/>
              <w:spacing w:line="246" w:lineRule="exact"/>
              <w:ind w:left="148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7" w:hRule="atLeast"/>
        </w:trPr>
        <w:tc>
          <w:tcPr>
            <w:tcW w:w="556" w:type="dxa"/>
          </w:tcPr>
          <w:p>
            <w:pPr>
              <w:pStyle w:val="TableParagraph"/>
              <w:spacing w:line="250" w:lineRule="exact"/>
              <w:ind w:left="14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88" w:type="dxa"/>
          </w:tcPr>
          <w:p>
            <w:pPr>
              <w:pStyle w:val="TableParagraph"/>
              <w:spacing w:line="250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1701010329</w:t>
            </w:r>
          </w:p>
        </w:tc>
        <w:tc>
          <w:tcPr>
            <w:tcW w:w="2492" w:type="dxa"/>
          </w:tcPr>
          <w:p>
            <w:pPr>
              <w:pStyle w:val="TableParagraph"/>
              <w:spacing w:line="235" w:lineRule="auto" w:before="1"/>
              <w:ind w:left="140" w:right="508"/>
              <w:rPr>
                <w:sz w:val="22"/>
              </w:rPr>
            </w:pPr>
            <w:r>
              <w:rPr>
                <w:spacing w:val="-1"/>
                <w:sz w:val="22"/>
              </w:rPr>
              <w:t>Kebijakan Pemajuan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Kebudayaan</w:t>
            </w: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442" w:val="left" w:leader="none"/>
              </w:tabs>
              <w:spacing w:line="237" w:lineRule="auto" w:before="0" w:after="0"/>
              <w:ind w:left="441" w:right="6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42" w:val="left" w:leader="none"/>
              </w:tabs>
              <w:spacing w:line="235" w:lineRule="auto" w:before="5" w:after="0"/>
              <w:ind w:left="441" w:right="4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</w:tc>
        <w:tc>
          <w:tcPr>
            <w:tcW w:w="3604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462" w:val="left" w:leader="none"/>
                <w:tab w:pos="463" w:val="left" w:leader="none"/>
              </w:tabs>
              <w:spacing w:line="266" w:lineRule="exact" w:before="0" w:after="0"/>
              <w:ind w:left="462" w:right="0" w:hanging="369"/>
              <w:jc w:val="left"/>
              <w:rPr>
                <w:sz w:val="22"/>
              </w:rPr>
            </w:pPr>
            <w:r>
              <w:rPr>
                <w:sz w:val="22"/>
              </w:rPr>
              <w:t>BK3;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62" w:val="left" w:leader="none"/>
                <w:tab w:pos="463" w:val="left" w:leader="none"/>
              </w:tabs>
              <w:spacing w:line="235" w:lineRule="auto" w:before="4" w:after="0"/>
              <w:ind w:left="462" w:right="261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kerangka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model-model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kebijakan, dan metode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publik dan filosofis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left="187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3" w:type="dxa"/>
          </w:tcPr>
          <w:p>
            <w:pPr>
              <w:pStyle w:val="TableParagraph"/>
              <w:spacing w:line="250" w:lineRule="exact"/>
              <w:ind w:left="148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7552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4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8"/>
        <w:gridCol w:w="2492"/>
        <w:gridCol w:w="5944"/>
        <w:gridCol w:w="3604"/>
        <w:gridCol w:w="851"/>
        <w:gridCol w:w="943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4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8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2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8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9" w:right="83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4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6" w:right="904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794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7" w:right="184" w:hanging="481"/>
              <w:rPr>
                <w:sz w:val="22"/>
              </w:rPr>
            </w:pPr>
            <w:r>
              <w:rPr>
                <w:sz w:val="22"/>
              </w:rPr>
              <w:t>Estimasi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26" w:right="3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92CDDC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3" w:type="dxa"/>
            <w:shd w:val="clear" w:color="auto" w:fill="92CDDC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126" w:right="54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3109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73"/>
              </w:numPr>
              <w:tabs>
                <w:tab w:pos="442" w:val="left" w:leader="none"/>
              </w:tabs>
              <w:spacing w:line="240" w:lineRule="auto" w:before="1" w:after="0"/>
              <w:ind w:left="441" w:right="55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41" w:val="left" w:leader="none"/>
                <w:tab w:pos="442" w:val="left" w:leader="none"/>
              </w:tabs>
              <w:spacing w:line="235" w:lineRule="auto" w:before="1" w:after="0"/>
              <w:ind w:left="441" w:right="78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 sumber daya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administrasi,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manajemen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kependudukan,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58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2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Logistik</w:t>
            </w: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74"/>
              </w:numPr>
              <w:tabs>
                <w:tab w:pos="442" w:val="left" w:leader="none"/>
              </w:tabs>
              <w:spacing w:line="235" w:lineRule="auto" w:before="1" w:after="0"/>
              <w:ind w:left="441" w:right="6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442" w:val="left" w:leader="none"/>
              </w:tabs>
              <w:spacing w:line="240" w:lineRule="auto" w:before="5" w:after="0"/>
              <w:ind w:left="441" w:right="53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dan menerapkan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nilai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sosial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humaniora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442" w:val="left" w:leader="none"/>
              </w:tabs>
              <w:spacing w:line="240" w:lineRule="auto" w:before="6" w:after="0"/>
              <w:ind w:left="441" w:right="55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kebijakan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pemerintah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berlaku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selama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ini,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1"/>
                <w:sz w:val="22"/>
              </w:rPr>
              <w:t>serta</w:t>
            </w:r>
          </w:p>
          <w:p>
            <w:pPr>
              <w:pStyle w:val="TableParagraph"/>
              <w:spacing w:line="239" w:lineRule="exact"/>
              <w:ind w:left="44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direncanakan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masa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mendatang</w:t>
            </w:r>
          </w:p>
        </w:tc>
        <w:tc>
          <w:tcPr>
            <w:tcW w:w="3604" w:type="dxa"/>
          </w:tcPr>
          <w:p>
            <w:pPr>
              <w:pStyle w:val="TableParagraph"/>
              <w:numPr>
                <w:ilvl w:val="0"/>
                <w:numId w:val="175"/>
              </w:numPr>
              <w:tabs>
                <w:tab w:pos="463" w:val="left" w:leader="none"/>
              </w:tabs>
              <w:spacing w:line="267" w:lineRule="exact" w:before="0" w:after="0"/>
              <w:ind w:left="462" w:right="0" w:hanging="36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BK4;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Manajemen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463" w:val="left" w:leader="none"/>
              </w:tabs>
              <w:spacing w:line="240" w:lineRule="auto" w:before="2" w:after="0"/>
              <w:ind w:left="462" w:right="41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Materi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berkaitan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Penguasaan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teori-teori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strategis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serta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gaya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kepemimpinan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penerapan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pelayanan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publik.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8064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5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8"/>
        <w:gridCol w:w="2492"/>
        <w:gridCol w:w="5944"/>
        <w:gridCol w:w="3604"/>
        <w:gridCol w:w="851"/>
        <w:gridCol w:w="943"/>
        <w:gridCol w:w="1216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4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8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2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8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9" w:right="83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4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6" w:right="904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794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7" w:right="184" w:hanging="481"/>
              <w:rPr>
                <w:sz w:val="22"/>
              </w:rPr>
            </w:pPr>
            <w:r>
              <w:rPr>
                <w:sz w:val="22"/>
              </w:rPr>
              <w:t>Estimasi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26" w:right="3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92CDDC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3" w:type="dxa"/>
            <w:shd w:val="clear" w:color="auto" w:fill="92CDDC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126" w:right="54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1290" w:hRule="atLeast"/>
        </w:trPr>
        <w:tc>
          <w:tcPr>
            <w:tcW w:w="55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4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76"/>
              </w:numPr>
              <w:tabs>
                <w:tab w:pos="441" w:val="left" w:leader="none"/>
                <w:tab w:pos="442" w:val="left" w:leader="none"/>
              </w:tabs>
              <w:spacing w:line="237" w:lineRule="auto" w:before="0" w:after="0"/>
              <w:ind w:left="441" w:right="78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 sumber daya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negara,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administrasi,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manajemen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kependudukan,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28" w:hRule="atLeast"/>
        </w:trPr>
        <w:tc>
          <w:tcPr>
            <w:tcW w:w="5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14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78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auto"/>
              <w:ind w:left="140" w:right="679"/>
              <w:rPr>
                <w:sz w:val="22"/>
              </w:rPr>
            </w:pPr>
            <w:r>
              <w:rPr>
                <w:sz w:val="22"/>
              </w:rPr>
              <w:t>Public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Speaking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Public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Hearing</w:t>
            </w:r>
          </w:p>
        </w:tc>
        <w:tc>
          <w:tcPr>
            <w:tcW w:w="5944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77"/>
              </w:numPr>
              <w:tabs>
                <w:tab w:pos="442" w:val="left" w:leader="none"/>
              </w:tabs>
              <w:spacing w:line="235" w:lineRule="auto" w:before="0" w:after="0"/>
              <w:ind w:left="441" w:right="63" w:hanging="360"/>
              <w:jc w:val="both"/>
              <w:rPr>
                <w:sz w:val="22"/>
              </w:rPr>
            </w:pPr>
            <w:r>
              <w:rPr>
                <w:sz w:val="22"/>
              </w:rPr>
              <w:t>S9;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bertanggungjawab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dibidang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keahliannya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mandiri.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442" w:val="left" w:leader="none"/>
              </w:tabs>
              <w:spacing w:line="240" w:lineRule="auto" w:before="2" w:after="0"/>
              <w:ind w:left="441" w:right="4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442" w:val="left" w:leader="none"/>
              </w:tabs>
              <w:spacing w:line="240" w:lineRule="auto" w:before="4" w:after="0"/>
              <w:ind w:left="441" w:right="55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442" w:val="left" w:leader="none"/>
              </w:tabs>
              <w:spacing w:line="240" w:lineRule="auto" w:before="1" w:after="0"/>
              <w:ind w:left="441" w:right="60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sumber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 negara, dan teknologi administrasi, manajemen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kependudukan,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Planning,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4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78"/>
              </w:numPr>
              <w:tabs>
                <w:tab w:pos="462" w:val="left" w:leader="none"/>
                <w:tab w:pos="463" w:val="left" w:leader="none"/>
              </w:tabs>
              <w:spacing w:line="260" w:lineRule="exact" w:before="0" w:after="0"/>
              <w:ind w:left="462" w:right="0" w:hanging="36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BK6;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Riset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Administrasi.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62" w:val="left" w:leader="none"/>
                <w:tab w:pos="463" w:val="left" w:leader="none"/>
              </w:tabs>
              <w:spacing w:line="240" w:lineRule="auto" w:before="6" w:after="0"/>
              <w:ind w:left="462" w:right="315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pembelajran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penelitian kualitatif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kuantitaif, penelitian ilmiah,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mengolah </w:t>
            </w:r>
            <w:r>
              <w:rPr>
                <w:spacing w:val="-2"/>
                <w:sz w:val="22"/>
              </w:rPr>
              <w:t>data dan menganalisis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mengambil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keputusan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143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148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8576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5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"/>
        <w:gridCol w:w="108"/>
        <w:gridCol w:w="1788"/>
        <w:gridCol w:w="2492"/>
        <w:gridCol w:w="5944"/>
        <w:gridCol w:w="3604"/>
        <w:gridCol w:w="851"/>
        <w:gridCol w:w="943"/>
        <w:gridCol w:w="1216"/>
      </w:tblGrid>
      <w:tr>
        <w:trPr>
          <w:trHeight w:val="769" w:hRule="atLeast"/>
        </w:trPr>
        <w:tc>
          <w:tcPr>
            <w:tcW w:w="448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4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7"/>
              <w:ind w:left="144"/>
              <w:rPr>
                <w:sz w:val="22"/>
              </w:rPr>
            </w:pPr>
            <w:r>
              <w:rPr>
                <w:sz w:val="22"/>
              </w:rPr>
              <w:t>.</w:t>
            </w:r>
          </w:p>
        </w:tc>
        <w:tc>
          <w:tcPr>
            <w:tcW w:w="1896" w:type="dxa"/>
            <w:gridSpan w:val="2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2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08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9" w:right="833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4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6" w:right="904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794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7" w:right="184" w:hanging="481"/>
              <w:rPr>
                <w:sz w:val="22"/>
              </w:rPr>
            </w:pPr>
            <w:r>
              <w:rPr>
                <w:sz w:val="22"/>
              </w:rPr>
              <w:t>Estimasi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126" w:right="3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448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gridSpan w:val="2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92CDDC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3" w:type="dxa"/>
            <w:shd w:val="clear" w:color="auto" w:fill="92CDDC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6" w:type="dxa"/>
            <w:shd w:val="clear" w:color="auto" w:fill="92CDDC"/>
          </w:tcPr>
          <w:p>
            <w:pPr>
              <w:pStyle w:val="TableParagraph"/>
              <w:spacing w:line="233" w:lineRule="exact"/>
              <w:ind w:left="126" w:right="54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56" w:hRule="atLeast"/>
        </w:trPr>
        <w:tc>
          <w:tcPr>
            <w:tcW w:w="17394" w:type="dxa"/>
            <w:gridSpan w:val="9"/>
            <w:shd w:val="clear" w:color="auto" w:fill="FFFF00"/>
          </w:tcPr>
          <w:p>
            <w:pPr>
              <w:pStyle w:val="TableParagraph"/>
              <w:spacing w:line="237" w:lineRule="exact"/>
              <w:ind w:left="144"/>
              <w:rPr>
                <w:sz w:val="22"/>
              </w:rPr>
            </w:pPr>
            <w:r>
              <w:rPr>
                <w:spacing w:val="-2"/>
                <w:sz w:val="22"/>
              </w:rPr>
              <w:t>SEMESTER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7</w:t>
            </w:r>
          </w:p>
        </w:tc>
      </w:tr>
      <w:tr>
        <w:trPr>
          <w:trHeight w:val="5211" w:hRule="atLeast"/>
        </w:trPr>
        <w:tc>
          <w:tcPr>
            <w:tcW w:w="556" w:type="dxa"/>
            <w:gridSpan w:val="2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8" w:type="dxa"/>
          </w:tcPr>
          <w:p>
            <w:pPr>
              <w:pStyle w:val="TableParagraph"/>
              <w:spacing w:line="246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1701040447</w:t>
            </w:r>
          </w:p>
        </w:tc>
        <w:tc>
          <w:tcPr>
            <w:tcW w:w="2492" w:type="dxa"/>
          </w:tcPr>
          <w:p>
            <w:pPr>
              <w:pStyle w:val="TableParagraph"/>
              <w:spacing w:before="1"/>
              <w:ind w:left="140" w:right="629"/>
              <w:rPr>
                <w:sz w:val="22"/>
              </w:rPr>
            </w:pPr>
            <w:r>
              <w:rPr>
                <w:spacing w:val="-1"/>
                <w:sz w:val="22"/>
              </w:rPr>
              <w:t>Proyek Independen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(PKL)</w:t>
            </w: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79"/>
              </w:numPr>
              <w:tabs>
                <w:tab w:pos="442" w:val="left" w:leader="none"/>
              </w:tabs>
              <w:spacing w:line="240" w:lineRule="auto" w:before="1" w:after="0"/>
              <w:ind w:left="441" w:right="59" w:hanging="360"/>
              <w:jc w:val="both"/>
              <w:rPr>
                <w:sz w:val="22"/>
              </w:rPr>
            </w:pPr>
            <w:r>
              <w:rPr>
                <w:sz w:val="22"/>
              </w:rPr>
              <w:t>S3;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Berkontribusi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bermasyarakat,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berbangsa,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bernegara,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kemajuan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peradaban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Pancasila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442" w:val="left" w:leader="none"/>
              </w:tabs>
              <w:spacing w:line="240" w:lineRule="auto" w:before="0" w:after="0"/>
              <w:ind w:left="441" w:right="45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memperhatikan </w:t>
            </w:r>
            <w:r>
              <w:rPr>
                <w:spacing w:val="-3"/>
                <w:w w:val="105"/>
                <w:sz w:val="22"/>
              </w:rPr>
              <w:t>dan menerapkan nilai sosial humaniora yang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442" w:val="left" w:leader="none"/>
              </w:tabs>
              <w:spacing w:line="240" w:lineRule="auto" w:before="0" w:after="0"/>
              <w:ind w:left="441" w:right="5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442" w:val="left" w:leader="none"/>
              </w:tabs>
              <w:spacing w:line="242" w:lineRule="auto" w:before="0" w:after="0"/>
              <w:ind w:left="441" w:right="66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4" w:type="dxa"/>
          </w:tcPr>
          <w:p>
            <w:pPr>
              <w:pStyle w:val="TableParagraph"/>
              <w:numPr>
                <w:ilvl w:val="0"/>
                <w:numId w:val="180"/>
              </w:numPr>
              <w:tabs>
                <w:tab w:pos="462" w:val="left" w:leader="none"/>
                <w:tab w:pos="463" w:val="left" w:leader="none"/>
              </w:tabs>
              <w:spacing w:line="263" w:lineRule="exact" w:before="0" w:after="0"/>
              <w:ind w:left="462" w:right="0" w:hanging="36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BK6;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Riset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Administrasi.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462" w:val="left" w:leader="none"/>
                <w:tab w:pos="463" w:val="left" w:leader="none"/>
              </w:tabs>
              <w:spacing w:line="240" w:lineRule="auto" w:before="7" w:after="0"/>
              <w:ind w:left="462" w:right="222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penelitian kualitatif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kuantitaif, penelitian ilmiah,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mengolah </w:t>
            </w:r>
            <w:r>
              <w:rPr>
                <w:spacing w:val="-2"/>
                <w:sz w:val="22"/>
              </w:rPr>
              <w:t>data dan menganalisis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mengambil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keputusan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line="246" w:lineRule="exact"/>
              <w:ind w:left="148"/>
              <w:rPr>
                <w:sz w:val="22"/>
              </w:rPr>
            </w:pPr>
            <w:r>
              <w:rPr>
                <w:sz w:val="22"/>
              </w:rPr>
              <w:t>165’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8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1585" w:hRule="atLeast"/>
        </w:trPr>
        <w:tc>
          <w:tcPr>
            <w:tcW w:w="556" w:type="dxa"/>
            <w:gridSpan w:val="2"/>
          </w:tcPr>
          <w:p>
            <w:pPr>
              <w:pStyle w:val="TableParagraph"/>
              <w:spacing w:line="250" w:lineRule="exact"/>
              <w:ind w:left="14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788" w:type="dxa"/>
          </w:tcPr>
          <w:p>
            <w:pPr>
              <w:pStyle w:val="TableParagraph"/>
              <w:spacing w:line="250" w:lineRule="exact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1701040339</w:t>
            </w:r>
          </w:p>
        </w:tc>
        <w:tc>
          <w:tcPr>
            <w:tcW w:w="2492" w:type="dxa"/>
          </w:tcPr>
          <w:p>
            <w:pPr>
              <w:pStyle w:val="TableParagraph"/>
              <w:spacing w:line="237" w:lineRule="auto"/>
              <w:ind w:left="140" w:right="515"/>
              <w:rPr>
                <w:sz w:val="22"/>
              </w:rPr>
            </w:pPr>
            <w:r>
              <w:rPr>
                <w:spacing w:val="-1"/>
                <w:sz w:val="22"/>
              </w:rPr>
              <w:t>Sistem Perencanaan,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Pemrograman,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Penganggaran</w:t>
            </w: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442" w:val="left" w:leader="none"/>
              </w:tabs>
              <w:spacing w:line="266" w:lineRule="exact" w:before="0" w:after="0"/>
              <w:ind w:left="441" w:right="0" w:hanging="36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S8;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Menginternalisasi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nilai,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norma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etika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akademik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442" w:val="left" w:leader="none"/>
              </w:tabs>
              <w:spacing w:line="237" w:lineRule="auto" w:before="1" w:after="0"/>
              <w:ind w:left="441" w:right="5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</w:t>
            </w:r>
            <w:r>
              <w:rPr>
                <w:spacing w:val="-1"/>
                <w:sz w:val="22"/>
              </w:rPr>
              <w:t>berada 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19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442" w:val="left" w:leader="none"/>
              </w:tabs>
              <w:spacing w:line="240" w:lineRule="auto" w:before="2" w:after="0"/>
              <w:ind w:left="441" w:right="54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dalam</w:t>
            </w:r>
          </w:p>
        </w:tc>
        <w:tc>
          <w:tcPr>
            <w:tcW w:w="3604" w:type="dxa"/>
          </w:tcPr>
          <w:p>
            <w:pPr>
              <w:pStyle w:val="TableParagraph"/>
              <w:numPr>
                <w:ilvl w:val="0"/>
                <w:numId w:val="182"/>
              </w:numPr>
              <w:tabs>
                <w:tab w:pos="598" w:val="left" w:leader="none"/>
                <w:tab w:pos="599" w:val="left" w:leader="none"/>
              </w:tabs>
              <w:spacing w:line="266" w:lineRule="exact" w:before="0" w:after="0"/>
              <w:ind w:left="598" w:right="0" w:hanging="369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BK5;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Keuangan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Publik.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598" w:val="left" w:leader="none"/>
                <w:tab w:pos="599" w:val="left" w:leader="none"/>
              </w:tabs>
              <w:spacing w:line="237" w:lineRule="auto" w:before="1" w:after="0"/>
              <w:ind w:left="598" w:right="442" w:hanging="364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Materi pembelajaran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2"/>
                <w:sz w:val="22"/>
              </w:rPr>
              <w:t>berkaitan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penguasaan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konsep-konsep sistem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keuangan negara, sistem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perencanaan,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pemrograman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8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spacing w:before="4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1" simplePos="0" relativeHeight="474649088">
            <wp:simplePos x="0" y="0"/>
            <wp:positionH relativeFrom="page">
              <wp:posOffset>1470660</wp:posOffset>
            </wp:positionH>
            <wp:positionV relativeFrom="page">
              <wp:posOffset>688340</wp:posOffset>
            </wp:positionV>
            <wp:extent cx="392429" cy="437515"/>
            <wp:effectExtent l="0" t="0" r="0" b="0"/>
            <wp:wrapNone/>
            <wp:docPr id="15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2240"/>
        <w:gridCol w:w="2496"/>
        <w:gridCol w:w="5944"/>
        <w:gridCol w:w="3604"/>
        <w:gridCol w:w="855"/>
        <w:gridCol w:w="939"/>
        <w:gridCol w:w="1215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144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2240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6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713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4" w:type="dxa"/>
            <w:vMerge w:val="restart"/>
            <w:shd w:val="clear" w:color="auto" w:fill="92CDDC"/>
          </w:tcPr>
          <w:p>
            <w:pPr>
              <w:pStyle w:val="TableParagraph"/>
              <w:spacing w:line="251" w:lineRule="exact"/>
              <w:ind w:left="875" w:right="837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4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6" w:right="904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794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2"/>
              <w:ind w:left="667" w:right="198" w:hanging="481"/>
              <w:rPr>
                <w:sz w:val="22"/>
              </w:rPr>
            </w:pPr>
            <w:r>
              <w:rPr>
                <w:spacing w:val="-1"/>
                <w:sz w:val="22"/>
              </w:rPr>
              <w:t>Estimasi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5" w:type="dxa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42" w:right="25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253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shd w:val="clear" w:color="auto" w:fill="92CDDC"/>
          </w:tcPr>
          <w:p>
            <w:pPr>
              <w:pStyle w:val="TableParagraph"/>
              <w:spacing w:line="233" w:lineRule="exact"/>
              <w:ind w:left="203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39" w:type="dxa"/>
            <w:shd w:val="clear" w:color="auto" w:fill="92CDDC"/>
          </w:tcPr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5" w:type="dxa"/>
            <w:shd w:val="clear" w:color="auto" w:fill="92CDDC"/>
          </w:tcPr>
          <w:p>
            <w:pPr>
              <w:pStyle w:val="TableParagraph"/>
              <w:spacing w:line="233" w:lineRule="exact"/>
              <w:ind w:left="325" w:right="252"/>
              <w:jc w:val="center"/>
              <w:rPr>
                <w:sz w:val="22"/>
              </w:rPr>
            </w:pPr>
            <w:r>
              <w:rPr>
                <w:sz w:val="22"/>
              </w:rPr>
              <w:t>SKS</w:t>
            </w:r>
          </w:p>
        </w:tc>
      </w:tr>
      <w:tr>
        <w:trPr>
          <w:trHeight w:val="2585" w:hRule="atLeast"/>
        </w:trPr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4" w:type="dxa"/>
          </w:tcPr>
          <w:p>
            <w:pPr>
              <w:pStyle w:val="TableParagraph"/>
              <w:spacing w:before="1"/>
              <w:ind w:left="437" w:right="65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melalui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teori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public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hearing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untuk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mengetahui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bagaimana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sebenarnya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tingkat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pemahaman, respon, dan ekspektasi publik terhadap suatu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 pemerintah yang berlaku selama ini, serta 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direncanakan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masa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437" w:val="left" w:leader="none"/>
                <w:tab w:pos="438" w:val="left" w:leader="none"/>
                <w:tab w:pos="1521" w:val="left" w:leader="none"/>
                <w:tab w:pos="2689" w:val="left" w:leader="none"/>
                <w:tab w:pos="4366" w:val="left" w:leader="none"/>
                <w:tab w:pos="4978" w:val="left" w:leader="none"/>
              </w:tabs>
              <w:spacing w:line="240" w:lineRule="auto" w:before="0" w:after="0"/>
              <w:ind w:left="437" w:right="71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PP4;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dimensi-dimensi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dalam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administrasi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seperti: sumber daya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manusia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sektor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publik,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keuangan </w:t>
            </w:r>
            <w:r>
              <w:rPr>
                <w:sz w:val="22"/>
              </w:rPr>
              <w:t>negara, dan teknologi administrasi, manajemen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bencana,</w:t>
              <w:tab/>
              <w:t>kebijakan</w:t>
              <w:tab/>
              <w:t>kependudukan,</w:t>
              <w:tab/>
              <w:t>dan</w:t>
              <w:tab/>
            </w:r>
            <w:r>
              <w:rPr>
                <w:spacing w:val="-1"/>
                <w:w w:val="105"/>
                <w:sz w:val="22"/>
              </w:rPr>
              <w:t>Planning,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Programming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Budgeting 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(PPBS),</w:t>
            </w:r>
          </w:p>
        </w:tc>
        <w:tc>
          <w:tcPr>
            <w:tcW w:w="3604" w:type="dxa"/>
          </w:tcPr>
          <w:p>
            <w:pPr>
              <w:pStyle w:val="TableParagraph"/>
              <w:spacing w:before="1"/>
              <w:ind w:left="598" w:right="404"/>
              <w:rPr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hubungan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industrial,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leyanan </w:t>
            </w:r>
            <w:r>
              <w:rPr>
                <w:sz w:val="22"/>
              </w:rPr>
              <w:t>publik, pertumbuhan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ekonomi, e-budgeting, </w:t>
            </w:r>
            <w:r>
              <w:rPr>
                <w:i/>
                <w:sz w:val="22"/>
              </w:rPr>
              <w:t>urban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city planning </w:t>
            </w:r>
            <w:r>
              <w:rPr>
                <w:sz w:val="22"/>
              </w:rPr>
              <w:t>dan 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implementasinya.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8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40" w:type="dxa"/>
          </w:tcPr>
          <w:p>
            <w:pPr>
              <w:pStyle w:val="TableParagraph"/>
              <w:spacing w:line="246" w:lineRule="exact"/>
              <w:ind w:left="368"/>
              <w:rPr>
                <w:sz w:val="22"/>
              </w:rPr>
            </w:pPr>
            <w:r>
              <w:rPr>
                <w:sz w:val="22"/>
              </w:rPr>
              <w:t>1701040324</w:t>
            </w:r>
          </w:p>
        </w:tc>
        <w:tc>
          <w:tcPr>
            <w:tcW w:w="2496" w:type="dxa"/>
          </w:tcPr>
          <w:p>
            <w:pPr>
              <w:pStyle w:val="TableParagraph"/>
              <w:spacing w:before="1"/>
              <w:ind w:left="145" w:right="282"/>
              <w:rPr>
                <w:sz w:val="22"/>
              </w:rPr>
            </w:pPr>
            <w:r>
              <w:rPr>
                <w:spacing w:val="-1"/>
                <w:sz w:val="22"/>
              </w:rPr>
              <w:t>Perusahaan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Negara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5944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438" w:val="left" w:leader="none"/>
              </w:tabs>
              <w:spacing w:line="235" w:lineRule="auto" w:before="1" w:after="0"/>
              <w:ind w:left="437" w:right="86" w:hanging="360"/>
              <w:jc w:val="both"/>
              <w:rPr>
                <w:sz w:val="22"/>
              </w:rPr>
            </w:pPr>
            <w:r>
              <w:rPr>
                <w:sz w:val="22"/>
              </w:rPr>
              <w:t>S10;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Menginternalisasi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semangat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kemandirian,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kejuangan,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kewirausahaan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438" w:val="left" w:leader="none"/>
              </w:tabs>
              <w:spacing w:line="235" w:lineRule="auto" w:before="8" w:after="0"/>
              <w:ind w:left="437" w:right="50" w:hanging="360"/>
              <w:jc w:val="both"/>
              <w:rPr>
                <w:sz w:val="22"/>
              </w:rPr>
            </w:pPr>
            <w:r>
              <w:rPr>
                <w:sz w:val="22"/>
              </w:rPr>
              <w:t>KU8;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kelompok kerja yang berada </w:t>
            </w:r>
            <w:r>
              <w:rPr>
                <w:spacing w:val="-1"/>
                <w:sz w:val="22"/>
              </w:rPr>
              <w:t>dibawah tanggung jawabnya, 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mampu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mengelola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secara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mandiri;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438" w:val="left" w:leader="none"/>
              </w:tabs>
              <w:spacing w:line="240" w:lineRule="auto" w:before="4" w:after="0"/>
              <w:ind w:left="437" w:right="59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 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selama 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438" w:val="left" w:leader="none"/>
              </w:tabs>
              <w:spacing w:line="242" w:lineRule="auto" w:before="0" w:after="0"/>
              <w:ind w:left="437" w:right="70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kuantitatif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seperti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survei,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4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462" w:val="left" w:leader="none"/>
                <w:tab w:pos="463" w:val="left" w:leader="none"/>
              </w:tabs>
              <w:spacing w:line="267" w:lineRule="exact" w:before="0" w:after="0"/>
              <w:ind w:left="463" w:right="0" w:hanging="369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BK1;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Kelembagaan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462" w:val="left" w:leader="none"/>
                <w:tab w:pos="463" w:val="left" w:leader="none"/>
              </w:tabs>
              <w:spacing w:line="240" w:lineRule="auto" w:before="2" w:after="0"/>
              <w:ind w:left="462" w:right="142" w:hanging="361"/>
              <w:jc w:val="left"/>
              <w:rPr>
                <w:sz w:val="22"/>
              </w:rPr>
            </w:pPr>
            <w:r>
              <w:rPr>
                <w:sz w:val="22"/>
              </w:rPr>
              <w:t>Mtaeri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teori-teori organisasi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penerapannya dalam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administrasi,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lembaga-lembaga publikdi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</w:tc>
        <w:tc>
          <w:tcPr>
            <w:tcW w:w="855" w:type="dxa"/>
          </w:tcPr>
          <w:p>
            <w:pPr>
              <w:pStyle w:val="TableParagraph"/>
              <w:spacing w:line="246" w:lineRule="exact"/>
              <w:ind w:left="187"/>
              <w:rPr>
                <w:sz w:val="22"/>
              </w:rPr>
            </w:pPr>
            <w:r>
              <w:rPr>
                <w:sz w:val="22"/>
              </w:rPr>
              <w:t>55’</w:t>
            </w:r>
          </w:p>
        </w:tc>
        <w:tc>
          <w:tcPr>
            <w:tcW w:w="939" w:type="dxa"/>
          </w:tcPr>
          <w:p>
            <w:pPr>
              <w:pStyle w:val="TableParagraph"/>
              <w:spacing w:line="246" w:lineRule="exact"/>
              <w:ind w:left="140"/>
              <w:rPr>
                <w:sz w:val="22"/>
              </w:rPr>
            </w:pPr>
            <w:r>
              <w:rPr>
                <w:sz w:val="22"/>
              </w:rPr>
              <w:t>110’</w:t>
            </w:r>
          </w:p>
        </w:tc>
        <w:tc>
          <w:tcPr>
            <w:tcW w:w="1215" w:type="dxa"/>
          </w:tcPr>
          <w:p>
            <w:pPr>
              <w:pStyle w:val="TableParagraph"/>
              <w:spacing w:before="7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9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20160" w:h="12240" w:orient="landscape"/>
          <w:pgMar w:header="1042" w:footer="1106" w:top="1900" w:bottom="1300" w:left="1000" w:right="620"/>
        </w:sectPr>
      </w:pPr>
    </w:p>
    <w:p>
      <w:pPr>
        <w:pStyle w:val="BodyText"/>
        <w:ind w:left="571"/>
        <w:rPr>
          <w:rFonts w:ascii="Cambria"/>
          <w:sz w:val="20"/>
        </w:rPr>
      </w:pPr>
      <w:r>
        <w:rPr/>
        <w:pict>
          <v:shape style="position:absolute;margin-left:75.349998pt;margin-top:42.75pt;width:413.55pt;height:.1pt;mso-position-horizontal-relative:page;mso-position-vertical-relative:paragraph;z-index:-15688704;mso-wrap-distance-left:0;mso-wrap-distance-right:0" coordorigin="1507,855" coordsize="8271,0" path="m1507,855l9778,855e" filled="false" stroked="true" strokeweight="2.25pt" strokecolor="#477bb8">
            <v:path arrowok="t"/>
            <v:stroke dashstyle="solid"/>
            <w10:wrap type="topAndBottom"/>
          </v:shape>
        </w:pict>
      </w:r>
      <w:r>
        <w:rPr>
          <w:rFonts w:ascii="Cambria"/>
          <w:sz w:val="20"/>
        </w:rPr>
        <w:pict>
          <v:group style="width:68.150pt;height:37.35pt;mso-position-horizontal-relative:char;mso-position-vertical-relative:line" coordorigin="0,0" coordsize="1363,747"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1"/>
        <w:rPr>
          <w:rFonts w:ascii="Cambria"/>
          <w:sz w:val="7"/>
        </w:rPr>
      </w:pPr>
    </w:p>
    <w:tbl>
      <w:tblPr>
        <w:tblW w:w="0" w:type="auto"/>
        <w:jc w:val="left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1788"/>
        <w:gridCol w:w="2492"/>
        <w:gridCol w:w="5948"/>
        <w:gridCol w:w="3600"/>
        <w:gridCol w:w="855"/>
        <w:gridCol w:w="947"/>
        <w:gridCol w:w="100"/>
        <w:gridCol w:w="1111"/>
      </w:tblGrid>
      <w:tr>
        <w:trPr>
          <w:trHeight w:val="769" w:hRule="atLeast"/>
        </w:trPr>
        <w:tc>
          <w:tcPr>
            <w:tcW w:w="556" w:type="dxa"/>
            <w:vMerge w:val="restart"/>
            <w:shd w:val="clear" w:color="auto" w:fill="92CDDC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788" w:type="dxa"/>
            <w:vMerge w:val="restart"/>
            <w:shd w:val="clear" w:color="auto" w:fill="92CDDC"/>
          </w:tcPr>
          <w:p>
            <w:pPr>
              <w:pStyle w:val="TableParagraph"/>
              <w:spacing w:line="246" w:lineRule="exact"/>
              <w:ind w:left="488"/>
              <w:rPr>
                <w:sz w:val="22"/>
              </w:rPr>
            </w:pPr>
            <w:r>
              <w:rPr>
                <w:w w:val="105"/>
                <w:sz w:val="22"/>
              </w:rPr>
              <w:t>Kode-MK</w:t>
            </w:r>
          </w:p>
        </w:tc>
        <w:tc>
          <w:tcPr>
            <w:tcW w:w="2492" w:type="dxa"/>
            <w:vMerge w:val="restart"/>
            <w:shd w:val="clear" w:color="auto" w:fill="92CDDC"/>
          </w:tcPr>
          <w:p>
            <w:pPr>
              <w:pStyle w:val="TableParagraph"/>
              <w:spacing w:line="246" w:lineRule="exact"/>
              <w:ind w:left="713"/>
              <w:rPr>
                <w:sz w:val="22"/>
              </w:rPr>
            </w:pPr>
            <w:r>
              <w:rPr>
                <w:spacing w:val="-2"/>
                <w:sz w:val="22"/>
              </w:rPr>
              <w:t>Mata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Kuliah</w:t>
            </w:r>
          </w:p>
        </w:tc>
        <w:tc>
          <w:tcPr>
            <w:tcW w:w="5948" w:type="dxa"/>
            <w:vMerge w:val="restart"/>
            <w:shd w:val="clear" w:color="auto" w:fill="92CDDC"/>
          </w:tcPr>
          <w:p>
            <w:pPr>
              <w:pStyle w:val="TableParagraph"/>
              <w:spacing w:line="246" w:lineRule="exact"/>
              <w:ind w:left="879" w:right="837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Beberapa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Butir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dibebankan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pada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</w:p>
        </w:tc>
        <w:tc>
          <w:tcPr>
            <w:tcW w:w="3600" w:type="dxa"/>
            <w:vMerge w:val="restart"/>
            <w:shd w:val="clear" w:color="auto" w:fill="92CDDC"/>
          </w:tcPr>
          <w:p>
            <w:pPr>
              <w:pStyle w:val="TableParagraph"/>
              <w:spacing w:before="1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242" w:lineRule="auto"/>
              <w:ind w:left="843" w:right="903" w:firstLine="164"/>
              <w:rPr>
                <w:sz w:val="22"/>
              </w:rPr>
            </w:pPr>
            <w:r>
              <w:rPr>
                <w:w w:val="105"/>
                <w:sz w:val="22"/>
              </w:rPr>
              <w:t>Bahan Kajian dan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Pembelajaran</w:t>
            </w:r>
          </w:p>
        </w:tc>
        <w:tc>
          <w:tcPr>
            <w:tcW w:w="1802" w:type="dxa"/>
            <w:gridSpan w:val="2"/>
            <w:shd w:val="clear" w:color="auto" w:fill="92CDDC"/>
          </w:tcPr>
          <w:p>
            <w:pPr>
              <w:pStyle w:val="TableParagraph"/>
              <w:spacing w:line="235" w:lineRule="auto" w:before="1"/>
              <w:ind w:left="671" w:right="204" w:hanging="480"/>
              <w:rPr>
                <w:sz w:val="22"/>
              </w:rPr>
            </w:pPr>
            <w:r>
              <w:rPr>
                <w:spacing w:val="-2"/>
                <w:sz w:val="22"/>
              </w:rPr>
              <w:t>Estimasi Waktu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(jam)</w:t>
            </w:r>
          </w:p>
        </w:tc>
        <w:tc>
          <w:tcPr>
            <w:tcW w:w="1211" w:type="dxa"/>
            <w:gridSpan w:val="2"/>
            <w:shd w:val="clear" w:color="auto" w:fill="92CDDC"/>
          </w:tcPr>
          <w:p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>
            <w:pPr>
              <w:pStyle w:val="TableParagraph"/>
              <w:ind w:left="354"/>
              <w:rPr>
                <w:sz w:val="22"/>
              </w:rPr>
            </w:pPr>
            <w:r>
              <w:rPr>
                <w:w w:val="105"/>
                <w:sz w:val="22"/>
              </w:rPr>
              <w:t>Bobot</w:t>
            </w:r>
          </w:p>
        </w:tc>
      </w:tr>
      <w:tr>
        <w:trPr>
          <w:trHeight w:val="468" w:hRule="atLeast"/>
        </w:trPr>
        <w:tc>
          <w:tcPr>
            <w:tcW w:w="556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8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shd w:val="clear" w:color="auto" w:fill="92CDDC"/>
          </w:tcPr>
          <w:p>
            <w:pPr>
              <w:pStyle w:val="TableParagraph"/>
              <w:spacing w:line="238" w:lineRule="exact"/>
              <w:ind w:left="207"/>
              <w:rPr>
                <w:sz w:val="22"/>
              </w:rPr>
            </w:pPr>
            <w:r>
              <w:rPr>
                <w:w w:val="105"/>
                <w:sz w:val="22"/>
              </w:rPr>
              <w:t>Teori</w:t>
            </w:r>
          </w:p>
        </w:tc>
        <w:tc>
          <w:tcPr>
            <w:tcW w:w="947" w:type="dxa"/>
            <w:shd w:val="clear" w:color="auto" w:fill="92CDDC"/>
          </w:tcPr>
          <w:p>
            <w:pPr>
              <w:pStyle w:val="TableParagraph"/>
              <w:spacing w:line="238" w:lineRule="exact"/>
              <w:ind w:left="148"/>
              <w:rPr>
                <w:sz w:val="22"/>
              </w:rPr>
            </w:pPr>
            <w:r>
              <w:rPr>
                <w:w w:val="105"/>
                <w:sz w:val="22"/>
              </w:rPr>
              <w:t>Praktek</w:t>
            </w:r>
          </w:p>
        </w:tc>
        <w:tc>
          <w:tcPr>
            <w:tcW w:w="1211" w:type="dxa"/>
            <w:gridSpan w:val="2"/>
            <w:shd w:val="clear" w:color="auto" w:fill="92CDDC"/>
          </w:tcPr>
          <w:p>
            <w:pPr>
              <w:pStyle w:val="TableParagraph"/>
              <w:spacing w:line="224" w:lineRule="exact" w:before="1"/>
              <w:ind w:left="485" w:right="423"/>
              <w:jc w:val="center"/>
              <w:rPr>
                <w:sz w:val="22"/>
              </w:rPr>
            </w:pPr>
            <w:r>
              <w:rPr>
                <w:sz w:val="22"/>
              </w:rPr>
              <w:t>SK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</w:t>
            </w:r>
          </w:p>
        </w:tc>
      </w:tr>
      <w:tr>
        <w:trPr>
          <w:trHeight w:val="253" w:hRule="atLeast"/>
        </w:trPr>
        <w:tc>
          <w:tcPr>
            <w:tcW w:w="17397" w:type="dxa"/>
            <w:gridSpan w:val="9"/>
            <w:shd w:val="clear" w:color="auto" w:fill="FFFF00"/>
          </w:tcPr>
          <w:p>
            <w:pPr>
              <w:pStyle w:val="TableParagraph"/>
              <w:spacing w:line="233" w:lineRule="exact"/>
              <w:ind w:left="144"/>
              <w:rPr>
                <w:sz w:val="22"/>
              </w:rPr>
            </w:pPr>
            <w:r>
              <w:rPr>
                <w:spacing w:val="-2"/>
                <w:sz w:val="22"/>
              </w:rPr>
              <w:t>SEMESTER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8</w:t>
            </w:r>
          </w:p>
        </w:tc>
      </w:tr>
      <w:tr>
        <w:trPr>
          <w:trHeight w:val="4958" w:hRule="atLeast"/>
        </w:trPr>
        <w:tc>
          <w:tcPr>
            <w:tcW w:w="556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88" w:type="dxa"/>
          </w:tcPr>
          <w:p>
            <w:pPr>
              <w:pStyle w:val="TableParagraph"/>
              <w:spacing w:line="246" w:lineRule="exact"/>
              <w:ind w:left="368"/>
              <w:rPr>
                <w:sz w:val="22"/>
              </w:rPr>
            </w:pPr>
            <w:r>
              <w:rPr>
                <w:sz w:val="22"/>
              </w:rPr>
              <w:t>1701040449</w:t>
            </w:r>
          </w:p>
        </w:tc>
        <w:tc>
          <w:tcPr>
            <w:tcW w:w="2492" w:type="dxa"/>
          </w:tcPr>
          <w:p>
            <w:pPr>
              <w:pStyle w:val="TableParagraph"/>
              <w:spacing w:line="246" w:lineRule="exact"/>
              <w:ind w:left="145"/>
              <w:rPr>
                <w:sz w:val="22"/>
              </w:rPr>
            </w:pPr>
            <w:r>
              <w:rPr>
                <w:sz w:val="22"/>
              </w:rPr>
              <w:t>Skripsi</w:t>
            </w:r>
          </w:p>
        </w:tc>
        <w:tc>
          <w:tcPr>
            <w:tcW w:w="5948" w:type="dxa"/>
          </w:tcPr>
          <w:p>
            <w:pPr>
              <w:pStyle w:val="TableParagraph"/>
              <w:numPr>
                <w:ilvl w:val="0"/>
                <w:numId w:val="186"/>
              </w:numPr>
              <w:tabs>
                <w:tab w:pos="442" w:val="left" w:leader="none"/>
              </w:tabs>
              <w:spacing w:line="237" w:lineRule="auto" w:before="0" w:after="0"/>
              <w:ind w:left="441" w:right="63" w:hanging="360"/>
              <w:jc w:val="both"/>
              <w:rPr>
                <w:sz w:val="22"/>
              </w:rPr>
            </w:pPr>
            <w:r>
              <w:rPr>
                <w:sz w:val="22"/>
              </w:rPr>
              <w:t>S3;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Berkontribusi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peningkatan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bermasyarakat,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berbangsa,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bernegara,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kemajuan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peradaban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Pancasila.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442" w:val="left" w:leader="none"/>
              </w:tabs>
              <w:spacing w:line="240" w:lineRule="auto" w:before="2" w:after="0"/>
              <w:ind w:left="441" w:right="50" w:hanging="36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KU1;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Mampu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menerapkan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pemikiran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logis,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kritis,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sistematis, dan inovatif dalam konteks pengembangan atau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implementasi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ilmu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pengetahuan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teknologi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yang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memperhatikan dan menerapkan nilai sosial humaniora yang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sesuai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dengan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bidang keahliannya.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442" w:val="left" w:leader="none"/>
              </w:tabs>
              <w:spacing w:line="240" w:lineRule="auto" w:before="3" w:after="0"/>
              <w:ind w:left="441" w:right="58" w:hanging="360"/>
              <w:jc w:val="both"/>
              <w:rPr>
                <w:sz w:val="22"/>
              </w:rPr>
            </w:pPr>
            <w:r>
              <w:rPr>
                <w:sz w:val="22"/>
              </w:rPr>
              <w:t>KK4;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Mampu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memanfaatkan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menyelesaikan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permasalahan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mengetahui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bagaimana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sebenarnya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pemahaman, respon, dan ekspektasi publik terhadap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suatu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 pemerintah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berlaku selama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ini, serta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direncanakan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mendatang.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441" w:val="left" w:leader="none"/>
                <w:tab w:pos="442" w:val="left" w:leader="none"/>
                <w:tab w:pos="1501" w:val="left" w:leader="none"/>
                <w:tab w:pos="2069" w:val="left" w:leader="none"/>
                <w:tab w:pos="3249" w:val="left" w:leader="none"/>
                <w:tab w:pos="4097" w:val="left" w:leader="none"/>
                <w:tab w:pos="4954" w:val="left" w:leader="none"/>
              </w:tabs>
              <w:spacing w:line="240" w:lineRule="auto" w:before="0" w:after="0"/>
              <w:ind w:left="441" w:right="73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PP3;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Menguasai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metode 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baik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pada lingkup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kualitatif</w:t>
              <w:tab/>
              <w:t>dan</w:t>
              <w:tab/>
              <w:t>kuantitatif</w:t>
              <w:tab/>
              <w:t>seperti</w:t>
              <w:tab/>
              <w:t>survei,</w:t>
              <w:tab/>
            </w:r>
            <w:r>
              <w:rPr>
                <w:spacing w:val="-2"/>
                <w:w w:val="105"/>
                <w:sz w:val="22"/>
              </w:rPr>
              <w:t>penelitian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lapangan,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kasus,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studi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dokumen,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penelitian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kebijakan.</w:t>
            </w:r>
          </w:p>
        </w:tc>
        <w:tc>
          <w:tcPr>
            <w:tcW w:w="3600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458" w:val="left" w:leader="none"/>
                <w:tab w:pos="459" w:val="left" w:leader="none"/>
              </w:tabs>
              <w:spacing w:line="267" w:lineRule="exact" w:before="0" w:after="0"/>
              <w:ind w:left="458" w:right="0" w:hanging="36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BK6;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Riset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Administrasi.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458" w:val="left" w:leader="none"/>
                <w:tab w:pos="459" w:val="left" w:leader="none"/>
              </w:tabs>
              <w:spacing w:line="240" w:lineRule="auto" w:before="3" w:after="0"/>
              <w:ind w:left="458" w:right="222" w:hanging="360"/>
              <w:jc w:val="left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berkaitan dengan penguasaan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konsep penelitian kualitatif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kuantitaif, penelitian ilmiah,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mengolah </w:t>
            </w:r>
            <w:r>
              <w:rPr>
                <w:spacing w:val="-2"/>
                <w:sz w:val="22"/>
              </w:rPr>
              <w:t>data dan menganalisis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mengambil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keputusan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spacing w:line="246" w:lineRule="exact"/>
              <w:ind w:left="148"/>
              <w:rPr>
                <w:sz w:val="22"/>
              </w:rPr>
            </w:pPr>
            <w:r>
              <w:rPr>
                <w:sz w:val="22"/>
              </w:rPr>
              <w:t>330’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4"/>
              </w:rPr>
            </w:pPr>
          </w:p>
          <w:p>
            <w:pPr>
              <w:pStyle w:val="TableParagraph"/>
              <w:rPr>
                <w:rFonts w:ascii="Cambria"/>
                <w:sz w:val="28"/>
              </w:rPr>
            </w:pPr>
          </w:p>
          <w:p>
            <w:pPr>
              <w:pStyle w:val="TableParagraph"/>
              <w:ind w:left="78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45" w:hRule="atLeast"/>
        </w:trPr>
        <w:tc>
          <w:tcPr>
            <w:tcW w:w="16286" w:type="dxa"/>
            <w:gridSpan w:val="8"/>
            <w:shd w:val="clear" w:color="auto" w:fill="92D050"/>
          </w:tcPr>
          <w:p>
            <w:pPr>
              <w:pStyle w:val="TableParagraph"/>
              <w:spacing w:line="225" w:lineRule="exact"/>
              <w:ind w:right="53"/>
              <w:jc w:val="righ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Jumlah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SKS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(Untuk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Program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Sarjana)</w:t>
            </w:r>
          </w:p>
        </w:tc>
        <w:tc>
          <w:tcPr>
            <w:tcW w:w="1111" w:type="dxa"/>
            <w:shd w:val="clear" w:color="auto" w:fill="92D050"/>
          </w:tcPr>
          <w:p>
            <w:pPr>
              <w:pStyle w:val="TableParagraph"/>
              <w:spacing w:line="225" w:lineRule="exact"/>
              <w:ind w:left="414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</w:tr>
    </w:tbl>
    <w:p>
      <w:pPr>
        <w:spacing w:after="0" w:line="225" w:lineRule="exact"/>
        <w:rPr>
          <w:sz w:val="22"/>
        </w:rPr>
        <w:sectPr>
          <w:headerReference w:type="default" r:id="rId52"/>
          <w:footerReference w:type="default" r:id="rId53"/>
          <w:pgSz w:w="20160" w:h="12240" w:orient="landscape"/>
          <w:pgMar w:header="0" w:footer="1106" w:top="1040" w:bottom="1300" w:left="1000" w:right="620"/>
        </w:sectPr>
      </w:pPr>
    </w:p>
    <w:p>
      <w:pPr>
        <w:pStyle w:val="BodyText"/>
        <w:ind w:left="25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462090" cy="470916"/>
            <wp:effectExtent l="0" t="0" r="0" b="0"/>
            <wp:docPr id="15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90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7"/>
        <w:rPr>
          <w:rFonts w:ascii="Cambria"/>
          <w:sz w:val="7"/>
        </w:rPr>
      </w:pPr>
    </w:p>
    <w:p>
      <w:pPr>
        <w:pStyle w:val="BodyText"/>
        <w:spacing w:line="46" w:lineRule="exact"/>
        <w:ind w:left="164"/>
        <w:rPr>
          <w:rFonts w:ascii="Cambria"/>
          <w:sz w:val="4"/>
        </w:rPr>
      </w:pPr>
      <w:r>
        <w:rPr>
          <w:rFonts w:ascii="Cambria"/>
          <w:position w:val="0"/>
          <w:sz w:val="4"/>
        </w:rPr>
        <w:pict>
          <v:group style="width:413.55pt;height:2.25pt;mso-position-horizontal-relative:char;mso-position-vertical-relative:line" coordorigin="0,0" coordsize="8271,45">
            <v:line style="position:absolute" from="0,23" to="8271,23" stroked="true" strokeweight="2.25pt" strokecolor="#477bb8">
              <v:stroke dashstyle="solid"/>
            </v:line>
          </v:group>
        </w:pict>
      </w:r>
      <w:r>
        <w:rPr>
          <w:rFonts w:ascii="Cambria"/>
          <w:position w:val="0"/>
          <w:sz w:val="4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9"/>
        </w:rPr>
      </w:pPr>
    </w:p>
    <w:p>
      <w:pPr>
        <w:pStyle w:val="ListParagraph"/>
        <w:numPr>
          <w:ilvl w:val="1"/>
          <w:numId w:val="45"/>
        </w:numPr>
        <w:tabs>
          <w:tab w:pos="705" w:val="left" w:leader="none"/>
        </w:tabs>
        <w:spacing w:line="251" w:lineRule="exact" w:before="0" w:after="0"/>
        <w:ind w:left="704" w:right="0" w:hanging="169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51136">
            <wp:simplePos x="0" y="0"/>
            <wp:positionH relativeFrom="page">
              <wp:posOffset>1470660</wp:posOffset>
            </wp:positionH>
            <wp:positionV relativeFrom="paragraph">
              <wp:posOffset>-824870</wp:posOffset>
            </wp:positionV>
            <wp:extent cx="392429" cy="437515"/>
            <wp:effectExtent l="0" t="0" r="0" b="0"/>
            <wp:wrapNone/>
            <wp:docPr id="15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STRUKTUR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MATA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KULIAH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DALAM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KURIKULUM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PRODI</w:t>
      </w:r>
    </w:p>
    <w:p>
      <w:pPr>
        <w:pStyle w:val="ListParagraph"/>
        <w:numPr>
          <w:ilvl w:val="2"/>
          <w:numId w:val="45"/>
        </w:numPr>
        <w:tabs>
          <w:tab w:pos="869" w:val="left" w:leader="none"/>
        </w:tabs>
        <w:spacing w:line="251" w:lineRule="exact" w:before="0" w:after="0"/>
        <w:ind w:left="868" w:right="0" w:hanging="333"/>
        <w:jc w:val="left"/>
        <w:rPr>
          <w:b/>
          <w:sz w:val="22"/>
        </w:rPr>
      </w:pPr>
      <w:r>
        <w:rPr>
          <w:b/>
          <w:sz w:val="22"/>
        </w:rPr>
        <w:t>Matrik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Kurikulum</w:t>
      </w:r>
    </w:p>
    <w:p>
      <w:pPr>
        <w:pStyle w:val="BodyText"/>
        <w:spacing w:before="7" w:after="1"/>
        <w:rPr>
          <w:b/>
          <w:sz w:val="22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569"/>
        <w:gridCol w:w="848"/>
        <w:gridCol w:w="2553"/>
        <w:gridCol w:w="1989"/>
        <w:gridCol w:w="1845"/>
      </w:tblGrid>
      <w:tr>
        <w:trPr>
          <w:trHeight w:val="253" w:hRule="atLeast"/>
        </w:trPr>
        <w:tc>
          <w:tcPr>
            <w:tcW w:w="568" w:type="dxa"/>
            <w:vMerge w:val="restart"/>
            <w:shd w:val="clear" w:color="auto" w:fill="8DB3DF"/>
          </w:tcPr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Smt</w:t>
            </w:r>
          </w:p>
        </w:tc>
        <w:tc>
          <w:tcPr>
            <w:tcW w:w="569" w:type="dxa"/>
            <w:vMerge w:val="restart"/>
            <w:shd w:val="clear" w:color="auto" w:fill="8DB3DF"/>
          </w:tcPr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SKS</w:t>
            </w:r>
          </w:p>
        </w:tc>
        <w:tc>
          <w:tcPr>
            <w:tcW w:w="848" w:type="dxa"/>
            <w:vMerge w:val="restart"/>
            <w:shd w:val="clear" w:color="auto" w:fill="8DB3DF"/>
          </w:tcPr>
          <w:p>
            <w:pPr>
              <w:pStyle w:val="TableParagraph"/>
              <w:ind w:left="12"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MK</w:t>
            </w:r>
          </w:p>
        </w:tc>
        <w:tc>
          <w:tcPr>
            <w:tcW w:w="6387" w:type="dxa"/>
            <w:gridSpan w:val="3"/>
            <w:shd w:val="clear" w:color="auto" w:fill="8DB3DF"/>
          </w:tcPr>
          <w:p>
            <w:pPr>
              <w:pStyle w:val="TableParagraph"/>
              <w:spacing w:line="234" w:lineRule="exact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Kelompok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Mata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Kuliah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Program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Sarjana</w:t>
            </w:r>
          </w:p>
        </w:tc>
      </w:tr>
      <w:tr>
        <w:trPr>
          <w:trHeight w:val="256" w:hRule="atLeast"/>
        </w:trPr>
        <w:tc>
          <w:tcPr>
            <w:tcW w:w="568" w:type="dxa"/>
            <w:vMerge/>
            <w:tcBorders>
              <w:top w:val="nil"/>
            </w:tcBorders>
            <w:shd w:val="clear" w:color="auto" w:fill="8DB3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8DB3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  <w:shd w:val="clear" w:color="auto" w:fill="8DB3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shd w:val="clear" w:color="auto" w:fill="8DB3DF"/>
          </w:tcPr>
          <w:p>
            <w:pPr>
              <w:pStyle w:val="TableParagraph"/>
              <w:spacing w:line="237" w:lineRule="exact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MK Wajib</w:t>
            </w:r>
          </w:p>
        </w:tc>
        <w:tc>
          <w:tcPr>
            <w:tcW w:w="1989" w:type="dxa"/>
            <w:shd w:val="clear" w:color="auto" w:fill="8DB3DF"/>
          </w:tcPr>
          <w:p>
            <w:pPr>
              <w:pStyle w:val="TableParagraph"/>
              <w:spacing w:line="237" w:lineRule="exact"/>
              <w:ind w:left="15"/>
              <w:rPr>
                <w:b/>
                <w:sz w:val="22"/>
              </w:rPr>
            </w:pPr>
            <w:r>
              <w:rPr>
                <w:b/>
                <w:sz w:val="22"/>
              </w:rPr>
              <w:t>MK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Pilihan</w:t>
            </w:r>
          </w:p>
        </w:tc>
        <w:tc>
          <w:tcPr>
            <w:tcW w:w="1845" w:type="dxa"/>
            <w:shd w:val="clear" w:color="auto" w:fill="8DB3DF"/>
          </w:tcPr>
          <w:p>
            <w:pPr>
              <w:pStyle w:val="TableParagraph"/>
              <w:spacing w:line="237" w:lineRule="exact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MKU</w:t>
            </w:r>
          </w:p>
        </w:tc>
      </w:tr>
      <w:tr>
        <w:trPr>
          <w:trHeight w:val="1801" w:hRule="atLeast"/>
        </w:trPr>
        <w:tc>
          <w:tcPr>
            <w:tcW w:w="568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48" w:type="dxa"/>
          </w:tcPr>
          <w:p>
            <w:pPr>
              <w:pStyle w:val="TableParagraph"/>
              <w:spacing w:line="246" w:lineRule="exact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553" w:type="dxa"/>
          </w:tcPr>
          <w:p>
            <w:pPr>
              <w:pStyle w:val="TableParagraph"/>
              <w:numPr>
                <w:ilvl w:val="0"/>
                <w:numId w:val="188"/>
              </w:numPr>
              <w:tabs>
                <w:tab w:pos="460" w:val="left" w:leader="none"/>
                <w:tab w:pos="461" w:val="left" w:leader="none"/>
              </w:tabs>
              <w:spacing w:line="240" w:lineRule="auto" w:before="1" w:after="0"/>
              <w:ind w:left="460" w:right="517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Dasar-Dasar </w:t>
            </w:r>
            <w:r>
              <w:rPr>
                <w:sz w:val="22"/>
              </w:rPr>
              <w:t>Ilmu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Politik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94" w:hanging="361"/>
              <w:jc w:val="left"/>
              <w:rPr>
                <w:sz w:val="22"/>
              </w:rPr>
            </w:pPr>
            <w:r>
              <w:rPr>
                <w:sz w:val="22"/>
              </w:rPr>
              <w:t>Pengantar Sosiologi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(Lintas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prodi-MBKM)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322" w:hanging="361"/>
              <w:jc w:val="left"/>
              <w:rPr>
                <w:sz w:val="22"/>
              </w:rPr>
            </w:pPr>
            <w:r>
              <w:rPr>
                <w:sz w:val="22"/>
              </w:rPr>
              <w:t>Pengantar Ilmu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60" w:val="left" w:leader="none"/>
                <w:tab w:pos="461" w:val="left" w:leader="none"/>
              </w:tabs>
              <w:spacing w:line="247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Asas-Asas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Manajemen</w:t>
            </w:r>
          </w:p>
        </w:tc>
        <w:tc>
          <w:tcPr>
            <w:tcW w:w="1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439" w:val="left" w:leader="none"/>
                <w:tab w:pos="440" w:val="left" w:leader="none"/>
              </w:tabs>
              <w:spacing w:line="246" w:lineRule="exact" w:before="0" w:after="0"/>
              <w:ind w:left="439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Pancasila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439" w:val="left" w:leader="none"/>
                <w:tab w:pos="440" w:val="left" w:leader="none"/>
              </w:tabs>
              <w:spacing w:line="242" w:lineRule="auto" w:before="3" w:after="0"/>
              <w:ind w:left="439" w:right="539" w:hanging="360"/>
              <w:jc w:val="left"/>
              <w:rPr>
                <w:sz w:val="22"/>
              </w:rPr>
            </w:pPr>
            <w:r>
              <w:rPr>
                <w:sz w:val="22"/>
              </w:rPr>
              <w:t>Bahasa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439" w:val="left" w:leader="none"/>
                <w:tab w:pos="440" w:val="left" w:leader="none"/>
              </w:tabs>
              <w:spacing w:line="246" w:lineRule="exact" w:before="0" w:after="0"/>
              <w:ind w:left="439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Bahasa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Inggris</w:t>
            </w:r>
          </w:p>
        </w:tc>
      </w:tr>
      <w:tr>
        <w:trPr>
          <w:trHeight w:val="3037" w:hRule="atLeast"/>
        </w:trPr>
        <w:tc>
          <w:tcPr>
            <w:tcW w:w="568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line="246" w:lineRule="exact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553" w:type="dxa"/>
          </w:tcPr>
          <w:p>
            <w:pPr>
              <w:pStyle w:val="TableParagraph"/>
              <w:numPr>
                <w:ilvl w:val="0"/>
                <w:numId w:val="190"/>
              </w:numPr>
              <w:tabs>
                <w:tab w:pos="460" w:val="left" w:leader="none"/>
                <w:tab w:pos="461" w:val="left" w:leader="none"/>
              </w:tabs>
              <w:spacing w:line="240" w:lineRule="auto" w:before="1" w:after="0"/>
              <w:ind w:left="460" w:right="417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  <w:shd w:fill="FF00FF" w:color="auto" w:val="clear"/>
              </w:rPr>
              <w:t>Filsafat</w:t>
            </w:r>
            <w:r>
              <w:rPr>
                <w:spacing w:val="-11"/>
                <w:sz w:val="22"/>
                <w:shd w:fill="FF00FF" w:color="auto" w:val="clear"/>
              </w:rPr>
              <w:t> </w:t>
            </w:r>
            <w:r>
              <w:rPr>
                <w:sz w:val="22"/>
                <w:shd w:fill="FF00FF" w:color="auto" w:val="clear"/>
              </w:rPr>
              <w:t>dan</w:t>
            </w:r>
            <w:r>
              <w:rPr>
                <w:spacing w:val="-5"/>
                <w:sz w:val="22"/>
                <w:shd w:fill="FF00FF" w:color="auto" w:val="clear"/>
              </w:rPr>
              <w:t> </w:t>
            </w:r>
            <w:r>
              <w:rPr>
                <w:sz w:val="22"/>
                <w:shd w:fill="FF00FF" w:color="auto" w:val="clear"/>
              </w:rPr>
              <w:t>Dasar-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  <w:shd w:fill="FF00FF" w:color="auto" w:val="clear"/>
              </w:rPr>
              <w:t>Dasar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Logika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102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Statistik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(Lintas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prodi-MBKM)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525" w:hanging="361"/>
              <w:jc w:val="left"/>
              <w:rPr>
                <w:sz w:val="22"/>
              </w:rPr>
            </w:pPr>
            <w:r>
              <w:rPr>
                <w:sz w:val="22"/>
              </w:rPr>
              <w:t>Sistem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Sosial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Politik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16" w:right="814" w:firstLine="8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Perekonomian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460" w:val="left" w:leader="none"/>
                <w:tab w:pos="461" w:val="left" w:leader="none"/>
              </w:tabs>
              <w:spacing w:line="246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Filsafat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460" w:val="left" w:leader="none"/>
                <w:tab w:pos="461" w:val="left" w:leader="none"/>
              </w:tabs>
              <w:spacing w:line="252" w:lineRule="exact" w:before="0" w:after="0"/>
              <w:ind w:left="16" w:right="238" w:firstLine="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Hukum 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Negara (Lintas Prodi-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MBKM)</w:t>
            </w:r>
          </w:p>
        </w:tc>
        <w:tc>
          <w:tcPr>
            <w:tcW w:w="1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1"/>
              <w:ind w:left="155" w:right="97" w:hanging="144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Pendidikan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Kewarganegaraan</w:t>
            </w:r>
          </w:p>
        </w:tc>
      </w:tr>
      <w:tr>
        <w:trPr>
          <w:trHeight w:val="2837" w:hRule="atLeast"/>
        </w:trPr>
        <w:tc>
          <w:tcPr>
            <w:tcW w:w="568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48" w:type="dxa"/>
          </w:tcPr>
          <w:p>
            <w:pPr>
              <w:pStyle w:val="TableParagraph"/>
              <w:spacing w:line="246" w:lineRule="exact"/>
              <w:ind w:left="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553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460" w:val="left" w:leader="none"/>
                <w:tab w:pos="461" w:val="left" w:leader="none"/>
              </w:tabs>
              <w:spacing w:line="242" w:lineRule="auto" w:before="1" w:after="0"/>
              <w:ind w:left="460" w:right="118" w:hanging="361"/>
              <w:jc w:val="left"/>
              <w:rPr>
                <w:sz w:val="22"/>
              </w:rPr>
            </w:pPr>
            <w:r>
              <w:rPr>
                <w:sz w:val="22"/>
                <w:shd w:fill="FF00FF" w:color="auto" w:val="clear"/>
              </w:rPr>
              <w:t>Metodologi</w:t>
            </w:r>
            <w:r>
              <w:rPr>
                <w:spacing w:val="-14"/>
                <w:sz w:val="22"/>
                <w:shd w:fill="FF00FF" w:color="auto" w:val="clear"/>
              </w:rPr>
              <w:t> </w:t>
            </w:r>
            <w:r>
              <w:rPr>
                <w:sz w:val="22"/>
                <w:shd w:fill="FF00FF" w:color="auto" w:val="clear"/>
              </w:rPr>
              <w:t>Penelitian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  <w:shd w:fill="FF00FF" w:color="auto" w:val="clear"/>
              </w:rPr>
              <w:t>Sosial</w:t>
            </w:r>
            <w:r>
              <w:rPr>
                <w:spacing w:val="4"/>
                <w:sz w:val="22"/>
                <w:shd w:fill="FF00FF" w:color="auto" w:val="clear"/>
              </w:rPr>
              <w:t> 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299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Sistem 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579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Sistem Informasi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Manajemen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16" w:right="423" w:firstLine="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Teori 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838" w:hanging="361"/>
              <w:jc w:val="left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Pembangunan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460" w:val="left" w:leader="none"/>
                <w:tab w:pos="461" w:val="left" w:leader="none"/>
              </w:tabs>
              <w:spacing w:line="246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Teori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Organisasi</w:t>
            </w:r>
          </w:p>
        </w:tc>
        <w:tc>
          <w:tcPr>
            <w:tcW w:w="1989" w:type="dxa"/>
          </w:tcPr>
          <w:p>
            <w:pPr>
              <w:pStyle w:val="TableParagraph"/>
              <w:numPr>
                <w:ilvl w:val="0"/>
                <w:numId w:val="192"/>
              </w:numPr>
              <w:tabs>
                <w:tab w:pos="471" w:val="left" w:leader="none"/>
                <w:tab w:pos="472" w:val="left" w:leader="none"/>
              </w:tabs>
              <w:spacing w:line="246" w:lineRule="exact" w:before="0" w:after="0"/>
              <w:ind w:left="47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Olahraga/Seni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471" w:val="left" w:leader="none"/>
                <w:tab w:pos="472" w:val="left" w:leader="none"/>
              </w:tabs>
              <w:spacing w:line="240" w:lineRule="auto" w:before="3" w:after="0"/>
              <w:ind w:left="471" w:right="446" w:hanging="360"/>
              <w:jc w:val="left"/>
              <w:rPr>
                <w:sz w:val="22"/>
              </w:rPr>
            </w:pPr>
            <w:r>
              <w:rPr>
                <w:sz w:val="22"/>
              </w:rPr>
              <w:t>Konservasi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Alam dan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Lingkungan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471" w:val="left" w:leader="none"/>
                <w:tab w:pos="472" w:val="left" w:leader="none"/>
              </w:tabs>
              <w:spacing w:line="242" w:lineRule="auto" w:before="1" w:after="0"/>
              <w:ind w:left="471" w:right="70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Pendidikan </w:t>
            </w:r>
            <w:r>
              <w:rPr>
                <w:sz w:val="22"/>
              </w:rPr>
              <w:t>Anti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Korupsi</w:t>
            </w:r>
          </w:p>
        </w:tc>
        <w:tc>
          <w:tcPr>
            <w:tcW w:w="1845" w:type="dxa"/>
          </w:tcPr>
          <w:p>
            <w:pPr>
              <w:pStyle w:val="TableParagraph"/>
              <w:spacing w:line="246" w:lineRule="exact"/>
              <w:ind w:left="1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Pendidikan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Agama</w:t>
            </w:r>
          </w:p>
        </w:tc>
      </w:tr>
      <w:tr>
        <w:trPr>
          <w:trHeight w:val="3554" w:hRule="atLeast"/>
        </w:trPr>
        <w:tc>
          <w:tcPr>
            <w:tcW w:w="568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48" w:type="dxa"/>
          </w:tcPr>
          <w:p>
            <w:pPr>
              <w:pStyle w:val="TableParagraph"/>
              <w:spacing w:line="246" w:lineRule="exact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553" w:type="dxa"/>
          </w:tcPr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42" w:lineRule="auto" w:before="1" w:after="0"/>
              <w:ind w:left="460" w:right="754" w:hanging="361"/>
              <w:jc w:val="left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Kependudukan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98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Kepemimpinan </w:t>
            </w:r>
            <w:r>
              <w:rPr>
                <w:sz w:val="22"/>
              </w:rPr>
              <w:t>Sektor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47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946" w:hanging="361"/>
              <w:jc w:val="left"/>
              <w:rPr>
                <w:sz w:val="22"/>
              </w:rPr>
            </w:pPr>
            <w:r>
              <w:rPr>
                <w:sz w:val="22"/>
              </w:rPr>
              <w:t>Reformasi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542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Sistem Keuangan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194" w:hanging="361"/>
              <w:jc w:val="left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Pemerintahan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Daerah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47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SDM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460" w:val="left" w:leader="none"/>
                <w:tab w:pos="461" w:val="left" w:leader="none"/>
              </w:tabs>
              <w:spacing w:line="250" w:lineRule="atLeast" w:before="0" w:after="0"/>
              <w:ind w:left="16" w:right="765" w:firstLine="84"/>
              <w:jc w:val="left"/>
              <w:rPr>
                <w:sz w:val="22"/>
              </w:rPr>
            </w:pPr>
            <w:r>
              <w:rPr>
                <w:sz w:val="22"/>
              </w:rPr>
              <w:t>Perbandingan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1989" w:type="dxa"/>
          </w:tcPr>
          <w:p>
            <w:pPr>
              <w:pStyle w:val="TableParagraph"/>
              <w:spacing w:line="246" w:lineRule="exact"/>
              <w:ind w:left="15"/>
              <w:rPr>
                <w:sz w:val="22"/>
              </w:rPr>
            </w:pPr>
            <w:r>
              <w:rPr>
                <w:w w:val="95"/>
                <w:sz w:val="22"/>
              </w:rPr>
              <w:t>-</w:t>
            </w:r>
          </w:p>
        </w:tc>
        <w:tc>
          <w:tcPr>
            <w:tcW w:w="1845" w:type="dxa"/>
          </w:tcPr>
          <w:p>
            <w:pPr>
              <w:pStyle w:val="TableParagraph"/>
              <w:spacing w:line="246" w:lineRule="exact"/>
              <w:ind w:left="11"/>
              <w:rPr>
                <w:sz w:val="22"/>
              </w:rPr>
            </w:pPr>
            <w:r>
              <w:rPr>
                <w:w w:val="95"/>
                <w:sz w:val="22"/>
              </w:rPr>
              <w:t>-</w:t>
            </w:r>
          </w:p>
        </w:tc>
      </w:tr>
    </w:tbl>
    <w:p>
      <w:pPr>
        <w:spacing w:after="0" w:line="246" w:lineRule="exact"/>
        <w:rPr>
          <w:sz w:val="22"/>
        </w:rPr>
        <w:sectPr>
          <w:headerReference w:type="default" r:id="rId54"/>
          <w:footerReference w:type="default" r:id="rId55"/>
          <w:pgSz w:w="11920" w:h="16840"/>
          <w:pgMar w:header="0" w:footer="0" w:top="1040" w:bottom="280" w:left="1320" w:right="1680"/>
        </w:sectPr>
      </w:pPr>
    </w:p>
    <w:p>
      <w:pPr>
        <w:pStyle w:val="BodyText"/>
        <w:ind w:left="251"/>
        <w:rPr>
          <w:sz w:val="20"/>
        </w:rPr>
      </w:pPr>
      <w:r>
        <w:rPr/>
        <w:pict>
          <v:shape style="position:absolute;margin-left:75.349998pt;margin-top:42.75pt;width:413.55pt;height:.1pt;mso-position-horizontal-relative:page;mso-position-vertical-relative:paragraph;z-index:-15686656;mso-wrap-distance-left:0;mso-wrap-distance-right:0" coordorigin="1507,855" coordsize="8271,0" path="m1507,855l9778,855e" filled="false" stroked="true" strokeweight="2.25pt" strokecolor="#477bb8">
            <v:path arrowok="t"/>
            <v:stroke dashstyle="solid"/>
            <w10:wrap type="topAndBottom"/>
          </v:shape>
        </w:pict>
      </w:r>
      <w:r>
        <w:rPr>
          <w:sz w:val="20"/>
        </w:rPr>
        <w:pict>
          <v:group style="width:68.150pt;height:37.35pt;mso-position-horizontal-relative:char;mso-position-vertical-relative:line" coordorigin="0,0" coordsize="1363,747"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 w:after="1"/>
        <w:rPr>
          <w:b/>
          <w:sz w:val="13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569"/>
        <w:gridCol w:w="848"/>
        <w:gridCol w:w="2553"/>
        <w:gridCol w:w="1989"/>
        <w:gridCol w:w="1845"/>
      </w:tblGrid>
      <w:tr>
        <w:trPr>
          <w:trHeight w:val="2565" w:hRule="atLeast"/>
        </w:trPr>
        <w:tc>
          <w:tcPr>
            <w:tcW w:w="568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48" w:type="dxa"/>
          </w:tcPr>
          <w:p>
            <w:pPr>
              <w:pStyle w:val="TableParagraph"/>
              <w:spacing w:line="246" w:lineRule="exact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553" w:type="dxa"/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460" w:val="left" w:leader="none"/>
                <w:tab w:pos="461" w:val="left" w:leader="none"/>
              </w:tabs>
              <w:spacing w:line="240" w:lineRule="auto" w:before="1" w:after="0"/>
              <w:ind w:left="460" w:right="481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Metode Penelitian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Kualitatif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21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Metode Pengambilan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Keputusan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481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Metode Penelitian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460" w:val="left" w:leader="none"/>
                <w:tab w:pos="461" w:val="left" w:leader="none"/>
              </w:tabs>
              <w:spacing w:line="245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Teori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460" w:val="left" w:leader="none"/>
                <w:tab w:pos="461" w:val="left" w:leader="none"/>
              </w:tabs>
              <w:spacing w:line="252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Teori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Pembangunan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462" w:hanging="361"/>
              <w:jc w:val="left"/>
              <w:rPr>
                <w:sz w:val="22"/>
              </w:rPr>
            </w:pPr>
            <w:r>
              <w:rPr>
                <w:sz w:val="22"/>
              </w:rPr>
              <w:t>Perilaku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</w:tc>
        <w:tc>
          <w:tcPr>
            <w:tcW w:w="1989" w:type="dxa"/>
          </w:tcPr>
          <w:p>
            <w:pPr>
              <w:pStyle w:val="TableParagraph"/>
              <w:spacing w:line="246" w:lineRule="exact"/>
              <w:ind w:left="15"/>
              <w:rPr>
                <w:sz w:val="22"/>
              </w:rPr>
            </w:pPr>
            <w:r>
              <w:rPr>
                <w:w w:val="95"/>
                <w:sz w:val="22"/>
              </w:rPr>
              <w:t>-</w:t>
            </w:r>
          </w:p>
        </w:tc>
        <w:tc>
          <w:tcPr>
            <w:tcW w:w="1845" w:type="dxa"/>
          </w:tcPr>
          <w:p>
            <w:pPr>
              <w:pStyle w:val="TableParagraph"/>
              <w:numPr>
                <w:ilvl w:val="0"/>
                <w:numId w:val="195"/>
              </w:numPr>
              <w:tabs>
                <w:tab w:pos="439" w:val="left" w:leader="none"/>
                <w:tab w:pos="440" w:val="left" w:leader="none"/>
              </w:tabs>
              <w:spacing w:line="246" w:lineRule="exact" w:before="0" w:after="0"/>
              <w:ind w:left="439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Kewirausahaan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439" w:val="left" w:leader="none"/>
                <w:tab w:pos="440" w:val="left" w:leader="none"/>
              </w:tabs>
              <w:spacing w:line="252" w:lineRule="exact" w:before="0" w:after="0"/>
              <w:ind w:left="439" w:right="0" w:hanging="365"/>
              <w:jc w:val="left"/>
              <w:rPr>
                <w:sz w:val="22"/>
              </w:rPr>
            </w:pPr>
            <w:r>
              <w:rPr>
                <w:sz w:val="22"/>
              </w:rPr>
              <w:t>TOEFL</w:t>
            </w:r>
          </w:p>
        </w:tc>
      </w:tr>
      <w:tr>
        <w:trPr>
          <w:trHeight w:val="2077" w:hRule="atLeast"/>
        </w:trPr>
        <w:tc>
          <w:tcPr>
            <w:tcW w:w="568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46" w:lineRule="exact"/>
              <w:ind w:left="1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48" w:type="dxa"/>
          </w:tcPr>
          <w:p>
            <w:pPr>
              <w:pStyle w:val="TableParagraph"/>
              <w:spacing w:line="246" w:lineRule="exact"/>
              <w:ind w:left="1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53" w:type="dxa"/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460" w:val="left" w:leader="none"/>
                <w:tab w:pos="461" w:val="left" w:leader="none"/>
              </w:tabs>
              <w:spacing w:line="240" w:lineRule="auto" w:before="1" w:after="0"/>
              <w:ind w:left="460" w:right="41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Analisis Kebijakan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619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Sistem Birokrasi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60" w:val="left" w:leader="none"/>
                <w:tab w:pos="461" w:val="left" w:leader="none"/>
              </w:tabs>
              <w:spacing w:line="246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Bencana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60" w:val="left" w:leader="none"/>
                <w:tab w:pos="461" w:val="left" w:leader="none"/>
              </w:tabs>
              <w:spacing w:line="252" w:lineRule="exact" w:before="0" w:after="0"/>
              <w:ind w:left="460" w:right="0" w:hanging="361"/>
              <w:jc w:val="left"/>
              <w:rPr>
                <w:sz w:val="22"/>
              </w:rPr>
            </w:pPr>
            <w:r>
              <w:rPr>
                <w:sz w:val="22"/>
                <w:shd w:fill="FF00FF" w:color="auto" w:val="clear"/>
              </w:rPr>
              <w:t>Ekonomi</w:t>
            </w:r>
            <w:r>
              <w:rPr>
                <w:spacing w:val="-11"/>
                <w:sz w:val="22"/>
                <w:shd w:fill="FF00FF" w:color="auto" w:val="clear"/>
              </w:rPr>
              <w:t> </w:t>
            </w:r>
            <w:r>
              <w:rPr>
                <w:sz w:val="22"/>
                <w:shd w:fill="FF00FF" w:color="auto" w:val="clear"/>
              </w:rPr>
              <w:t>Politik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60" w:val="left" w:leader="none"/>
                <w:tab w:pos="461" w:val="left" w:leader="none"/>
              </w:tabs>
              <w:spacing w:line="270" w:lineRule="atLeast" w:before="0" w:after="0"/>
              <w:ind w:left="460" w:right="82" w:hanging="361"/>
              <w:jc w:val="left"/>
              <w:rPr>
                <w:sz w:val="24"/>
              </w:rPr>
            </w:pPr>
            <w:r>
              <w:rPr>
                <w:sz w:val="24"/>
                <w:shd w:fill="FF00FF" w:color="auto" w:val="clear"/>
              </w:rPr>
              <w:t>Kebijakan Pemajuan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shd w:fill="FF00FF" w:color="auto" w:val="clear"/>
              </w:rPr>
              <w:t>Kebudayaan</w:t>
            </w:r>
          </w:p>
        </w:tc>
        <w:tc>
          <w:tcPr>
            <w:tcW w:w="1989" w:type="dxa"/>
          </w:tcPr>
          <w:p>
            <w:pPr>
              <w:pStyle w:val="TableParagraph"/>
              <w:numPr>
                <w:ilvl w:val="0"/>
                <w:numId w:val="197"/>
              </w:numPr>
              <w:tabs>
                <w:tab w:pos="735" w:val="left" w:leader="none"/>
                <w:tab w:pos="736" w:val="left" w:leader="none"/>
              </w:tabs>
              <w:spacing w:line="240" w:lineRule="auto" w:before="1" w:after="0"/>
              <w:ind w:left="15" w:right="338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Kebijakan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Pembangunan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Wilayah (pilihan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prodi)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144" w:val="left" w:leader="none"/>
              </w:tabs>
              <w:spacing w:line="240" w:lineRule="auto" w:before="0" w:after="0"/>
              <w:ind w:left="144" w:right="0" w:hanging="129"/>
              <w:jc w:val="left"/>
              <w:rPr>
                <w:sz w:val="22"/>
              </w:rPr>
            </w:pPr>
            <w:r>
              <w:rPr>
                <w:sz w:val="22"/>
                <w:shd w:fill="FF00FF" w:color="auto" w:val="clear"/>
              </w:rPr>
              <w:t>MBKM</w:t>
            </w:r>
          </w:p>
        </w:tc>
        <w:tc>
          <w:tcPr>
            <w:tcW w:w="1845" w:type="dxa"/>
          </w:tcPr>
          <w:p>
            <w:pPr>
              <w:pStyle w:val="TableParagraph"/>
              <w:spacing w:line="246" w:lineRule="exact"/>
              <w:ind w:left="11"/>
              <w:rPr>
                <w:sz w:val="22"/>
              </w:rPr>
            </w:pPr>
            <w:r>
              <w:rPr>
                <w:w w:val="95"/>
                <w:sz w:val="2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569"/>
        <w:gridCol w:w="848"/>
        <w:gridCol w:w="2553"/>
        <w:gridCol w:w="1989"/>
        <w:gridCol w:w="1701"/>
      </w:tblGrid>
      <w:tr>
        <w:trPr>
          <w:trHeight w:val="252" w:hRule="atLeast"/>
        </w:trPr>
        <w:tc>
          <w:tcPr>
            <w:tcW w:w="568" w:type="dxa"/>
            <w:vMerge w:val="restart"/>
            <w:shd w:val="clear" w:color="auto" w:fill="8DB3DF"/>
          </w:tcPr>
          <w:p>
            <w:pPr>
              <w:pStyle w:val="TableParagraph"/>
              <w:spacing w:line="250" w:lineRule="exact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Smt</w:t>
            </w:r>
          </w:p>
        </w:tc>
        <w:tc>
          <w:tcPr>
            <w:tcW w:w="569" w:type="dxa"/>
            <w:vMerge w:val="restart"/>
            <w:shd w:val="clear" w:color="auto" w:fill="8DB3DF"/>
          </w:tcPr>
          <w:p>
            <w:pPr>
              <w:pStyle w:val="TableParagraph"/>
              <w:spacing w:line="250" w:lineRule="exact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SKS</w:t>
            </w:r>
          </w:p>
        </w:tc>
        <w:tc>
          <w:tcPr>
            <w:tcW w:w="848" w:type="dxa"/>
            <w:vMerge w:val="restart"/>
            <w:shd w:val="clear" w:color="auto" w:fill="8DB3DF"/>
          </w:tcPr>
          <w:p>
            <w:pPr>
              <w:pStyle w:val="TableParagraph"/>
              <w:ind w:left="12"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Jumlah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MK</w:t>
            </w:r>
          </w:p>
        </w:tc>
        <w:tc>
          <w:tcPr>
            <w:tcW w:w="6243" w:type="dxa"/>
            <w:gridSpan w:val="3"/>
            <w:shd w:val="clear" w:color="auto" w:fill="8DB3DF"/>
          </w:tcPr>
          <w:p>
            <w:pPr>
              <w:pStyle w:val="TableParagraph"/>
              <w:spacing w:line="233" w:lineRule="exact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Kelompok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Mata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Kuliah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Program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Sarjana</w:t>
            </w:r>
          </w:p>
        </w:tc>
      </w:tr>
      <w:tr>
        <w:trPr>
          <w:trHeight w:val="257" w:hRule="atLeast"/>
        </w:trPr>
        <w:tc>
          <w:tcPr>
            <w:tcW w:w="568" w:type="dxa"/>
            <w:vMerge/>
            <w:tcBorders>
              <w:top w:val="nil"/>
            </w:tcBorders>
            <w:shd w:val="clear" w:color="auto" w:fill="8DB3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8DB3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  <w:shd w:val="clear" w:color="auto" w:fill="8DB3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shd w:val="clear" w:color="auto" w:fill="8DB3DF"/>
          </w:tcPr>
          <w:p>
            <w:pPr>
              <w:pStyle w:val="TableParagraph"/>
              <w:spacing w:line="237" w:lineRule="exact"/>
              <w:ind w:left="16"/>
              <w:rPr>
                <w:b/>
                <w:sz w:val="22"/>
              </w:rPr>
            </w:pPr>
            <w:r>
              <w:rPr>
                <w:b/>
                <w:sz w:val="22"/>
              </w:rPr>
              <w:t>MK Wajib</w:t>
            </w:r>
          </w:p>
        </w:tc>
        <w:tc>
          <w:tcPr>
            <w:tcW w:w="1989" w:type="dxa"/>
            <w:shd w:val="clear" w:color="auto" w:fill="8DB3DF"/>
          </w:tcPr>
          <w:p>
            <w:pPr>
              <w:pStyle w:val="TableParagraph"/>
              <w:spacing w:line="237" w:lineRule="exact"/>
              <w:ind w:left="15"/>
              <w:rPr>
                <w:b/>
                <w:sz w:val="22"/>
              </w:rPr>
            </w:pPr>
            <w:r>
              <w:rPr>
                <w:b/>
                <w:sz w:val="22"/>
              </w:rPr>
              <w:t>MK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Pilihan</w:t>
            </w:r>
          </w:p>
        </w:tc>
        <w:tc>
          <w:tcPr>
            <w:tcW w:w="1701" w:type="dxa"/>
            <w:shd w:val="clear" w:color="auto" w:fill="8DB3DF"/>
          </w:tcPr>
          <w:p>
            <w:pPr>
              <w:pStyle w:val="TableParagraph"/>
              <w:spacing w:line="237" w:lineRule="exact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MKU</w:t>
            </w:r>
          </w:p>
        </w:tc>
      </w:tr>
      <w:tr>
        <w:trPr>
          <w:trHeight w:val="3795" w:hRule="atLeast"/>
        </w:trPr>
        <w:tc>
          <w:tcPr>
            <w:tcW w:w="56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3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98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94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Manajemen Pelayanan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553" w:hanging="361"/>
              <w:jc w:val="left"/>
              <w:rPr>
                <w:sz w:val="22"/>
              </w:rPr>
            </w:pPr>
            <w:r>
              <w:rPr>
                <w:sz w:val="22"/>
              </w:rPr>
              <w:t>Implementasi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Kebijakan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Publik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60" w:val="left" w:leader="none"/>
                <w:tab w:pos="461" w:val="left" w:leader="none"/>
              </w:tabs>
              <w:spacing w:line="242" w:lineRule="auto" w:before="0" w:after="0"/>
              <w:ind w:left="460" w:right="107" w:hanging="361"/>
              <w:jc w:val="left"/>
              <w:rPr>
                <w:sz w:val="22"/>
              </w:rPr>
            </w:pPr>
            <w:r>
              <w:rPr>
                <w:sz w:val="22"/>
              </w:rPr>
              <w:t>Inovasi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16" w:right="239" w:firstLine="8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Seminar Administasi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Publik</w:t>
            </w:r>
          </w:p>
        </w:tc>
        <w:tc>
          <w:tcPr>
            <w:tcW w:w="1989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99"/>
              </w:numPr>
              <w:tabs>
                <w:tab w:pos="471" w:val="left" w:leader="none"/>
                <w:tab w:pos="472" w:val="left" w:leader="none"/>
              </w:tabs>
              <w:spacing w:line="240" w:lineRule="auto" w:before="0" w:after="0"/>
              <w:ind w:left="471" w:right="142" w:hanging="360"/>
              <w:jc w:val="left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Kepegawaian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Negara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(pilihan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prodi)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471" w:val="left" w:leader="none"/>
                <w:tab w:pos="472" w:val="left" w:leader="none"/>
              </w:tabs>
              <w:spacing w:line="240" w:lineRule="auto" w:before="0" w:after="0"/>
              <w:ind w:left="471" w:right="218" w:hanging="360"/>
              <w:jc w:val="left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Pemajuan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Kebudayaan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(Pilihan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prodi)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471" w:val="left" w:leader="none"/>
                <w:tab w:pos="472" w:val="left" w:leader="none"/>
              </w:tabs>
              <w:spacing w:line="240" w:lineRule="auto" w:before="0" w:after="0"/>
              <w:ind w:left="471" w:right="26" w:hanging="360"/>
              <w:jc w:val="left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Logistik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(Pilihan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prodi)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471" w:val="left" w:leader="none"/>
                <w:tab w:pos="472" w:val="left" w:leader="none"/>
              </w:tabs>
              <w:spacing w:line="240" w:lineRule="auto" w:before="0" w:after="0"/>
              <w:ind w:left="471" w:right="70" w:hanging="360"/>
              <w:jc w:val="left"/>
              <w:rPr>
                <w:sz w:val="22"/>
              </w:rPr>
            </w:pPr>
            <w:r>
              <w:rPr>
                <w:sz w:val="22"/>
              </w:rPr>
              <w:t>Public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Speaking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 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Hearing</w:t>
            </w:r>
          </w:p>
          <w:p>
            <w:pPr>
              <w:pStyle w:val="TableParagraph"/>
              <w:spacing w:line="234" w:lineRule="exact"/>
              <w:ind w:left="15"/>
              <w:rPr>
                <w:sz w:val="22"/>
              </w:rPr>
            </w:pPr>
            <w:r>
              <w:rPr>
                <w:sz w:val="22"/>
              </w:rPr>
              <w:t>(Pilihan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prodi)</w:t>
            </w:r>
          </w:p>
        </w:tc>
        <w:tc>
          <w:tcPr>
            <w:tcW w:w="17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6" w:hRule="atLeast"/>
        </w:trPr>
        <w:tc>
          <w:tcPr>
            <w:tcW w:w="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6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553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200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275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Sistem </w:t>
            </w:r>
            <w:r>
              <w:rPr>
                <w:spacing w:val="-1"/>
                <w:sz w:val="22"/>
              </w:rPr>
              <w:t>Perencanaan,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Pemograman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Penganggaran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60" w:val="left" w:leader="none"/>
                <w:tab w:pos="461" w:val="left" w:leader="none"/>
              </w:tabs>
              <w:spacing w:line="240" w:lineRule="auto" w:before="0" w:after="0"/>
              <w:ind w:left="460" w:right="25" w:hanging="361"/>
              <w:jc w:val="left"/>
              <w:rPr>
                <w:sz w:val="22"/>
              </w:rPr>
            </w:pPr>
            <w:r>
              <w:rPr>
                <w:sz w:val="22"/>
              </w:rPr>
              <w:t>Perusahaan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Negara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  <w:tc>
          <w:tcPr>
            <w:tcW w:w="19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w w:val="95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TOEFL</w:t>
            </w:r>
          </w:p>
        </w:tc>
      </w:tr>
      <w:tr>
        <w:trPr>
          <w:trHeight w:val="252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6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69" w:type="dxa"/>
          </w:tcPr>
          <w:p>
            <w:pPr>
              <w:pStyle w:val="TableParagraph"/>
              <w:spacing w:line="233" w:lineRule="exact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spacing w:line="233" w:lineRule="exact"/>
              <w:ind w:left="12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553" w:type="dxa"/>
          </w:tcPr>
          <w:p>
            <w:pPr>
              <w:pStyle w:val="TableParagraph"/>
              <w:tabs>
                <w:tab w:pos="736" w:val="left" w:leader="none"/>
              </w:tabs>
              <w:spacing w:line="233" w:lineRule="exact"/>
              <w:ind w:left="16"/>
              <w:rPr>
                <w:sz w:val="22"/>
              </w:rPr>
            </w:pPr>
            <w:r>
              <w:rPr>
                <w:sz w:val="22"/>
              </w:rPr>
              <w:t>-</w:t>
              <w:tab/>
              <w:t>Skripsi</w:t>
            </w:r>
          </w:p>
        </w:tc>
        <w:tc>
          <w:tcPr>
            <w:tcW w:w="1989" w:type="dxa"/>
          </w:tcPr>
          <w:p>
            <w:pPr>
              <w:pStyle w:val="TableParagraph"/>
              <w:spacing w:line="233" w:lineRule="exact"/>
              <w:ind w:left="15"/>
              <w:rPr>
                <w:sz w:val="22"/>
              </w:rPr>
            </w:pPr>
            <w:r>
              <w:rPr>
                <w:w w:val="95"/>
                <w:sz w:val="22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233" w:lineRule="exact"/>
              <w:ind w:left="11"/>
              <w:rPr>
                <w:sz w:val="22"/>
              </w:rPr>
            </w:pPr>
            <w:r>
              <w:rPr>
                <w:w w:val="95"/>
                <w:sz w:val="22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68" w:type="dxa"/>
          </w:tcPr>
          <w:p>
            <w:pPr>
              <w:pStyle w:val="TableParagraph"/>
              <w:spacing w:before="1"/>
              <w:rPr>
                <w:b/>
                <w:sz w:val="5"/>
              </w:rPr>
            </w:pPr>
          </w:p>
          <w:p>
            <w:pPr>
              <w:pStyle w:val="TableParagraph"/>
              <w:spacing w:line="139" w:lineRule="exact"/>
              <w:ind w:left="4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3918" cy="88677"/>
                  <wp:effectExtent l="0" t="0" r="0" b="0"/>
                  <wp:docPr id="16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569" w:type="dxa"/>
          </w:tcPr>
          <w:p>
            <w:pPr>
              <w:pStyle w:val="TableParagraph"/>
              <w:spacing w:line="238" w:lineRule="exact"/>
              <w:ind w:left="16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848" w:type="dxa"/>
          </w:tcPr>
          <w:p>
            <w:pPr>
              <w:pStyle w:val="TableParagraph"/>
              <w:spacing w:line="238" w:lineRule="exact"/>
              <w:ind w:left="1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553" w:type="dxa"/>
            <w:shd w:val="clear" w:color="auto" w:fill="8DB3D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shd w:val="clear" w:color="auto" w:fill="8DB3D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shd w:val="clear" w:color="auto" w:fill="8DB3DF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56"/>
          <w:footerReference w:type="default" r:id="rId57"/>
          <w:pgSz w:w="11920" w:h="16840"/>
          <w:pgMar w:header="0" w:footer="0" w:top="1040" w:bottom="280" w:left="1320" w:right="1680"/>
        </w:sectPr>
      </w:pPr>
    </w:p>
    <w:p>
      <w:pPr>
        <w:pStyle w:val="BodyText"/>
        <w:ind w:left="-532"/>
        <w:rPr>
          <w:sz w:val="20"/>
        </w:rPr>
      </w:pPr>
      <w:r>
        <w:rPr>
          <w:sz w:val="20"/>
        </w:rPr>
        <w:pict>
          <v:group style="width:413.55pt;height:43pt;mso-position-horizontal-relative:char;mso-position-vertical-relative:line" coordorigin="0,0" coordsize="8271,860">
            <v:line style="position:absolute" from="0,837" to="8271,837" stroked="true" strokeweight="2.25pt" strokecolor="#477bb8">
              <v:stroke dashstyle="solid"/>
            </v:line>
            <v:shape style="position:absolute;left:805;top:42;width:618;height:689" type="#_x0000_t75" stroked="false">
              <v:imagedata r:id="rId23" o:title=""/>
            </v:shape>
            <v:shape style="position:absolute;left:60;top:0;width:733;height:747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2"/>
          <w:numId w:val="45"/>
        </w:numPr>
        <w:tabs>
          <w:tab w:pos="465" w:val="left" w:leader="none"/>
        </w:tabs>
        <w:spacing w:line="240" w:lineRule="auto" w:before="58" w:after="0"/>
        <w:ind w:left="464" w:right="0" w:hanging="357"/>
        <w:jc w:val="left"/>
      </w:pPr>
      <w:r>
        <w:rPr>
          <w:spacing w:val="-2"/>
        </w:rPr>
        <w:t>Peta</w:t>
      </w:r>
      <w:r>
        <w:rPr>
          <w:spacing w:val="1"/>
        </w:rPr>
        <w:t> </w:t>
      </w:r>
      <w:r>
        <w:rPr>
          <w:spacing w:val="-2"/>
        </w:rPr>
        <w:t>Kurikulum</w:t>
      </w:r>
      <w:r>
        <w:rPr>
          <w:spacing w:val="-19"/>
        </w:rPr>
        <w:t> </w:t>
      </w:r>
      <w:r>
        <w:rPr>
          <w:spacing w:val="-2"/>
        </w:rPr>
        <w:t>Berdasarkan</w:t>
      </w:r>
      <w:r>
        <w:rPr>
          <w:spacing w:val="2"/>
        </w:rPr>
        <w:t> </w:t>
      </w:r>
      <w:r>
        <w:rPr>
          <w:spacing w:val="-1"/>
        </w:rPr>
        <w:t>CPL</w:t>
      </w:r>
      <w:r>
        <w:rPr>
          <w:spacing w:val="-7"/>
        </w:rPr>
        <w:t> </w:t>
      </w:r>
      <w:r>
        <w:rPr>
          <w:spacing w:val="-1"/>
        </w:rPr>
        <w:t>Prodi</w:t>
      </w:r>
    </w:p>
    <w:p>
      <w:pPr>
        <w:spacing w:before="17" w:after="18"/>
        <w:ind w:left="3891" w:right="3894" w:firstLine="0"/>
        <w:jc w:val="center"/>
        <w:rPr>
          <w:rFonts w:ascii="Calibri"/>
          <w:b/>
          <w:sz w:val="26"/>
        </w:rPr>
      </w:pPr>
      <w:r>
        <w:rPr/>
        <w:pict>
          <v:group style="position:absolute;margin-left:154.199997pt;margin-top:16.762247pt;width:590.15pt;height:314.05pt;mso-position-horizontal-relative:page;mso-position-vertical-relative:paragraph;z-index:15773696" coordorigin="3084,335" coordsize="11803,6281">
            <v:rect style="position:absolute;left:3219;top:1446;width:773;height:722" filled="true" fillcolor="#eb7b2f" stroked="false">
              <v:fill type="solid"/>
            </v:rect>
            <v:line style="position:absolute" from="3226,1450" to="3990,1450" stroked="true" strokeweight=".23126pt" strokecolor="#000000">
              <v:stroke dashstyle="solid"/>
            </v:line>
            <v:rect style="position:absolute;left:3223;top:1446;width:769;height:5" filled="true" fillcolor="#000000" stroked="false">
              <v:fill type="solid"/>
            </v:rect>
            <v:line style="position:absolute" from="3226,2167" to="3990,2167" stroked="true" strokeweight=".23126pt" strokecolor="#000000">
              <v:stroke dashstyle="solid"/>
            </v:line>
            <v:rect style="position:absolute;left:3223;top:2163;width:769;height:5" filled="true" fillcolor="#000000" stroked="false">
              <v:fill type="solid"/>
            </v:rect>
            <v:line style="position:absolute" from="3222,1450" to="3222,2167" stroked="true" strokeweight=".23134pt" strokecolor="#000000">
              <v:stroke dashstyle="solid"/>
            </v:line>
            <v:rect style="position:absolute;left:3219;top:1446;width:5;height:722" filled="true" fillcolor="#000000" stroked="false">
              <v:fill type="solid"/>
            </v:rect>
            <v:line style="position:absolute" from="3990,1454" to="3990,2167" stroked="true" strokeweight=".23134pt" strokecolor="#000000">
              <v:stroke dashstyle="solid"/>
            </v:line>
            <v:rect style="position:absolute;left:3987;top:1450;width:5;height:718" filled="true" fillcolor="#000000" stroked="false">
              <v:fill type="solid"/>
            </v:rect>
            <v:rect style="position:absolute;left:6829;top:1446;width:773;height:722" filled="true" fillcolor="#eb7b2f" stroked="false">
              <v:fill type="solid"/>
            </v:rect>
            <v:line style="position:absolute" from="6836,1450" to="7600,1450" stroked="true" strokeweight=".23126pt" strokecolor="#000000">
              <v:stroke dashstyle="solid"/>
            </v:line>
            <v:rect style="position:absolute;left:6833;top:1446;width:769;height:5" filled="true" fillcolor="#000000" stroked="false">
              <v:fill type="solid"/>
            </v:rect>
            <v:line style="position:absolute" from="6836,2167" to="7600,2167" stroked="true" strokeweight=".23126pt" strokecolor="#000000">
              <v:stroke dashstyle="solid"/>
            </v:line>
            <v:rect style="position:absolute;left:6833;top:2163;width:769;height:5" filled="true" fillcolor="#000000" stroked="false">
              <v:fill type="solid"/>
            </v:rect>
            <v:line style="position:absolute" from="6831,1450" to="6831,2167" stroked="true" strokeweight=".23134pt" strokecolor="#000000">
              <v:stroke dashstyle="solid"/>
            </v:line>
            <v:rect style="position:absolute;left:6829;top:1446;width:5;height:722" filled="true" fillcolor="#000000" stroked="false">
              <v:fill type="solid"/>
            </v:rect>
            <v:line style="position:absolute" from="7600,1454" to="7600,2167" stroked="true" strokeweight=".23134pt" strokecolor="#000000">
              <v:stroke dashstyle="solid"/>
            </v:line>
            <v:shape style="position:absolute;left:3581;top:1450;width:7226;height:1042" coordorigin="3581,1451" coordsize="7226,1042" path="m7244,2233l7227,2204,7211,2178,7203,2165,7165,2231,7163,2234,7164,2238,7171,2242,7175,2241,7177,2237,7197,2204,7197,2313,7211,2313,7211,2204,7231,2238,7232,2241,7236,2242,7240,2240,7243,2238,7244,2233xm7602,1451l7597,1451,7597,2169,7602,2169,7602,1451xm10807,2492l10805,2329,10805,2328,10805,2327,10805,2322,10795,2322,10795,2316,3581,2310,3581,2324,7197,2327,7198,2493,7212,2492,7211,2327,8409,2328,8411,2491,8425,2491,8423,2328,9616,2329,9618,2492,9632,2492,9630,2329,10791,2329,10793,2492,10807,2492xe" filled="true" fillcolor="#000000" stroked="false">
              <v:path arrowok="t"/>
              <v:fill type="solid"/>
            </v:shape>
            <v:rect style="position:absolute;left:3219;top:2487;width:773;height:435" filled="true" fillcolor="#6e2e9f" stroked="false">
              <v:fill type="solid"/>
            </v:rect>
            <v:line style="position:absolute" from="3226,2491" to="3990,2491" stroked="true" strokeweight=".23126pt" strokecolor="#000000">
              <v:stroke dashstyle="solid"/>
            </v:line>
            <v:rect style="position:absolute;left:3223;top:2487;width:769;height:5" filled="true" fillcolor="#000000" stroked="false">
              <v:fill type="solid"/>
            </v:rect>
            <v:line style="position:absolute" from="3226,2921" to="3990,2921" stroked="true" strokeweight=".23126pt" strokecolor="#000000">
              <v:stroke dashstyle="solid"/>
            </v:line>
            <v:rect style="position:absolute;left:3223;top:2917;width:769;height:5" filled="true" fillcolor="#000000" stroked="false">
              <v:fill type="solid"/>
            </v:rect>
            <v:line style="position:absolute" from="3222,2491" to="3222,2921" stroked="true" strokeweight=".23134pt" strokecolor="#000000">
              <v:stroke dashstyle="solid"/>
            </v:line>
            <v:rect style="position:absolute;left:3219;top:2487;width:5;height:435" filled="true" fillcolor="#000000" stroked="false">
              <v:fill type="solid"/>
            </v:rect>
            <v:line style="position:absolute" from="3990,2495" to="3990,2921" stroked="true" strokeweight=".23134pt" strokecolor="#000000">
              <v:stroke dashstyle="solid"/>
            </v:line>
            <v:shape style="position:absolute;left:3570;top:2169;width:2431;height:754" coordorigin="3570,2170" coordsize="2431,754" path="m3584,2170l3570,2170,3571,2492,3584,2492,3584,2170xm3992,2493l3987,2493,3987,2924,3992,2924,3992,2493xm6001,2493l5999,2323,5985,2323,5988,2493,6001,2493xe" filled="true" fillcolor="#000000" stroked="false">
              <v:path arrowok="t"/>
              <v:fill type="solid"/>
            </v:shape>
            <v:line style="position:absolute" from="5193,2495" to="5193,2921" stroked="true" strokeweight=".23134pt" strokecolor="#000000">
              <v:stroke dashstyle="solid"/>
            </v:line>
            <v:shape style="position:absolute;left:3533;top:1123;width:8544;height:3084" coordorigin="3533,1124" coordsize="8544,3084" path="m4852,2987l4835,2958,4820,2932,4812,2918,4773,2984,4772,2988,4773,2992,4779,2996,4784,2995,4786,2991,4805,2958,4805,2932,4805,2996,4806,3250,4820,3250,4819,2958,4839,2992,4840,2994,4844,2996,4848,2994,4851,2992,4852,2987xm5195,2493l5190,2493,5190,2924,5195,2924,5195,2493xm7206,1295l7204,1295,7204,1286,7204,1283,3582,1286,3579,1163,3601,1199,3606,1200,3609,1198,3612,1197,3613,1192,3596,1163,3580,1137,3572,1124,3533,1194,3534,1198,3537,1200,3541,1202,3545,1200,3566,1163,3568,1291,3576,1291,3576,1300,7192,1297,7192,1454,7206,1454,7206,1297,7206,1295xm10439,4188l10218,4189,10218,3837,10217,3101,10217,3085,10204,3085,10204,3087,9639,3089,9640,2958,9659,2992,9661,2995,9665,2996,9672,2992,9673,2988,9671,2984,9656,2958,9641,2932,9633,2918,9592,2987,9593,2992,9597,2994,9600,2996,9604,2994,9626,2958,9625,3089,9628,3089,9628,3103,10204,3101,10204,3823,8402,3825,8402,3830,8399,3830,8399,3960,8413,3960,8413,3839,10204,3837,10204,4189,10002,4190,10002,4204,10439,4202,10439,4189,10439,4188xm11696,4194l11490,4193,11493,3083,11493,3071,11493,3066,11479,3066,11479,3069,10838,3071,10840,2958,10860,2995,10865,2996,10871,2993,10873,2988,10856,2958,10841,2932,10834,2918,10794,2983,10792,2987,10793,2991,10796,2993,10800,2995,10804,2994,10806,2991,10826,2958,10824,3081,10826,3081,10826,3085,11479,3083,11476,4199,11478,4199,11478,4207,11696,4208,11696,4194xm12077,1841l12071,1841,12071,1839,8834,1838,8833,1839,8822,1845,8834,1838,8871,1817,8872,1813,8870,1810,8868,1806,8864,1805,8795,1845,8861,1884,8864,1886,8868,1885,8872,1878,8871,1874,8868,1872,8834,1852,12063,1853,12063,2493,12077,2493,12077,1852,12077,1845,12077,1841xe" filled="true" fillcolor="#000000" stroked="false">
              <v:path arrowok="t"/>
              <v:fill type="solid"/>
            </v:shape>
            <v:rect style="position:absolute;left:5625;top:1446;width:774;height:722" filled="true" fillcolor="#ff0000" stroked="false">
              <v:fill type="solid"/>
            </v:rect>
            <v:line style="position:absolute" from="5633,1450" to="6396,1450" stroked="true" strokeweight=".23126pt" strokecolor="#000000">
              <v:stroke dashstyle="solid"/>
            </v:line>
            <v:rect style="position:absolute;left:5630;top:1446;width:769;height:5" filled="true" fillcolor="#000000" stroked="false">
              <v:fill type="solid"/>
            </v:rect>
            <v:line style="position:absolute" from="5633,2167" to="6396,2167" stroked="true" strokeweight=".23126pt" strokecolor="#000000">
              <v:stroke dashstyle="solid"/>
            </v:line>
            <v:rect style="position:absolute;left:5630;top:2163;width:769;height:5" filled="true" fillcolor="#000000" stroked="false">
              <v:fill type="solid"/>
            </v:rect>
            <v:line style="position:absolute" from="5628,1450" to="5628,2167" stroked="true" strokeweight=".23134pt" strokecolor="#000000">
              <v:stroke dashstyle="solid"/>
            </v:line>
            <v:rect style="position:absolute;left:5625;top:1446;width:5;height:722" filled="true" fillcolor="#000000" stroked="false">
              <v:fill type="solid"/>
            </v:rect>
            <v:line style="position:absolute" from="6396,1454" to="6396,2167" stroked="true" strokeweight=".23134pt" strokecolor="#000000">
              <v:stroke dashstyle="solid"/>
            </v:line>
            <v:shape style="position:absolute;left:5201;top:1290;width:8901;height:4940" coordorigin="5201,1291" coordsize="8901,4940" path="m5634,2735l5565,2695,5560,2696,5559,2699,5557,2703,5558,2707,5594,2728,5201,2728,5201,2741,5594,2742,5558,2764,5557,2768,5558,2771,5560,2774,5565,2776,5622,2742,5634,2735xm5987,5967l5969,5937,5954,5912,5946,5898,5908,5964,5906,5967,5907,5972,5911,5974,5914,5976,5918,5974,5920,5971,5939,5938,5942,6228,5955,6228,5953,5938,5953,5937,5973,5971,5975,5974,5979,5975,5983,5973,5986,5971,5987,5967xm6013,1291l5999,1291,5999,1450,6013,1450,6013,1291xm6132,5968l6130,5965,6115,5938,6114,5937,6100,5912,6093,5898,6053,5963,6051,5966,6052,5971,6059,5975,6063,5974,6065,5970,6085,5937,6083,6067,6096,6068,6096,6068,6099,5938,6120,5975,6124,5976,6130,5972,6132,5968xm6399,1451l6394,1451,6394,2169,6399,2169,6399,1451xm7249,3742l7232,3713,7217,3687,7209,3673,7171,3739,7169,3742,7170,3747,7177,3751,7181,3749,7202,3713,7202,3964,7216,3964,7216,3713,7237,3749,7242,3751,7248,3747,7249,3742xm7255,6068l6096,6068,6089,6068,6089,6082,7255,6076,7255,6068xm7255,6062l6096,6068,7255,6068,7255,6062xm7262,6078l7248,6078,7248,6231,7262,6231,7262,6078xm8021,1853l7637,1853,7674,1832,7675,1828,7673,1824,7671,1821,7667,1820,7663,1822,7598,1860,7663,1899,7667,1901,7671,1900,7675,1893,7674,1889,7637,1867,8021,1867,8021,1853xm8410,3086l8402,3086,8402,3080,8402,3079,7834,3080,7831,2372,7851,2406,7853,2408,7857,2409,7861,2407,7864,2405,7865,2401,7848,2372,7832,2346,7824,2332,7784,2401,7785,2406,7792,2409,7796,2408,7798,2405,7818,2372,7818,2346,7818,2409,7820,3084,7824,3084,7824,3094,8396,3093,8396,3246,8410,3246,8410,3093,8410,3086xm10774,6069l10760,6069,10760,6223,10774,6223,10774,6069xm12660,6086l12660,6069,12657,3851,12657,3839,12657,3835,12643,3835,12643,3838,12078,3839,12079,3713,12098,3747,12100,3750,12104,3751,12111,3747,12112,3743,12110,3739,12095,3713,12080,3687,12072,3673,12031,3742,12033,3747,12036,3748,12039,3750,12043,3749,12065,3713,12065,3739,12064,3852,12067,3852,12067,3853,12643,3851,12646,6069,10781,6067,10781,6081,12646,6083,12646,6086,12660,6086xm14068,2732l14041,2719,14041,2739,14068,2732xm14102,3862l14091,3841,14082,3825,14072,3807,14060,3825,12555,2798,12533,2783,14044,3491,14035,3509,14097,3508,14087,3494,14074,3478,14059,3459,14050,3478,12566,2783,12506,2755,14041,3090,14037,3110,14097,3095,14093,3092,14074,3077,14048,3056,14044,3077,12571,2755,12530,2746,14041,2753,14041,2774,14097,2746,14082,2739,14041,2739,12465,2739,12463,2746,12462,2750,12467,2752,12465,2754,12473,2759,12469,2763,14055,4171,14041,4187,14101,4203,14091,4178,14084,4161,14078,4146,14065,4161,12530,2798,14052,3836,14040,3853,14102,3862xe" filled="true" fillcolor="#000000" stroked="false">
              <v:path arrowok="t"/>
              <v:fill type="solid"/>
            </v:shape>
            <v:rect style="position:absolute;left:3221;top:5469;width:769;height:431" filled="true" fillcolor="#00aeee" stroked="false">
              <v:fill type="solid"/>
            </v:rect>
            <v:rect style="position:absolute;left:9237;top:3961;width:769;height:431" filled="true" fillcolor="#eb7b2f" stroked="false">
              <v:fill type="solid"/>
            </v:rect>
            <v:rect style="position:absolute;left:9237;top:3961;width:769;height:431" filled="false" stroked="true" strokeweight=".23134pt" strokecolor="#000000">
              <v:stroke dashstyle="solid"/>
            </v:rect>
            <v:rect style="position:absolute;left:8034;top:3244;width:769;height:431" filled="true" fillcolor="#eb7b2f" stroked="false">
              <v:fill type="solid"/>
            </v:rect>
            <v:rect style="position:absolute;left:8034;top:3244;width:769;height:431" filled="false" stroked="true" strokeweight=".23134pt" strokecolor="#000000">
              <v:stroke dashstyle="solid"/>
            </v:rect>
            <v:rect style="position:absolute;left:11700;top:2489;width:769;height:431" filled="true" fillcolor="#ffff00" stroked="false">
              <v:fill type="solid"/>
            </v:rect>
            <v:rect style="position:absolute;left:11700;top:2489;width:769;height:431" filled="false" stroked="true" strokeweight=".23134pt" strokecolor="#000000">
              <v:stroke dashstyle="solid"/>
            </v:rect>
            <v:rect style="position:absolute;left:10441;top:2489;width:824;height:431" filled="true" fillcolor="#eb7b2f" stroked="false">
              <v:fill type="solid"/>
            </v:rect>
            <v:rect style="position:absolute;left:10441;top:2489;width:824;height:431" filled="false" stroked="true" strokeweight=".23134pt" strokecolor="#000000">
              <v:stroke dashstyle="solid"/>
            </v:rect>
            <v:rect style="position:absolute;left:9237;top:2489;width:769;height:431" filled="true" fillcolor="#eb7b2f" stroked="false">
              <v:fill type="solid"/>
            </v:rect>
            <v:rect style="position:absolute;left:9237;top:2489;width:769;height:431" filled="false" stroked="true" strokeweight=".23134pt" strokecolor="#000000">
              <v:stroke dashstyle="solid"/>
            </v:rect>
            <v:rect style="position:absolute;left:8034;top:2489;width:769;height:431" filled="true" fillcolor="#eb7b2f" stroked="false">
              <v:fill type="solid"/>
            </v:rect>
            <v:rect style="position:absolute;left:8034;top:2489;width:769;height:431" filled="false" stroked="true" strokeweight=".23134pt" strokecolor="#000000">
              <v:stroke dashstyle="solid"/>
            </v:rect>
            <v:rect style="position:absolute;left:5628;top:2489;width:769;height:431" filled="true" fillcolor="#eb7b2f" stroked="false">
              <v:fill type="solid"/>
            </v:rect>
            <v:rect style="position:absolute;left:5628;top:2489;width:769;height:431" filled="false" stroked="true" strokeweight=".23134pt" strokecolor="#000000">
              <v:stroke dashstyle="solid"/>
            </v:rect>
            <v:rect style="position:absolute;left:9237;top:5469;width:769;height:431" filled="true" fillcolor="#00ae50" stroked="false">
              <v:fill type="solid"/>
            </v:rect>
            <v:rect style="position:absolute;left:9237;top:5469;width:769;height:431" filled="false" stroked="true" strokeweight=".23134pt" strokecolor="#000000">
              <v:stroke dashstyle="solid"/>
            </v:rect>
            <v:rect style="position:absolute;left:5628;top:5469;width:769;height:431" filled="true" fillcolor="#eb7b2f" stroked="false">
              <v:fill type="solid"/>
            </v:rect>
            <v:rect style="position:absolute;left:5628;top:5469;width:769;height:431" filled="false" stroked="true" strokeweight=".23134pt" strokecolor="#000000">
              <v:stroke dashstyle="solid"/>
            </v:rect>
            <v:rect style="position:absolute;left:4424;top:5469;width:769;height:431" filled="true" fillcolor="#eb7b2f" stroked="false">
              <v:fill type="solid"/>
            </v:rect>
            <v:rect style="position:absolute;left:12903;top:4715;width:769;height:431" filled="false" stroked="true" strokeweight=".23134pt" strokecolor="#000000">
              <v:stroke dashstyle="solid"/>
            </v:rect>
            <v:rect style="position:absolute;left:9237;top:4715;width:769;height:431" filled="true" fillcolor="#eb7b2f" stroked="false">
              <v:fill type="solid"/>
            </v:rect>
            <v:rect style="position:absolute;left:9237;top:4715;width:769;height:431" filled="false" stroked="true" strokeweight=".23134pt" strokecolor="#000000">
              <v:stroke dashstyle="solid"/>
            </v:rect>
            <v:rect style="position:absolute;left:5628;top:4715;width:769;height:431" filled="true" fillcolor="#eb7b2f" stroked="false">
              <v:fill type="solid"/>
            </v:rect>
            <v:rect style="position:absolute;left:5628;top:4715;width:769;height:431" filled="false" stroked="true" strokeweight=".23134pt" strokecolor="#000000">
              <v:stroke dashstyle="solid"/>
            </v:rect>
            <v:rect style="position:absolute;left:4424;top:4715;width:769;height:431" filled="true" fillcolor="#eb7b2f" stroked="false">
              <v:fill type="solid"/>
            </v:rect>
            <v:rect style="position:absolute;left:3221;top:4715;width:769;height:431" filled="true" fillcolor="#00ae50" stroked="false">
              <v:fill type="solid"/>
            </v:rect>
            <v:rect style="position:absolute;left:3221;top:4715;width:769;height:431" filled="false" stroked="true" strokeweight=".23134pt" strokecolor="#000000">
              <v:stroke dashstyle="solid"/>
            </v:rect>
            <v:rect style="position:absolute;left:5628;top:3961;width:769;height:431" filled="true" fillcolor="#eb7b2f" stroked="false">
              <v:fill type="solid"/>
            </v:rect>
            <v:rect style="position:absolute;left:5628;top:3961;width:769;height:431" filled="false" stroked="true" strokeweight=".23134pt" strokecolor="#000000">
              <v:stroke dashstyle="solid"/>
            </v:rect>
            <v:rect style="position:absolute;left:10441;top:5469;width:824;height:431" filled="true" fillcolor="#eb7b2f" stroked="false">
              <v:fill type="solid"/>
            </v:rect>
            <v:rect style="position:absolute;left:10441;top:5469;width:824;height:431" filled="false" stroked="true" strokeweight=".23134pt" strokecolor="#000000">
              <v:stroke dashstyle="solid"/>
            </v:rect>
            <v:rect style="position:absolute;left:6831;top:3244;width:769;height:431" filled="true" fillcolor="#eb7b2f" stroked="false">
              <v:fill type="solid"/>
            </v:rect>
            <v:rect style="position:absolute;left:6831;top:3244;width:769;height:431" filled="false" stroked="true" strokeweight=".23134pt" strokecolor="#000000">
              <v:stroke dashstyle="solid"/>
            </v:rect>
            <v:rect style="position:absolute;left:5628;top:3244;width:769;height:431" filled="true" fillcolor="#eb7b2f" stroked="false">
              <v:fill type="solid"/>
            </v:rect>
            <v:rect style="position:absolute;left:5628;top:3244;width:769;height:431" filled="false" stroked="true" strokeweight=".23134pt" strokecolor="#000000">
              <v:stroke dashstyle="solid"/>
            </v:rect>
            <v:rect style="position:absolute;left:4424;top:3244;width:769;height:431" filled="true" fillcolor="#eb7b2f" stroked="false">
              <v:fill type="solid"/>
            </v:rect>
            <v:rect style="position:absolute;left:4424;top:3244;width:769;height:431" filled="false" stroked="true" strokeweight=".23134pt" strokecolor="#000000">
              <v:stroke dashstyle="solid"/>
            </v:rect>
            <v:rect style="position:absolute;left:11700;top:3244;width:769;height:431" filled="true" fillcolor="#00ae50" stroked="false">
              <v:fill type="solid"/>
            </v:rect>
            <v:rect style="position:absolute;left:11700;top:3244;width:769;height:431" filled="false" stroked="true" strokeweight=".23134pt" strokecolor="#000000">
              <v:stroke dashstyle="solid"/>
            </v:rect>
            <v:rect style="position:absolute;left:10441;top:3244;width:824;height:431" filled="true" fillcolor="#00ae50" stroked="false">
              <v:fill type="solid"/>
            </v:rect>
            <v:rect style="position:absolute;left:10441;top:3244;width:824;height:431" filled="false" stroked="true" strokeweight=".23134pt" strokecolor="#000000">
              <v:stroke dashstyle="solid"/>
            </v:rect>
            <v:rect style="position:absolute;left:6831;top:2489;width:769;height:431" filled="true" fillcolor="#eb7b2f" stroked="false">
              <v:fill type="solid"/>
            </v:rect>
            <v:rect style="position:absolute;left:6831;top:2489;width:769;height:431" filled="false" stroked="true" strokeweight=".23134pt" strokecolor="#000000">
              <v:stroke dashstyle="solid"/>
            </v:rect>
            <v:rect style="position:absolute;left:8034;top:1448;width:769;height:718" filled="true" fillcolor="#ffff00" stroked="false">
              <v:fill type="solid"/>
            </v:rect>
            <v:rect style="position:absolute;left:8034;top:1448;width:769;height:718" filled="false" stroked="true" strokeweight=".23134pt" strokecolor="#000000">
              <v:stroke dashstyle="solid"/>
            </v:rect>
            <v:shape style="position:absolute;left:3084;top:3692;width:4170;height:2482" coordorigin="3084,3693" coordsize="4170,2482" path="m3611,5270l3098,5268,3099,4526,3085,4526,3084,5278,3091,5278,3091,5282,3597,5284,3597,5421,3611,5421,3611,5270xm3627,5918l3595,5863,3587,5849,3546,5918,3547,5923,3554,5927,3558,5926,3580,5889,3580,6175,3594,6175,3594,5889,3615,5925,3619,5927,3623,5925,3626,5923,3627,5918xm3645,4410l3628,4380,3613,4354,3605,4341,3564,4410,3565,4414,3569,4416,3572,4418,3576,4417,3598,4380,3597,4509,3095,4509,3095,4523,3609,4523,3609,4515,3611,4515,3612,4380,3633,4417,3637,4418,3640,4416,3644,4414,3645,4410xm4835,3762l4802,3707,4794,3693,4756,3759,4754,3762,4755,3766,4762,3770,4766,3769,4787,3733,4788,3991,4801,3991,4801,3733,4794,3721,4788,3710,4794,3721,4794,3721,4794,3721,4801,3733,4823,3769,4827,3770,4833,3766,4835,3762xm4844,4479l4811,4424,4803,4410,4763,4479,4764,4483,4771,4487,4775,4486,4796,4449,4797,4732,4811,4732,4810,4449,4832,4486,4836,4487,4843,4483,4844,4479xm4853,5164l4821,5109,4813,5095,4772,5165,4773,5169,4780,5173,4784,5172,4806,5135,4806,5417,4820,5417,4820,5135,4841,5172,4845,5173,4852,5169,4853,5164xm4867,5918l4835,5863,4826,5849,4786,5918,4787,5923,4794,5927,4798,5926,4820,5889,4820,6169,4834,6169,4833,5889,4855,5925,4859,5927,4866,5923,4867,5918xm6033,5164l6000,5109,5992,5095,5954,5162,5953,5165,5954,5169,5960,5173,5965,5172,5967,5168,5986,5135,5988,5426,6002,5425,6000,5135,5999,5113,5999,5109,6000,5135,6019,5168,6021,5171,6025,5172,6029,5171,6032,5168,6033,5164xm6038,3762l6036,3758,6005,3707,5997,3693,5959,3759,5957,3762,5958,3767,5962,3769,5965,3770,5969,3769,5971,3766,5990,3733,5990,3707,5990,3733,5990,3733,5993,3986,6006,3986,6004,3733,6024,3766,6026,3769,6030,3770,6033,3768,6037,3766,6038,3762xm6042,4479l6010,4424,6002,4410,5964,4476,5962,4479,5963,4484,5966,4485,5970,4487,5974,4486,5976,4483,5995,4449,5997,4740,6011,4740,6009,4449,6028,4482,6030,4486,6035,4487,6041,4483,6042,4479xm7254,5164l7222,5109,7214,5095,7176,5162,7174,5165,7175,5169,7178,5171,7182,5173,7186,5172,7188,5168,7207,5135,7209,5426,7223,5425,7221,5135,7241,5168,7243,5171,7247,5172,7250,5171,7253,5168,7254,5164xm7254,4493l7222,4438,7214,4424,7173,4493,7175,4497,7181,4501,7185,4500,7207,4463,7207,4742,7221,4742,7221,4463,7242,4500,7246,4501,7253,4497,7254,4493xe" filled="true" fillcolor="#000000" stroked="false">
              <v:path arrowok="t"/>
              <v:fill type="solid"/>
            </v:shape>
            <v:rect style="position:absolute;left:3221;top:3912;width:769;height:431" filled="true" fillcolor="#eb7b2f" stroked="false">
              <v:fill type="solid"/>
            </v:rect>
            <v:shape style="position:absolute;left:3546;top:3449;width:5682;height:2202" coordorigin="3546,3450" coordsize="5682,2202" path="m3627,3762l3595,3707,3587,3693,3548,3759,3546,3762,3547,3766,3554,3770,3558,3769,3580,3733,3580,3991,3594,3991,3594,3733,3615,3769,3619,3770,3626,3766,3627,3762xm4433,3500l4421,3493,4364,3459,4360,3460,4358,3464,4356,3467,4357,3471,4394,3493,3989,3492,3989,3506,4394,3507,4361,3526,4357,3528,4356,3532,4358,3535,4360,3539,4364,3540,4421,3507,4422,3507,4433,3500xm8044,3490l7975,3450,7971,3451,7969,3454,7967,3458,7968,3462,8005,3483,7612,3483,7612,3496,8004,3497,7968,3519,7967,3523,7969,3526,7971,3530,7975,3531,8032,3497,8044,3490xm8449,4411l8418,4354,8410,4341,8369,4409,8370,4413,8376,4417,8381,4416,8403,4380,8400,4486,7820,4486,7820,4489,7813,4489,7813,5636,7602,5633,7602,5647,7813,5650,7813,5652,7827,5652,7827,4500,8407,4500,8407,4493,8414,4493,8417,4380,8437,4417,8441,4418,8445,4417,8448,4415,8449,4411xm8882,3475l8878,3469,8874,3468,8871,3470,8805,3508,8871,3546,8874,3548,8878,3547,8882,3541,8881,3536,8845,3515,8843,3514,8833,3508,8843,3502,8845,3501,8881,3480,8882,3475xm9228,3501l8845,3501,8833,3508,8845,3515,9228,3515,9228,3501xe" filled="true" fillcolor="#000000" stroked="false">
              <v:path arrowok="t"/>
              <v:fill type="solid"/>
            </v:shape>
            <v:rect style="position:absolute;left:6831;top:5421;width:769;height:431" filled="true" fillcolor="#eb7b2f" stroked="false">
              <v:fill type="solid"/>
            </v:rect>
            <v:rect style="position:absolute;left:6831;top:5421;width:769;height:431" filled="false" stroked="true" strokeweight=".23134pt" strokecolor="#000000">
              <v:stroke dashstyle="solid"/>
            </v:rect>
            <v:rect style="position:absolute;left:8034;top:3912;width:769;height:431" filled="true" fillcolor="#eb7b2f" stroked="false">
              <v:fill type="solid"/>
            </v:rect>
            <v:rect style="position:absolute;left:8034;top:3912;width:769;height:431" filled="false" stroked="true" strokeweight=".23134pt" strokecolor="#000000">
              <v:stroke dashstyle="solid"/>
            </v:rect>
            <v:rect style="position:absolute;left:8034;top:5421;width:769;height:431" filled="true" fillcolor="#00aeee" stroked="false">
              <v:fill type="solid"/>
            </v:rect>
            <v:rect style="position:absolute;left:8034;top:5421;width:769;height:431" filled="false" stroked="true" strokeweight=".23134pt" strokecolor="#000000">
              <v:stroke dashstyle="solid"/>
            </v:rect>
            <v:rect style="position:absolute;left:8034;top:4667;width:769;height:431" filled="true" fillcolor="#eb7b2f" stroked="false">
              <v:fill type="solid"/>
            </v:rect>
            <v:rect style="position:absolute;left:8034;top:4667;width:769;height:431" filled="false" stroked="true" strokeweight=".23134pt" strokecolor="#000000">
              <v:stroke dashstyle="solid"/>
            </v:rect>
            <v:rect style="position:absolute;left:6831;top:4667;width:769;height:431" filled="true" fillcolor="#eb7b2f" stroked="false">
              <v:fill type="solid"/>
            </v:rect>
            <v:rect style="position:absolute;left:6831;top:4667;width:769;height:431" filled="false" stroked="true" strokeweight=".23134pt" strokecolor="#000000">
              <v:stroke dashstyle="solid"/>
            </v:rect>
            <v:rect style="position:absolute;left:6831;top:3912;width:769;height:431" filled="true" fillcolor="#eb7b2f" stroked="false">
              <v:fill type="solid"/>
            </v:rect>
            <v:rect style="position:absolute;left:6831;top:3912;width:769;height:431" filled="false" stroked="true" strokeweight=".23134pt" strokecolor="#000000">
              <v:stroke dashstyle="solid"/>
            </v:rect>
            <v:shape style="position:absolute;left:8372;top:4340;width:3800;height:1838" coordorigin="8372,4341" coordsize="3800,1838" path="m8453,5164l8420,5109,8412,5095,8374,5162,8372,5165,8373,5169,8377,5171,8380,5173,8384,5172,8386,5168,8405,5135,8407,5426,8421,5425,8419,5135,8439,5168,8441,5171,8445,5172,8448,5171,8452,5168,8453,5164xm9656,5918l9623,5863,9615,5849,9577,5915,9575,5919,9576,5923,9579,5925,9583,5927,9587,5926,9589,5922,9608,5889,9610,6179,9624,6179,9622,5889,9642,5922,9644,5925,9648,5926,9651,5924,9655,5922,9656,5918xm9656,4479l9623,4424,9615,4410,9577,4476,9575,4479,9576,4484,9579,4485,9583,4487,9587,4486,9589,4483,9608,4449,9615,4437,9615,4437,9608,4449,9610,4740,9624,4740,9622,4449,9642,4482,9644,4486,9648,4487,9651,4485,9655,4483,9656,4479xm12012,4410l11980,4354,11973,4341,11931,4409,11932,4413,11935,4415,11939,4417,11943,4416,11965,4380,11963,4496,10804,4502,10804,4512,10801,4512,10801,4666,10815,4666,10815,4515,11973,4509,11973,4499,11977,4499,11979,4380,11998,4414,12000,4417,12004,4418,12007,4417,12010,4415,12012,4410xm12172,4479l12140,4424,12131,4410,12094,4476,12092,4479,12093,4484,12096,4485,12099,4487,12104,4486,12106,4483,12125,4449,12127,4737,12141,4737,12139,4449,12158,4482,12160,4486,12165,4487,12171,4483,12172,4479xe" filled="true" fillcolor="#000000" stroked="false">
              <v:path arrowok="t"/>
              <v:fill type="solid"/>
            </v:shape>
            <v:rect style="position:absolute;left:10441;top:4667;width:824;height:431" filled="true" fillcolor="#eb7b2f" stroked="false">
              <v:fill type="solid"/>
            </v:rect>
            <v:rect style="position:absolute;left:10441;top:4667;width:824;height:431" filled="false" stroked="true" strokeweight=".23134pt" strokecolor="#000000">
              <v:stroke dashstyle="solid"/>
            </v:rect>
            <v:rect style="position:absolute;left:11700;top:3912;width:769;height:431" filled="true" fillcolor="#eb7b2f" stroked="false">
              <v:fill type="solid"/>
            </v:rect>
            <v:rect style="position:absolute;left:11700;top:3912;width:769;height:431" filled="false" stroked="true" strokeweight=".23134pt" strokecolor="#000000">
              <v:stroke dashstyle="solid"/>
            </v:rect>
            <v:rect style="position:absolute;left:10441;top:3912;width:824;height:431" filled="true" fillcolor="#eb7b2f" stroked="false">
              <v:fill type="solid"/>
            </v:rect>
            <v:shape style="position:absolute;left:10441;top:3912;width:2028;height:1186" coordorigin="10441,3913" coordsize="2028,1186" path="m10441,4344l11265,4344,11265,3913,10441,3913,10441,4344xm11700,5099l12469,5099,12469,4668,11700,4668,11700,5099xe" filled="false" stroked="true" strokeweight=".23134pt" strokecolor="#000000">
              <v:path arrowok="t"/>
              <v:stroke dashstyle="solid"/>
            </v:shape>
            <v:shape style="position:absolute;left:5937;top:1768;width:183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PKL</w:t>
                    </w:r>
                  </w:p>
                </w:txbxContent>
              </v:textbox>
              <w10:wrap type="none"/>
            </v:shape>
            <v:shape style="position:absolute;left:5685;top:4821;width:667;height:252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44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Administrasi</w:t>
                    </w:r>
                  </w:p>
                  <w:p>
                    <w:pPr>
                      <w:spacing w:line="133" w:lineRule="exact" w:before="5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Pembangunan</w:t>
                    </w:r>
                  </w:p>
                </w:txbxContent>
              </v:textbox>
              <w10:wrap type="none"/>
            </v:shape>
            <v:shape style="position:absolute;left:11722;top:4773;width:730;height:252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18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pacing w:val="-1"/>
                        <w:sz w:val="11"/>
                      </w:rPr>
                      <w:t>Pendidikan </w:t>
                    </w:r>
                    <w:r>
                      <w:rPr>
                        <w:rFonts w:ascii="Calibri"/>
                        <w:sz w:val="11"/>
                      </w:rPr>
                      <w:t>Anti</w:t>
                    </w:r>
                  </w:p>
                  <w:p>
                    <w:pPr>
                      <w:spacing w:line="133" w:lineRule="exact" w:before="5"/>
                      <w:ind w:left="20" w:right="18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Korupsi</w:t>
                    </w:r>
                  </w:p>
                </w:txbxContent>
              </v:textbox>
              <w10:wrap type="none"/>
            </v:shape>
            <v:shape style="position:absolute;left:12967;top:4893;width:657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Olahraga/Seni</w:t>
                    </w:r>
                  </w:p>
                </w:txbxContent>
              </v:textbox>
              <w10:wrap type="none"/>
            </v:shape>
            <v:shape style="position:absolute;left:9526;top:5650;width:209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PKN</w:t>
                    </w:r>
                  </w:p>
                </w:txbxContent>
              </v:textbox>
              <w10:wrap type="none"/>
            </v:shape>
            <v:shape style="position:absolute;left:3224;top:2492;width:768;height:425" type="#_x0000_t202" filled="false" stroked="false">
              <v:textbox inset="0,0,0,0">
                <w:txbxContent>
                  <w:p>
                    <w:pPr>
                      <w:spacing w:line="249" w:lineRule="auto" w:before="7"/>
                      <w:ind w:left="96" w:right="107" w:firstLine="1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Seminar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w10:wrap type="none"/>
            </v:shape>
            <v:shape style="position:absolute;left:3224;top:1451;width:768;height:712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249" w:lineRule="auto" w:before="1"/>
                      <w:ind w:left="108" w:right="130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Perusahaan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Negara dan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Daerah</w:t>
                    </w:r>
                  </w:p>
                </w:txbxContent>
              </v:textbox>
              <w10:wrap type="none"/>
            </v:shape>
            <v:shape style="position:absolute;left:10441;top:6224;width:824;height:389" type="#_x0000_t202" filled="true" fillcolor="#00aeee" stroked="true" strokeweight=".2313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before="1"/>
                      <w:ind w:left="87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Bahasa Inggris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237;top:6224;width:769;height:389" type="#_x0000_t202" filled="true" fillcolor="#00ae50" stroked="true" strokeweight=".2313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before="1"/>
                      <w:ind w:left="17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Pancasila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34;top:6224;width:769;height:389" type="#_x0000_t202" filled="true" fillcolor="#00ae50" stroked="true" strokeweight=".23134pt" strokecolor="#000000">
              <v:textbox inset="0,0,0,0">
                <w:txbxContent>
                  <w:p>
                    <w:pPr>
                      <w:spacing w:line="256" w:lineRule="auto" w:before="63"/>
                      <w:ind w:left="157" w:right="152" w:firstLine="6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Bahasa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Indonesia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31;top:6224;width:769;height:389" type="#_x0000_t202" filled="true" fillcolor="#00aeee" stroked="true" strokeweight=".26567pt" strokecolor="#000000">
              <v:textbox inset="0,0,0,0">
                <w:txbxContent>
                  <w:p>
                    <w:pPr>
                      <w:spacing w:before="66"/>
                      <w:ind w:left="179" w:right="138" w:hanging="33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Pengantar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Sosiologi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627;top:6224;width:769;height:389" type="#_x0000_t202" filled="true" fillcolor="#eb7b2f" stroked="true" strokeweight=".26567pt" strokecolor="#000000">
              <v:textbox inset="0,0,0,0">
                <w:txbxContent>
                  <w:p>
                    <w:pPr>
                      <w:spacing w:before="66"/>
                      <w:ind w:left="247" w:right="97" w:hanging="133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Dasar-dasar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Politik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24;top:6224;width:769;height:389" type="#_x0000_t202" filled="true" fillcolor="#eb7b2f" stroked="true" strokeweight=".23134pt" strokecolor="#000000">
              <v:textbox inset="0,0,0,0">
                <w:txbxContent>
                  <w:p>
                    <w:pPr>
                      <w:spacing w:line="271" w:lineRule="auto" w:before="1"/>
                      <w:ind w:left="50" w:right="44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2"/>
                        <w:sz w:val="10"/>
                      </w:rPr>
                      <w:t>Pengantar </w:t>
                    </w:r>
                    <w:r>
                      <w:rPr>
                        <w:rFonts w:ascii="Arial MT"/>
                        <w:spacing w:val="-1"/>
                        <w:sz w:val="10"/>
                      </w:rPr>
                      <w:t>Ilmu</w:t>
                    </w:r>
                    <w:r>
                      <w:rPr>
                        <w:rFonts w:ascii="Arial MT"/>
                        <w:spacing w:val="-25"/>
                        <w:sz w:val="10"/>
                      </w:rPr>
                      <w:t> </w:t>
                    </w:r>
                    <w:r>
                      <w:rPr>
                        <w:rFonts w:ascii="Arial MT"/>
                        <w:sz w:val="10"/>
                      </w:rPr>
                      <w:t>Administrasi</w:t>
                    </w:r>
                    <w:r>
                      <w:rPr>
                        <w:rFonts w:ascii="Arial MT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Arial MT"/>
                        <w:sz w:val="10"/>
                      </w:rPr>
                      <w:t>Publik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221;top:6224;width:769;height:389" type="#_x0000_t202" filled="true" fillcolor="#eb7b2f" stroked="true" strokeweight=".23134pt" strokecolor="#000000">
              <v:textbox inset="0,0,0,0">
                <w:txbxContent>
                  <w:p>
                    <w:pPr>
                      <w:spacing w:line="256" w:lineRule="auto" w:before="63"/>
                      <w:ind w:left="101" w:right="104" w:firstLine="64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Asas-asas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Manajemen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441;top:5469;width:824;height:431" type="#_x0000_t202" filled="false" stroked="false">
              <v:textbox inset="0,0,0,0">
                <w:txbxContent>
                  <w:p>
                    <w:pPr>
                      <w:spacing w:line="256" w:lineRule="auto" w:before="3"/>
                      <w:ind w:left="145" w:right="141" w:firstLine="7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Filsafat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dan</w:t>
                    </w:r>
                    <w:r>
                      <w:rPr>
                        <w:rFonts w:ascii="Calibri"/>
                        <w:spacing w:val="-2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Dasar-dasar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Logika</w:t>
                    </w:r>
                  </w:p>
                </w:txbxContent>
              </v:textbox>
              <w10:wrap type="none"/>
            </v:shape>
            <v:shape style="position:absolute;left:5628;top:5469;width:769;height:431" type="#_x0000_t202" filled="false" stroked="false">
              <v:textbox inset="0,0,0,0">
                <w:txbxContent>
                  <w:p>
                    <w:pPr>
                      <w:spacing w:line="256" w:lineRule="auto" w:before="3"/>
                      <w:ind w:left="45" w:right="41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Sistem Sosial &amp;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Politik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Indonesia</w:t>
                    </w:r>
                  </w:p>
                </w:txbxContent>
              </v:textbox>
              <w10:wrap type="none"/>
            </v:shape>
            <v:shape style="position:absolute;left:4424;top:5469;width:769;height:431" type="#_x0000_t202" filled="false" stroked="true" strokeweight=".23134pt" strokecolor="#000000">
              <v:textbox inset="0,0,0,0">
                <w:txbxContent>
                  <w:p>
                    <w:pPr>
                      <w:spacing w:line="249" w:lineRule="auto" w:before="81"/>
                      <w:ind w:left="98" w:right="89" w:firstLine="12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Filsafat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</w:p>
                </w:txbxContent>
              </v:textbox>
              <v:stroke dashstyle="solid"/>
              <w10:wrap type="none"/>
            </v:shape>
            <v:shape style="position:absolute;left:3221;top:5469;width:769;height:431" type="#_x0000_t202" filled="false" stroked="true" strokeweight=".23134pt" strokecolor="#000000">
              <v:textbox inset="0,0,0,0">
                <w:txbxContent>
                  <w:p>
                    <w:pPr>
                      <w:spacing w:line="256" w:lineRule="auto" w:before="1"/>
                      <w:ind w:left="101" w:right="99" w:firstLine="4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Hukum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Negara</w:t>
                    </w:r>
                  </w:p>
                </w:txbxContent>
              </v:textbox>
              <v:stroke dashstyle="solid"/>
              <w10:wrap type="none"/>
            </v:shape>
            <v:shape style="position:absolute;left:8034;top:5421;width:769;height:43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Statistik</w:t>
                    </w:r>
                    <w:r>
                      <w:rPr>
                        <w:rFonts w:ascii="Calibri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Sosial</w:t>
                    </w:r>
                  </w:p>
                </w:txbxContent>
              </v:textbox>
              <w10:wrap type="none"/>
            </v:shape>
            <v:shape style="position:absolute;left:6831;top:5421;width:769;height:431" type="#_x0000_t202" filled="false" stroked="false">
              <v:textbox inset="0,0,0,0">
                <w:txbxContent>
                  <w:p>
                    <w:pPr>
                      <w:spacing w:line="249" w:lineRule="auto" w:before="84"/>
                      <w:ind w:left="158" w:right="50" w:hanging="112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Perekonomian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Indonesia</w:t>
                    </w:r>
                  </w:p>
                </w:txbxContent>
              </v:textbox>
              <w10:wrap type="none"/>
            </v:shape>
            <v:shape style="position:absolute;left:14106;top:4715;width:778;height:431" type="#_x0000_t202" filled="false" stroked="true" strokeweight=".23134pt" strokecolor="#000000">
              <v:textbox inset="0,0,0,0">
                <w:txbxContent>
                  <w:p>
                    <w:pPr>
                      <w:spacing w:line="249" w:lineRule="auto" w:before="83"/>
                      <w:ind w:left="78" w:right="5" w:hanging="64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Konservasi Alam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&amp;</w:t>
                    </w:r>
                    <w:r>
                      <w:rPr>
                        <w:rFonts w:ascii="Calibri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Lingkungan</w:t>
                    </w:r>
                  </w:p>
                </w:txbxContent>
              </v:textbox>
              <v:stroke dashstyle="solid"/>
              <w10:wrap type="none"/>
            </v:shape>
            <v:shape style="position:absolute;left:9237;top:4715;width:769;height:431" type="#_x0000_t202" filled="false" stroked="false">
              <v:textbox inset="0,0,0,0">
                <w:txbxContent>
                  <w:p>
                    <w:pPr>
                      <w:spacing w:line="256" w:lineRule="auto" w:before="5"/>
                      <w:ind w:left="112" w:right="111" w:firstLine="6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Sistem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Informasi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Manajemen</w:t>
                    </w:r>
                  </w:p>
                </w:txbxContent>
              </v:textbox>
              <w10:wrap type="none"/>
            </v:shape>
            <v:shape style="position:absolute;left:4424;top:4715;width:769;height:431" type="#_x0000_t202" filled="false" stroked="true" strokeweight=".23134pt" strokecolor="#000000">
              <v:textbox inset="0,0,0,0">
                <w:txbxContent>
                  <w:p>
                    <w:pPr>
                      <w:spacing w:line="256" w:lineRule="auto" w:before="3"/>
                      <w:ind w:left="48" w:right="44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Teori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v:stroke dashstyle="solid"/>
              <w10:wrap type="none"/>
            </v:shape>
            <v:shape style="position:absolute;left:3221;top:4717;width:767;height:427" type="#_x0000_t202" filled="false" stroked="false">
              <v:textbox inset="0,0,0,0">
                <w:txbxContent>
                  <w:p>
                    <w:pPr>
                      <w:spacing w:line="249" w:lineRule="auto" w:before="83"/>
                      <w:ind w:left="231" w:right="124" w:hanging="104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Pendidikan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Agama</w:t>
                    </w:r>
                  </w:p>
                </w:txbxContent>
              </v:textbox>
              <w10:wrap type="none"/>
            </v:shape>
            <v:shape style="position:absolute;left:10441;top:4667;width:824;height:431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45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Teori</w:t>
                    </w:r>
                    <w:r>
                      <w:rPr>
                        <w:rFonts w:ascii="Calibri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Organisasi</w:t>
                    </w:r>
                  </w:p>
                </w:txbxContent>
              </v:textbox>
              <w10:wrap type="none"/>
            </v:shape>
            <v:shape style="position:absolute;left:8034;top:4667;width:769;height:431" type="#_x0000_t202" filled="false" stroked="false">
              <v:textbox inset="0,0,0,0">
                <w:txbxContent>
                  <w:p>
                    <w:pPr>
                      <w:spacing w:line="249" w:lineRule="auto" w:before="85"/>
                      <w:ind w:left="52" w:right="0" w:firstLine="36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Metode Ilmu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1"/>
                      </w:rPr>
                      <w:t>Sosial</w:t>
                    </w:r>
                    <w:r>
                      <w:rPr>
                        <w:rFonts w:ascii="Calibri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1"/>
                      </w:rPr>
                      <w:t>Terapan</w:t>
                    </w:r>
                  </w:p>
                </w:txbxContent>
              </v:textbox>
              <w10:wrap type="none"/>
            </v:shape>
            <v:shape style="position:absolute;left:6831;top:4667;width:769;height:431" type="#_x0000_t202" filled="false" stroked="false">
              <v:textbox inset="0,0,0,0">
                <w:txbxContent>
                  <w:p>
                    <w:pPr>
                      <w:spacing w:line="256" w:lineRule="auto" w:before="5"/>
                      <w:ind w:left="102" w:right="103" w:firstLine="4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Sistem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Indonesia</w:t>
                    </w:r>
                  </w:p>
                </w:txbxContent>
              </v:textbox>
              <w10:wrap type="none"/>
            </v:shape>
            <v:shape style="position:absolute;left:9237;top:3961;width:769;height:431" type="#_x0000_t202" filled="false" stroked="false">
              <v:textbox inset="0,0,0,0">
                <w:txbxContent>
                  <w:p>
                    <w:pPr>
                      <w:spacing w:line="256" w:lineRule="auto" w:before="83"/>
                      <w:ind w:left="245" w:right="105" w:hanging="14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Manajemen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w10:wrap type="none"/>
            </v:shape>
            <v:shape style="position:absolute;left:5628;top:3961;width:769;height:431" type="#_x0000_t202" filled="false" stroked="false">
              <v:textbox inset="0,0,0,0">
                <w:txbxContent>
                  <w:p>
                    <w:pPr>
                      <w:spacing w:line="256" w:lineRule="auto" w:before="83"/>
                      <w:ind w:left="101" w:right="91" w:firstLine="55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Reformasi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</w:p>
                </w:txbxContent>
              </v:textbox>
              <w10:wrap type="none"/>
            </v:shape>
            <v:shape style="position:absolute;left:4424;top:3961;width:769;height:431" type="#_x0000_t202" filled="true" fillcolor="#eb7b2f" stroked="true" strokeweight=".23134pt" strokecolor="#000000">
              <v:textbox inset="0,0,0,0">
                <w:txbxContent>
                  <w:p>
                    <w:pPr>
                      <w:spacing w:line="256" w:lineRule="auto" w:before="0"/>
                      <w:ind w:left="37" w:right="44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Perbandingan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700;top:3912;width:769;height:431" type="#_x0000_t202" filled="false" stroked="false">
              <v:textbox inset="0,0,0,0">
                <w:txbxContent>
                  <w:p>
                    <w:pPr>
                      <w:spacing w:line="256" w:lineRule="auto" w:before="84"/>
                      <w:ind w:left="90" w:right="35" w:hanging="53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Kepemimpinan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Sektor</w:t>
                    </w:r>
                    <w:r>
                      <w:rPr>
                        <w:rFonts w:ascii="Calibri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w10:wrap type="none"/>
            </v:shape>
            <v:shape style="position:absolute;left:10441;top:3912;width:824;height:431" type="#_x0000_t202" filled="false" stroked="false">
              <v:textbox inset="0,0,0,0">
                <w:txbxContent>
                  <w:p>
                    <w:pPr>
                      <w:spacing w:line="256" w:lineRule="auto" w:before="84"/>
                      <w:ind w:left="65" w:right="65" w:firstLine="124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Kebijakan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Kependudukan</w:t>
                    </w:r>
                  </w:p>
                </w:txbxContent>
              </v:textbox>
              <w10:wrap type="none"/>
            </v:shape>
            <v:shape style="position:absolute;left:8034;top:3912;width:769;height:431" type="#_x0000_t202" filled="false" stroked="false">
              <v:textbox inset="0,0,0,0">
                <w:txbxContent>
                  <w:p>
                    <w:pPr>
                      <w:spacing w:line="256" w:lineRule="auto" w:before="4"/>
                      <w:ind w:left="160" w:right="160" w:firstLine="6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Sistem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Keuangan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w10:wrap type="none"/>
            </v:shape>
            <v:shape style="position:absolute;left:6831;top:3912;width:769;height:431" type="#_x0000_t202" filled="false" stroked="false">
              <v:textbox inset="0,0,0,0">
                <w:txbxContent>
                  <w:p>
                    <w:pPr>
                      <w:spacing w:line="256" w:lineRule="auto" w:before="4"/>
                      <w:ind w:left="62" w:right="70" w:firstLine="6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Administrasi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Pemerintahan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Daerah</w:t>
                    </w:r>
                  </w:p>
                </w:txbxContent>
              </v:textbox>
              <w10:wrap type="none"/>
            </v:shape>
            <v:shape style="position:absolute;left:3221;top:3912;width:769;height:431" type="#_x0000_t202" filled="false" stroked="true" strokeweight=".23134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MSDM</w:t>
                    </w:r>
                  </w:p>
                </w:txbxContent>
              </v:textbox>
              <v:stroke dashstyle="solid"/>
              <w10:wrap type="none"/>
            </v:shape>
            <v:shape style="position:absolute;left:11700;top:3244;width:769;height:431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246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TOEFL</w:t>
                    </w:r>
                  </w:p>
                </w:txbxContent>
              </v:textbox>
              <w10:wrap type="none"/>
            </v:shape>
            <v:shape style="position:absolute;left:10441;top:3244;width:824;height:431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Kewirausahaan</w:t>
                    </w:r>
                  </w:p>
                </w:txbxContent>
              </v:textbox>
              <w10:wrap type="none"/>
            </v:shape>
            <v:shape style="position:absolute;left:9235;top:3241;width:773;height:435" type="#_x0000_t202" filled="true" fillcolor="#eb7b2f" stroked="false">
              <v:textbox inset="0,0,0,0">
                <w:txbxContent>
                  <w:p>
                    <w:pPr>
                      <w:spacing w:line="256" w:lineRule="auto" w:before="7"/>
                      <w:ind w:left="162" w:right="111" w:hanging="4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Metodologi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Penelitian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Kualitatif</w:t>
                    </w:r>
                  </w:p>
                </w:txbxContent>
              </v:textbox>
              <v:fill type="solid"/>
              <w10:wrap type="none"/>
            </v:shape>
            <v:shape style="position:absolute;left:8034;top:3244;width:769;height:431" type="#_x0000_t202" filled="false" stroked="false">
              <v:textbox inset="0,0,0,0">
                <w:txbxContent>
                  <w:p>
                    <w:pPr>
                      <w:spacing w:line="256" w:lineRule="auto" w:before="4"/>
                      <w:ind w:left="108" w:right="97" w:hanging="2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Metode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Penelitian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</w:p>
                </w:txbxContent>
              </v:textbox>
              <w10:wrap type="none"/>
            </v:shape>
            <v:shape style="position:absolute;left:6831;top:3244;width:769;height:431" type="#_x0000_t202" filled="false" stroked="false">
              <v:textbox inset="0,0,0,0">
                <w:txbxContent>
                  <w:p>
                    <w:pPr>
                      <w:spacing w:line="256" w:lineRule="auto" w:before="4"/>
                      <w:ind w:left="38" w:right="41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Metode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Pengambilan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Keputusan</w:t>
                    </w:r>
                  </w:p>
                </w:txbxContent>
              </v:textbox>
              <w10:wrap type="none"/>
            </v:shape>
            <v:shape style="position:absolute;left:5628;top:3244;width:769;height:431" type="#_x0000_t202" filled="false" stroked="false">
              <v:textbox inset="0,0,0,0">
                <w:txbxContent>
                  <w:p>
                    <w:pPr>
                      <w:spacing w:line="256" w:lineRule="auto" w:before="84"/>
                      <w:ind w:left="101" w:right="15" w:hanging="72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Perilaku &amp; Etika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</w:p>
                </w:txbxContent>
              </v:textbox>
              <w10:wrap type="none"/>
            </v:shape>
            <v:shape style="position:absolute;left:4424;top:3244;width:769;height:431" type="#_x0000_t202" filled="false" stroked="false">
              <v:textbox inset="0,0,0,0">
                <w:txbxContent>
                  <w:p>
                    <w:pPr>
                      <w:spacing w:line="256" w:lineRule="auto" w:before="84"/>
                      <w:ind w:left="245" w:right="41" w:hanging="212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pacing w:val="-1"/>
                        <w:sz w:val="11"/>
                      </w:rPr>
                      <w:t>Teori Kebijakan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w10:wrap type="none"/>
            </v:shape>
            <v:shape style="position:absolute;left:3221;top:3244;width:769;height:431" type="#_x0000_t202" filled="true" fillcolor="#eb7b2f" stroked="true" strokeweight=".23134pt" strokecolor="#000000">
              <v:textbox inset="0,0,0,0">
                <w:txbxContent>
                  <w:p>
                    <w:pPr>
                      <w:spacing w:line="256" w:lineRule="auto" w:before="82"/>
                      <w:ind w:left="53" w:right="45" w:firstLine="212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Teori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Pembangunan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700;top:2489;width:769;height:431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234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MBKM</w:t>
                    </w:r>
                  </w:p>
                </w:txbxContent>
              </v:textbox>
              <w10:wrap type="none"/>
            </v:shape>
            <v:shape style="position:absolute;left:10441;top:2489;width:824;height:431" type="#_x0000_t202" filled="false" stroked="false">
              <v:textbox inset="0,0,0,0">
                <w:txbxContent>
                  <w:p>
                    <w:pPr>
                      <w:spacing w:line="249" w:lineRule="auto" w:before="83"/>
                      <w:ind w:left="189" w:right="45" w:hanging="137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pacing w:val="-1"/>
                        <w:sz w:val="11"/>
                      </w:rPr>
                      <w:t>Sistem </w:t>
                    </w:r>
                    <w:r>
                      <w:rPr>
                        <w:rFonts w:ascii="Calibri"/>
                        <w:sz w:val="11"/>
                      </w:rPr>
                      <w:t>Birokrasi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Indonesia</w:t>
                    </w:r>
                  </w:p>
                </w:txbxContent>
              </v:textbox>
              <w10:wrap type="none"/>
            </v:shape>
            <v:shape style="position:absolute;left:9237;top:2489;width:769;height:431" type="#_x0000_t202" filled="false" stroked="false">
              <v:textbox inset="0,0,0,0">
                <w:txbxContent>
                  <w:p>
                    <w:pPr>
                      <w:spacing w:line="256" w:lineRule="auto" w:before="2"/>
                      <w:ind w:left="42" w:right="41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Manajemen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Pelayanan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w10:wrap type="none"/>
            </v:shape>
            <v:shape style="position:absolute;left:8034;top:2489;width:769;height:431" type="#_x0000_t202" filled="false" stroked="false">
              <v:textbox inset="0,0,0,0">
                <w:txbxContent>
                  <w:p>
                    <w:pPr>
                      <w:spacing w:line="249" w:lineRule="auto" w:before="83"/>
                      <w:ind w:left="188" w:right="106" w:hanging="84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Manajemen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Bencana</w:t>
                    </w:r>
                  </w:p>
                </w:txbxContent>
              </v:textbox>
              <w10:wrap type="none"/>
            </v:shape>
            <v:shape style="position:absolute;left:6831;top:2489;width:769;height:431" type="#_x0000_t202" filled="false" stroked="false">
              <v:textbox inset="0,0,0,0">
                <w:txbxContent>
                  <w:p>
                    <w:pPr>
                      <w:spacing w:line="256" w:lineRule="auto" w:before="2"/>
                      <w:ind w:left="106" w:right="99" w:hanging="7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Inovasi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dan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Teknologi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Administrasi</w:t>
                    </w:r>
                  </w:p>
                </w:txbxContent>
              </v:textbox>
              <w10:wrap type="none"/>
            </v:shape>
            <v:shape style="position:absolute;left:5628;top:2489;width:769;height:431" type="#_x0000_t202" filled="false" stroked="false">
              <v:textbox inset="0,0,0,0">
                <w:txbxContent>
                  <w:p>
                    <w:pPr>
                      <w:spacing w:line="256" w:lineRule="auto" w:before="2"/>
                      <w:ind w:left="169" w:right="159" w:firstLine="1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Analisis</w:t>
                    </w:r>
                    <w:r>
                      <w:rPr>
                        <w:rFonts w:ascii="Calibri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Kebijakan</w:t>
                    </w:r>
                    <w:r>
                      <w:rPr>
                        <w:rFonts w:ascii="Calibri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sz w:val="11"/>
                      </w:rPr>
                      <w:t>Publik</w:t>
                    </w:r>
                  </w:p>
                </w:txbxContent>
              </v:textbox>
              <w10:wrap type="none"/>
            </v:shape>
            <v:shape style="position:absolute;left:8034;top:1448;width:769;height:7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8"/>
                      </w:rPr>
                    </w:pPr>
                  </w:p>
                  <w:p>
                    <w:pPr>
                      <w:spacing w:line="249" w:lineRule="auto" w:before="0"/>
                      <w:ind w:left="220" w:right="98" w:hanging="120"/>
                      <w:jc w:val="left"/>
                      <w:rPr>
                        <w:rFonts w:ascii="Calibri"/>
                        <w:i/>
                        <w:sz w:val="11"/>
                      </w:rPr>
                    </w:pPr>
                    <w:r>
                      <w:rPr>
                        <w:rFonts w:ascii="Calibri"/>
                        <w:i/>
                        <w:spacing w:val="-1"/>
                        <w:sz w:val="11"/>
                      </w:rPr>
                      <w:t>Independent</w:t>
                    </w:r>
                    <w:r>
                      <w:rPr>
                        <w:rFonts w:ascii="Calibri"/>
                        <w:i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Calibri"/>
                        <w:i/>
                        <w:sz w:val="11"/>
                      </w:rPr>
                      <w:t>Project</w:t>
                    </w:r>
                  </w:p>
                </w:txbxContent>
              </v:textbox>
              <w10:wrap type="none"/>
            </v:shape>
            <v:shape style="position:absolute;left:6829;top:1451;width:773;height:7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224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SKRIPSI</w:t>
                    </w:r>
                  </w:p>
                </w:txbxContent>
              </v:textbox>
              <w10:wrap type="none"/>
            </v:shape>
            <v:shape style="position:absolute;left:3221;top:337;width:769;height:787" type="#_x0000_t202" filled="true" fillcolor="#eb7b2f" stroked="true" strokeweight=".2313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before="84"/>
                      <w:ind w:left="217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SKRIPSI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6.449997pt;margin-top:71.727921pt;width:40.75pt;height:35.9pt;mso-position-horizontal-relative:page;mso-position-vertical-relative:paragraph;z-index:15775744" type="#_x0000_t202" filled="false" stroked="true" strokeweight=".23134pt" strokecolor="#000000">
            <v:textbox inset="0,0,0,0">
              <w:txbxContent>
                <w:p>
                  <w:pPr>
                    <w:pStyle w:val="BodyText"/>
                    <w:rPr>
                      <w:rFonts w:ascii="Calibri"/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Calibri"/>
                      <w:sz w:val="10"/>
                    </w:rPr>
                  </w:pPr>
                </w:p>
                <w:p>
                  <w:pPr>
                    <w:spacing w:before="0"/>
                    <w:ind w:left="69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8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VII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20.967163pt;margin-top:72.327919pt;width:39.050pt;height:73.850pt;mso-position-horizontal-relative:page;mso-position-vertical-relative:paragraph;z-index:1577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9"/>
                    <w:gridCol w:w="381"/>
                  </w:tblGrid>
                  <w:tr>
                    <w:trPr>
                      <w:trHeight w:val="707" w:hRule="atLeast"/>
                    </w:trPr>
                    <w:tc>
                      <w:tcPr>
                        <w:tcW w:w="770" w:type="dxa"/>
                        <w:gridSpan w:val="2"/>
                        <w:shd w:val="clear" w:color="auto" w:fill="EB7B2F"/>
                      </w:tcPr>
                      <w:p>
                        <w:pPr>
                          <w:pStyle w:val="TableParagraph"/>
                          <w:spacing w:line="252" w:lineRule="auto" w:before="9"/>
                          <w:ind w:left="64" w:right="54" w:firstLine="6"/>
                          <w:jc w:val="center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Sistem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Perencanaan,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Pemrograman</w:t>
                        </w:r>
                        <w:r>
                          <w:rPr>
                            <w:rFonts w:ascii="Calibri"/>
                            <w:spacing w:val="-22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dan</w:t>
                        </w:r>
                      </w:p>
                      <w:p>
                        <w:pPr>
                          <w:pStyle w:val="TableParagraph"/>
                          <w:spacing w:line="109" w:lineRule="exact" w:before="5"/>
                          <w:ind w:left="45" w:right="38"/>
                          <w:jc w:val="center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Penganggaran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89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81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770" w:type="dxa"/>
                        <w:gridSpan w:val="2"/>
                        <w:tcBorders>
                          <w:left w:val="nil"/>
                          <w:right w:val="nil"/>
                        </w:tcBorders>
                        <w:shd w:val="clear" w:color="auto" w:fill="EB7B2F"/>
                      </w:tcPr>
                      <w:p>
                        <w:pPr>
                          <w:pStyle w:val="TableParagraph"/>
                          <w:spacing w:before="9"/>
                          <w:ind w:left="165" w:right="61" w:hanging="88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Implementasi</w:t>
                        </w:r>
                        <w:r>
                          <w:rPr>
                            <w:rFonts w:ascii="Calibri"/>
                            <w:spacing w:val="-22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Kebijakan</w:t>
                        </w:r>
                      </w:p>
                      <w:p>
                        <w:pPr>
                          <w:pStyle w:val="TableParagraph"/>
                          <w:spacing w:line="111" w:lineRule="exact" w:before="11"/>
                          <w:ind w:left="249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Publik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26"/>
        </w:rPr>
        <w:t>Peta</w:t>
      </w:r>
      <w:r>
        <w:rPr>
          <w:rFonts w:ascii="Calibri"/>
          <w:b/>
          <w:spacing w:val="-6"/>
          <w:sz w:val="26"/>
        </w:rPr>
        <w:t> </w:t>
      </w:r>
      <w:r>
        <w:rPr>
          <w:rFonts w:ascii="Calibri"/>
          <w:b/>
          <w:sz w:val="26"/>
        </w:rPr>
        <w:t>Kurikulum</w:t>
      </w:r>
      <w:r>
        <w:rPr>
          <w:rFonts w:ascii="Calibri"/>
          <w:b/>
          <w:spacing w:val="52"/>
          <w:sz w:val="26"/>
        </w:rPr>
        <w:t> </w:t>
      </w:r>
      <w:r>
        <w:rPr>
          <w:rFonts w:ascii="Calibri"/>
          <w:b/>
          <w:sz w:val="26"/>
        </w:rPr>
        <w:t>Berdasarkan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CPL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Program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Studi</w:t>
      </w:r>
    </w:p>
    <w:p>
      <w:pPr>
        <w:pStyle w:val="BodyText"/>
        <w:ind w:left="121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0.75pt;height:39.35pt;mso-position-horizontal-relative:char;mso-position-vertical-relative:line" type="#_x0000_t202" filled="false" stroked="true" strokeweight=".23134pt" strokecolor="#000000">
            <w10:anchorlock/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Calibri"/>
                      <w:b/>
                      <w:sz w:val="13"/>
                    </w:rPr>
                  </w:pPr>
                </w:p>
                <w:p>
                  <w:pPr>
                    <w:spacing w:before="0"/>
                    <w:ind w:left="54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95"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3"/>
                    </w:rPr>
                    <w:t>VIII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2"/>
        </w:rPr>
      </w:pPr>
      <w:r>
        <w:rPr/>
        <w:pict>
          <v:shape style="position:absolute;margin-left:106.449997pt;margin-top:15.839933pt;width:40.75pt;height:21.55pt;mso-position-horizontal-relative:page;mso-position-vertical-relative:paragraph;z-index:-15685120;mso-wrap-distance-left:0;mso-wrap-distance-right:0" type="#_x0000_t202" filled="false" stroked="true" strokeweight=".23134pt" strokecolor="#000000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Calibri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93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pacing w:val="-1"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6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III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6.449997pt;margin-top:53.539932pt;width:40.75pt;height:21.55pt;mso-position-horizontal-relative:page;mso-position-vertical-relative:paragraph;z-index:-15684608;mso-wrap-distance-left:0;mso-wrap-distance-right:0" type="#_x0000_t202" filled="false" stroked="true" strokeweight=".23134pt" strokecolor="#000000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Calibri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109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8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II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6.449997pt;margin-top:91.289932pt;width:40.75pt;height:19.45pt;mso-position-horizontal-relative:page;mso-position-vertical-relative:paragraph;z-index:-15684096;mso-wrap-distance-left:0;mso-wrap-distance-right:0" type="#_x0000_t202" filled="false" stroked="true" strokeweight=".23134pt" strokecolor="#000000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Calibri"/>
                      <w:b/>
                      <w:sz w:val="9"/>
                    </w:rPr>
                  </w:pPr>
                </w:p>
                <w:p>
                  <w:pPr>
                    <w:spacing w:before="0"/>
                    <w:ind w:left="113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8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I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spacing w:after="0"/>
        <w:rPr>
          <w:rFonts w:ascii="Calibri"/>
        </w:rPr>
        <w:sectPr>
          <w:headerReference w:type="default" r:id="rId59"/>
          <w:footerReference w:type="default" r:id="rId60"/>
          <w:pgSz w:w="16840" w:h="11920" w:orient="landscape"/>
          <w:pgMar w:header="0" w:footer="0" w:top="1020" w:bottom="280" w:left="2020" w:right="1840"/>
        </w:sectPr>
      </w:pPr>
    </w:p>
    <w:p>
      <w:pPr>
        <w:spacing w:before="79"/>
        <w:ind w:left="0" w:right="0" w:firstLine="0"/>
        <w:jc w:val="right"/>
        <w:rPr>
          <w:rFonts w:ascii="Calibri"/>
          <w:sz w:val="11"/>
        </w:rPr>
      </w:pPr>
      <w:r>
        <w:rPr/>
        <w:pict>
          <v:shape style="position:absolute;margin-left:106.449997pt;margin-top:311.299988pt;width:40.75pt;height:21.55pt;mso-position-horizontal-relative:page;mso-position-vertical-relative:page;z-index:15774208" type="#_x0000_t202" filled="false" stroked="true" strokeweight=".23134pt" strokecolor="#000000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Calibri"/>
                      <w:sz w:val="11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pacing w:val="-1"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8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IV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6.449997pt;margin-top:275.450012pt;width:40.75pt;height:21.55pt;mso-position-horizontal-relative:page;mso-position-vertical-relative:page;z-index:15774720" type="#_x0000_t202" filled="false" stroked="true" strokeweight=".23134pt" strokecolor="#000000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Calibri"/>
                      <w:sz w:val="11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8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6.449997pt;margin-top:237.699997pt;width:40.75pt;height:21.55pt;mso-position-horizontal-relative:page;mso-position-vertical-relative:page;z-index:15775232" type="#_x0000_t202" filled="false" stroked="true" strokeweight=".23134pt" strokecolor="#000000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Calibri"/>
                      <w:sz w:val="11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z w:val="13"/>
                    </w:rPr>
                    <w:t>Semester</w:t>
                  </w:r>
                  <w:r>
                    <w:rPr>
                      <w:rFonts w:ascii="Calibri"/>
                      <w:b/>
                      <w:spacing w:val="-7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VI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05.349976pt;margin-top:234.470001pt;width:39.15pt;height:95.25pt;mso-position-horizontal-relative:page;mso-position-vertical-relative:page;z-index:15776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6"/>
                  </w:tblGrid>
                  <w:tr>
                    <w:trPr>
                      <w:trHeight w:val="423" w:hRule="atLeast"/>
                    </w:trPr>
                    <w:tc>
                      <w:tcPr>
                        <w:tcW w:w="776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6"/>
                          <w:ind w:left="20" w:right="14"/>
                          <w:jc w:val="center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Kebijakan</w:t>
                        </w:r>
                      </w:p>
                      <w:p>
                        <w:pPr>
                          <w:pStyle w:val="TableParagraph"/>
                          <w:spacing w:line="140" w:lineRule="atLeast"/>
                          <w:ind w:left="20" w:right="11"/>
                          <w:jc w:val="center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Pembangunan</w:t>
                        </w:r>
                        <w:r>
                          <w:rPr>
                            <w:rFonts w:ascii="Calibri"/>
                            <w:spacing w:val="-22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Wilayah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776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140" w:lineRule="atLeast" w:before="19"/>
                          <w:ind w:left="81" w:right="74" w:firstLine="24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Administrasi</w:t>
                        </w:r>
                        <w:r>
                          <w:rPr>
                            <w:rFonts w:ascii="Calibri"/>
                            <w:spacing w:val="-22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Kepegawaian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776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140" w:lineRule="atLeast"/>
                          <w:ind w:left="157" w:right="160" w:firstLine="8"/>
                          <w:jc w:val="both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Kebijakan</w:t>
                        </w:r>
                        <w:r>
                          <w:rPr>
                            <w:rFonts w:ascii="Calibri"/>
                            <w:spacing w:val="-23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Pemajuan</w:t>
                        </w:r>
                        <w:r>
                          <w:rPr>
                            <w:rFonts w:ascii="Calibri"/>
                            <w:spacing w:val="-23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Budaya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776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124" w:lineRule="exact" w:before="15"/>
                          <w:ind w:left="217" w:right="95" w:hanging="100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Manajemen</w:t>
                        </w:r>
                        <w:r>
                          <w:rPr>
                            <w:rFonts w:ascii="Calibri"/>
                            <w:spacing w:val="-22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Logistik</w:t>
                        </w: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776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before="6"/>
                          <w:ind w:left="20" w:right="16"/>
                          <w:jc w:val="center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z w:val="11"/>
                          </w:rPr>
                          <w:t>Public</w:t>
                        </w:r>
                        <w:r>
                          <w:rPr>
                            <w:rFonts w:ascii="Calibri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Speaking</w:t>
                        </w:r>
                      </w:p>
                      <w:p>
                        <w:pPr>
                          <w:pStyle w:val="TableParagraph"/>
                          <w:spacing w:line="220" w:lineRule="auto" w:before="19"/>
                          <w:ind w:left="205" w:right="196"/>
                          <w:jc w:val="center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1"/>
                          </w:rPr>
                          <w:t>&amp; Public</w:t>
                        </w:r>
                        <w:r>
                          <w:rPr>
                            <w:rFonts w:ascii="Calibri"/>
                            <w:spacing w:val="-22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z w:val="11"/>
                          </w:rPr>
                          <w:t>Hearing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1"/>
        </w:rPr>
        <w:t>Keterangan:</w:t>
      </w:r>
    </w:p>
    <w:p>
      <w:pPr>
        <w:spacing w:before="79"/>
        <w:ind w:left="61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  <w:t>: Mata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Kuliah</w:t>
      </w:r>
      <w:r>
        <w:rPr>
          <w:rFonts w:ascii="Calibri"/>
          <w:spacing w:val="-1"/>
          <w:sz w:val="11"/>
        </w:rPr>
        <w:t> </w:t>
      </w:r>
      <w:r>
        <w:rPr>
          <w:rFonts w:ascii="Calibri"/>
          <w:sz w:val="11"/>
        </w:rPr>
        <w:t>Pilihan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Universitas</w:t>
      </w:r>
      <w:r>
        <w:rPr>
          <w:rFonts w:ascii="Calibri"/>
          <w:spacing w:val="-1"/>
          <w:sz w:val="11"/>
        </w:rPr>
        <w:t> </w:t>
      </w:r>
      <w:r>
        <w:rPr>
          <w:rFonts w:ascii="Calibri"/>
          <w:sz w:val="11"/>
        </w:rPr>
        <w:t>(2</w:t>
      </w:r>
      <w:r>
        <w:rPr>
          <w:rFonts w:ascii="Calibri"/>
          <w:spacing w:val="2"/>
          <w:sz w:val="11"/>
        </w:rPr>
        <w:t> </w:t>
      </w:r>
      <w:r>
        <w:rPr>
          <w:rFonts w:ascii="Calibri"/>
          <w:sz w:val="11"/>
        </w:rPr>
        <w:t>SKS,</w:t>
      </w:r>
      <w:r>
        <w:rPr>
          <w:rFonts w:ascii="Calibri"/>
          <w:spacing w:val="-1"/>
          <w:sz w:val="11"/>
        </w:rPr>
        <w:t> </w:t>
      </w:r>
      <w:r>
        <w:rPr>
          <w:rFonts w:ascii="Calibri"/>
          <w:sz w:val="11"/>
        </w:rPr>
        <w:t>Pilih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Salah</w:t>
      </w:r>
      <w:r>
        <w:rPr>
          <w:rFonts w:ascii="Calibri"/>
          <w:spacing w:val="4"/>
          <w:sz w:val="11"/>
        </w:rPr>
        <w:t> </w:t>
      </w:r>
      <w:r>
        <w:rPr>
          <w:rFonts w:ascii="Calibri"/>
          <w:sz w:val="11"/>
        </w:rPr>
        <w:t>Satu)</w:t>
      </w:r>
    </w:p>
    <w:p>
      <w:pPr>
        <w:spacing w:before="38"/>
        <w:ind w:left="610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199.25pt;margin-top:-8.663163pt;width:22.1pt;height:60.25pt;mso-position-horizontal-relative:page;mso-position-vertical-relative:paragraph;z-index:15777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"/>
                  </w:tblGrid>
                  <w:tr>
                    <w:trPr>
                      <w:trHeight w:val="167" w:hRule="atLeast"/>
                    </w:trPr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436" w:type="dxa"/>
                        <w:shd w:val="clear" w:color="auto" w:fill="00AE5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36" w:type="dxa"/>
                        <w:shd w:val="clear" w:color="auto" w:fill="EB7B2F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36" w:type="dxa"/>
                        <w:shd w:val="clear" w:color="auto" w:fill="00AEEE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36" w:type="dxa"/>
                        <w:shd w:val="clear" w:color="auto" w:fill="FFFF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36" w:type="dxa"/>
                        <w:shd w:val="clear" w:color="auto" w:fill="6E2E9F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36" w:type="dxa"/>
                        <w:shd w:val="clear" w:color="auto" w:fill="FF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1"/>
        </w:rPr>
        <w:t>:</w:t>
      </w:r>
      <w:r>
        <w:rPr>
          <w:rFonts w:ascii="Calibri"/>
          <w:spacing w:val="-4"/>
          <w:sz w:val="11"/>
        </w:rPr>
        <w:t> </w:t>
      </w:r>
      <w:r>
        <w:rPr>
          <w:rFonts w:ascii="Calibri"/>
          <w:sz w:val="11"/>
        </w:rPr>
        <w:t>Mata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Kuliah Wajib</w:t>
      </w:r>
      <w:r>
        <w:rPr>
          <w:rFonts w:ascii="Calibri"/>
          <w:spacing w:val="-1"/>
          <w:sz w:val="11"/>
        </w:rPr>
        <w:t> </w:t>
      </w:r>
      <w:r>
        <w:rPr>
          <w:rFonts w:ascii="Calibri"/>
          <w:sz w:val="11"/>
        </w:rPr>
        <w:t>Universitas</w:t>
      </w:r>
      <w:r>
        <w:rPr>
          <w:rFonts w:ascii="Calibri"/>
          <w:spacing w:val="-4"/>
          <w:sz w:val="11"/>
        </w:rPr>
        <w:t> </w:t>
      </w:r>
      <w:r>
        <w:rPr>
          <w:rFonts w:ascii="Calibri"/>
          <w:sz w:val="11"/>
        </w:rPr>
        <w:t>(2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SKS)</w:t>
      </w:r>
    </w:p>
    <w:p>
      <w:pPr>
        <w:spacing w:before="37"/>
        <w:ind w:left="610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:</w:t>
      </w:r>
      <w:r>
        <w:rPr>
          <w:rFonts w:ascii="Calibri"/>
          <w:spacing w:val="-3"/>
          <w:sz w:val="11"/>
        </w:rPr>
        <w:t> </w:t>
      </w:r>
      <w:r>
        <w:rPr>
          <w:rFonts w:ascii="Calibri"/>
          <w:sz w:val="11"/>
        </w:rPr>
        <w:t>Mata</w:t>
      </w:r>
      <w:r>
        <w:rPr>
          <w:rFonts w:ascii="Calibri"/>
          <w:spacing w:val="2"/>
          <w:sz w:val="11"/>
        </w:rPr>
        <w:t> </w:t>
      </w:r>
      <w:r>
        <w:rPr>
          <w:rFonts w:ascii="Calibri"/>
          <w:sz w:val="11"/>
        </w:rPr>
        <w:t>Kuliah Wajib</w:t>
      </w:r>
      <w:r>
        <w:rPr>
          <w:rFonts w:ascii="Calibri"/>
          <w:spacing w:val="-4"/>
          <w:sz w:val="11"/>
        </w:rPr>
        <w:t> </w:t>
      </w:r>
      <w:r>
        <w:rPr>
          <w:rFonts w:ascii="Calibri"/>
          <w:sz w:val="11"/>
        </w:rPr>
        <w:t>Prodi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AP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(3</w:t>
      </w:r>
      <w:r>
        <w:rPr>
          <w:rFonts w:ascii="Calibri"/>
          <w:spacing w:val="-6"/>
          <w:sz w:val="11"/>
        </w:rPr>
        <w:t> </w:t>
      </w:r>
      <w:r>
        <w:rPr>
          <w:rFonts w:ascii="Calibri"/>
          <w:sz w:val="11"/>
        </w:rPr>
        <w:t>SKS)</w:t>
      </w:r>
    </w:p>
    <w:p>
      <w:pPr>
        <w:spacing w:before="38"/>
        <w:ind w:left="610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:</w:t>
      </w:r>
      <w:r>
        <w:rPr>
          <w:rFonts w:ascii="Calibri"/>
          <w:spacing w:val="-3"/>
          <w:sz w:val="11"/>
        </w:rPr>
        <w:t> </w:t>
      </w:r>
      <w:r>
        <w:rPr>
          <w:rFonts w:ascii="Calibri"/>
          <w:sz w:val="11"/>
        </w:rPr>
        <w:t>Mata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Kuliah Wajib</w:t>
      </w:r>
      <w:r>
        <w:rPr>
          <w:rFonts w:ascii="Calibri"/>
          <w:spacing w:val="-4"/>
          <w:sz w:val="11"/>
        </w:rPr>
        <w:t> </w:t>
      </w:r>
      <w:r>
        <w:rPr>
          <w:rFonts w:ascii="Calibri"/>
          <w:sz w:val="11"/>
        </w:rPr>
        <w:t>Prodi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Lain-MBKM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(3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SKS)</w:t>
      </w:r>
    </w:p>
    <w:p>
      <w:pPr>
        <w:spacing w:before="38"/>
        <w:ind w:left="610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: Mata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Kuliah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MBKM</w:t>
      </w:r>
      <w:r>
        <w:rPr>
          <w:rFonts w:ascii="Calibri"/>
          <w:spacing w:val="-1"/>
          <w:sz w:val="11"/>
        </w:rPr>
        <w:t> </w:t>
      </w:r>
      <w:r>
        <w:rPr>
          <w:rFonts w:ascii="Calibri"/>
          <w:sz w:val="11"/>
        </w:rPr>
        <w:t>(3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SKS,</w:t>
      </w:r>
      <w:r>
        <w:rPr>
          <w:rFonts w:ascii="Calibri"/>
          <w:spacing w:val="-5"/>
          <w:sz w:val="11"/>
        </w:rPr>
        <w:t> </w:t>
      </w:r>
      <w:r>
        <w:rPr>
          <w:rFonts w:ascii="Calibri"/>
          <w:sz w:val="11"/>
        </w:rPr>
        <w:t>Pilih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Salah</w:t>
      </w:r>
      <w:r>
        <w:rPr>
          <w:rFonts w:ascii="Calibri"/>
          <w:spacing w:val="4"/>
          <w:sz w:val="11"/>
        </w:rPr>
        <w:t> </w:t>
      </w:r>
      <w:r>
        <w:rPr>
          <w:rFonts w:ascii="Calibri"/>
          <w:sz w:val="11"/>
        </w:rPr>
        <w:t>Satu)</w:t>
      </w:r>
    </w:p>
    <w:p>
      <w:pPr>
        <w:spacing w:before="38"/>
        <w:ind w:left="610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:</w:t>
      </w:r>
      <w:r>
        <w:rPr>
          <w:rFonts w:ascii="Calibri"/>
          <w:spacing w:val="-3"/>
          <w:sz w:val="11"/>
        </w:rPr>
        <w:t> </w:t>
      </w:r>
      <w:r>
        <w:rPr>
          <w:rFonts w:ascii="Calibri"/>
          <w:sz w:val="11"/>
        </w:rPr>
        <w:t>Mata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Kuliah Wajib Program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Studi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(3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SKS,</w:t>
      </w:r>
      <w:r>
        <w:rPr>
          <w:rFonts w:ascii="Calibri"/>
          <w:spacing w:val="-1"/>
          <w:sz w:val="11"/>
        </w:rPr>
        <w:t> </w:t>
      </w:r>
      <w:r>
        <w:rPr>
          <w:rFonts w:ascii="Calibri"/>
          <w:sz w:val="11"/>
        </w:rPr>
        <w:t>Sebagai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Syarat</w:t>
      </w:r>
      <w:r>
        <w:rPr>
          <w:rFonts w:ascii="Calibri"/>
          <w:spacing w:val="-3"/>
          <w:sz w:val="11"/>
        </w:rPr>
        <w:t> </w:t>
      </w:r>
      <w:r>
        <w:rPr>
          <w:rFonts w:ascii="Calibri"/>
          <w:sz w:val="11"/>
        </w:rPr>
        <w:t>Mengambil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Skripsi)</w:t>
      </w:r>
    </w:p>
    <w:p>
      <w:pPr>
        <w:spacing w:before="34"/>
        <w:ind w:left="610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:</w:t>
      </w:r>
      <w:r>
        <w:rPr>
          <w:rFonts w:ascii="Calibri"/>
          <w:spacing w:val="-4"/>
          <w:sz w:val="11"/>
        </w:rPr>
        <w:t> </w:t>
      </w:r>
      <w:r>
        <w:rPr>
          <w:rFonts w:ascii="Calibri"/>
          <w:sz w:val="11"/>
        </w:rPr>
        <w:t>Mata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Kuliah Wajib Program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Studi (3</w:t>
      </w:r>
      <w:r>
        <w:rPr>
          <w:rFonts w:ascii="Calibri"/>
          <w:spacing w:val="-2"/>
          <w:sz w:val="11"/>
        </w:rPr>
        <w:t> </w:t>
      </w:r>
      <w:r>
        <w:rPr>
          <w:rFonts w:ascii="Calibri"/>
          <w:sz w:val="11"/>
        </w:rPr>
        <w:t>SKS,</w:t>
      </w:r>
      <w:r>
        <w:rPr>
          <w:rFonts w:ascii="Calibri"/>
          <w:spacing w:val="-1"/>
          <w:sz w:val="11"/>
        </w:rPr>
        <w:t> </w:t>
      </w:r>
      <w:r>
        <w:rPr>
          <w:rFonts w:ascii="Calibri"/>
          <w:sz w:val="11"/>
        </w:rPr>
        <w:t>Minimal</w:t>
      </w:r>
      <w:r>
        <w:rPr>
          <w:rFonts w:ascii="Calibri"/>
          <w:spacing w:val="1"/>
          <w:sz w:val="11"/>
        </w:rPr>
        <w:t> </w:t>
      </w:r>
      <w:r>
        <w:rPr>
          <w:rFonts w:ascii="Calibri"/>
          <w:sz w:val="11"/>
        </w:rPr>
        <w:t>Sudah Menempuh</w:t>
      </w:r>
      <w:r>
        <w:rPr>
          <w:rFonts w:ascii="Calibri"/>
          <w:spacing w:val="3"/>
          <w:sz w:val="11"/>
        </w:rPr>
        <w:t> </w:t>
      </w:r>
      <w:r>
        <w:rPr>
          <w:rFonts w:ascii="Calibri"/>
          <w:sz w:val="11"/>
        </w:rPr>
        <w:t>110</w:t>
      </w:r>
      <w:r>
        <w:rPr>
          <w:rFonts w:ascii="Calibri"/>
          <w:spacing w:val="-6"/>
          <w:sz w:val="11"/>
        </w:rPr>
        <w:t> </w:t>
      </w:r>
      <w:r>
        <w:rPr>
          <w:rFonts w:ascii="Calibri"/>
          <w:sz w:val="11"/>
        </w:rPr>
        <w:t>SKS)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6840" w:h="11920" w:orient="landscape"/>
          <w:pgMar w:top="1600" w:bottom="280" w:left="2020" w:right="1840"/>
          <w:cols w:num="2" w:equalWidth="0">
            <w:col w:w="1775" w:space="40"/>
            <w:col w:w="11165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74659328">
            <wp:simplePos x="0" y="0"/>
            <wp:positionH relativeFrom="page">
              <wp:posOffset>1744345</wp:posOffset>
            </wp:positionH>
            <wp:positionV relativeFrom="page">
              <wp:posOffset>721359</wp:posOffset>
            </wp:positionV>
            <wp:extent cx="392430" cy="437515"/>
            <wp:effectExtent l="0" t="0" r="0" b="0"/>
            <wp:wrapNone/>
            <wp:docPr id="16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45"/>
        </w:numPr>
        <w:tabs>
          <w:tab w:pos="429" w:val="left" w:leader="none"/>
        </w:tabs>
        <w:spacing w:line="240" w:lineRule="auto" w:before="233" w:after="0"/>
        <w:ind w:left="428" w:right="0" w:hanging="241"/>
        <w:jc w:val="left"/>
      </w:pPr>
      <w:bookmarkStart w:name="_bookmark19" w:id="39"/>
      <w:bookmarkEnd w:id="39"/>
      <w:r>
        <w:rPr>
          <w:b w:val="0"/>
        </w:rPr>
      </w:r>
      <w:bookmarkStart w:name="_bookmark19" w:id="40"/>
      <w:bookmarkEnd w:id="40"/>
      <w:r>
        <w:rPr/>
        <w:t>D</w:t>
      </w:r>
      <w:r>
        <w:rPr/>
        <w:t>AFTAR</w:t>
      </w:r>
      <w:r>
        <w:rPr>
          <w:spacing w:val="-6"/>
        </w:rPr>
        <w:t> </w:t>
      </w:r>
      <w:r>
        <w:rPr/>
        <w:t>SEBARAN</w:t>
      </w:r>
      <w:r>
        <w:rPr>
          <w:spacing w:val="2"/>
        </w:rPr>
        <w:t> </w:t>
      </w:r>
      <w:r>
        <w:rPr/>
        <w:t>MATA</w:t>
      </w:r>
      <w:r>
        <w:rPr>
          <w:spacing w:val="-12"/>
        </w:rPr>
        <w:t> </w:t>
      </w:r>
      <w:r>
        <w:rPr/>
        <w:t>KULIAH</w:t>
      </w:r>
      <w:r>
        <w:rPr>
          <w:spacing w:val="-14"/>
        </w:rPr>
        <w:t> </w:t>
      </w:r>
      <w:r>
        <w:rPr/>
        <w:t>TIAP</w:t>
      </w:r>
      <w:r>
        <w:rPr>
          <w:spacing w:val="-7"/>
        </w:rPr>
        <w:t> </w:t>
      </w:r>
      <w:r>
        <w:rPr/>
        <w:t>SEMESTER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789"/>
        <w:gridCol w:w="3613"/>
        <w:gridCol w:w="868"/>
        <w:gridCol w:w="768"/>
        <w:gridCol w:w="1041"/>
      </w:tblGrid>
      <w:tr>
        <w:trPr>
          <w:trHeight w:val="281" w:hRule="atLeast"/>
        </w:trPr>
        <w:tc>
          <w:tcPr>
            <w:tcW w:w="557" w:type="dxa"/>
            <w:vMerge w:val="restart"/>
            <w:tcBorders>
              <w:lef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123"/>
              <w:ind w:left="145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789" w:type="dxa"/>
            <w:vMerge w:val="restart"/>
            <w:shd w:val="clear" w:color="auto" w:fill="92CDDC"/>
          </w:tcPr>
          <w:p>
            <w:pPr>
              <w:pStyle w:val="TableParagraph"/>
              <w:spacing w:before="123"/>
              <w:ind w:left="451"/>
              <w:rPr>
                <w:sz w:val="24"/>
              </w:rPr>
            </w:pPr>
            <w:r>
              <w:rPr>
                <w:sz w:val="24"/>
              </w:rPr>
              <w:t>Kode-MK</w:t>
            </w:r>
          </w:p>
        </w:tc>
        <w:tc>
          <w:tcPr>
            <w:tcW w:w="3613" w:type="dxa"/>
            <w:vMerge w:val="restart"/>
            <w:shd w:val="clear" w:color="auto" w:fill="92CDDC"/>
          </w:tcPr>
          <w:p>
            <w:pPr>
              <w:pStyle w:val="TableParagraph"/>
              <w:spacing w:before="123"/>
              <w:ind w:left="1023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</w:tc>
        <w:tc>
          <w:tcPr>
            <w:tcW w:w="2677" w:type="dxa"/>
            <w:gridSpan w:val="3"/>
            <w:shd w:val="clear" w:color="auto" w:fill="92CDDC"/>
          </w:tcPr>
          <w:p>
            <w:pPr>
              <w:pStyle w:val="TableParagraph"/>
              <w:spacing w:line="259" w:lineRule="exact"/>
              <w:ind w:left="1047" w:right="987"/>
              <w:jc w:val="center"/>
              <w:rPr>
                <w:sz w:val="24"/>
              </w:rPr>
            </w:pPr>
            <w:r>
              <w:rPr>
                <w:sz w:val="24"/>
              </w:rPr>
              <w:t>Bobot</w:t>
            </w:r>
          </w:p>
        </w:tc>
      </w:tr>
      <w:tr>
        <w:trPr>
          <w:trHeight w:val="26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3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shd w:val="clear" w:color="auto" w:fill="92CDDC"/>
          </w:tcPr>
          <w:p>
            <w:pPr>
              <w:pStyle w:val="TableParagraph"/>
              <w:spacing w:line="249" w:lineRule="exact"/>
              <w:ind w:left="212" w:right="159"/>
              <w:jc w:val="center"/>
              <w:rPr>
                <w:sz w:val="24"/>
              </w:rPr>
            </w:pPr>
            <w:r>
              <w:rPr>
                <w:sz w:val="24"/>
              </w:rPr>
              <w:t>SKS</w:t>
            </w:r>
          </w:p>
        </w:tc>
        <w:tc>
          <w:tcPr>
            <w:tcW w:w="768" w:type="dxa"/>
            <w:shd w:val="clear" w:color="auto" w:fill="92CDDC"/>
          </w:tcPr>
          <w:p>
            <w:pPr>
              <w:pStyle w:val="TableParagraph"/>
              <w:spacing w:line="249" w:lineRule="exact"/>
              <w:ind w:left="137" w:right="56"/>
              <w:jc w:val="center"/>
              <w:rPr>
                <w:sz w:val="24"/>
              </w:rPr>
            </w:pPr>
            <w:r>
              <w:rPr>
                <w:sz w:val="24"/>
              </w:rPr>
              <w:t>Teori</w:t>
            </w:r>
          </w:p>
        </w:tc>
        <w:tc>
          <w:tcPr>
            <w:tcW w:w="1041" w:type="dxa"/>
            <w:shd w:val="clear" w:color="auto" w:fill="92CDDC"/>
          </w:tcPr>
          <w:p>
            <w:pPr>
              <w:pStyle w:val="TableParagraph"/>
              <w:spacing w:line="249" w:lineRule="exact"/>
              <w:ind w:left="164" w:right="87"/>
              <w:jc w:val="center"/>
              <w:rPr>
                <w:sz w:val="24"/>
              </w:rPr>
            </w:pPr>
            <w:r>
              <w:rPr>
                <w:sz w:val="24"/>
              </w:rPr>
              <w:t>Praktek</w:t>
            </w:r>
          </w:p>
        </w:tc>
      </w:tr>
      <w:tr>
        <w:trPr>
          <w:trHeight w:val="285" w:hRule="atLeast"/>
        </w:trPr>
        <w:tc>
          <w:tcPr>
            <w:tcW w:w="8636" w:type="dxa"/>
            <w:gridSpan w:val="6"/>
            <w:tcBorders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62" w:lineRule="exact"/>
              <w:ind w:left="3616" w:right="3536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</w:tr>
      <w:tr>
        <w:trPr>
          <w:trHeight w:val="270" w:hRule="atLeast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255"/>
              <w:rPr>
                <w:sz w:val="24"/>
              </w:rPr>
            </w:pPr>
            <w:r>
              <w:rPr>
                <w:sz w:val="24"/>
              </w:rPr>
              <w:t>1700000109</w:t>
            </w:r>
          </w:p>
        </w:tc>
        <w:tc>
          <w:tcPr>
            <w:tcW w:w="36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Pancasila</w:t>
            </w:r>
          </w:p>
        </w:tc>
        <w:tc>
          <w:tcPr>
            <w:tcW w:w="8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1700000102</w:t>
            </w:r>
          </w:p>
        </w:tc>
        <w:tc>
          <w:tcPr>
            <w:tcW w:w="36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8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  <w:shd w:val="clear" w:color="auto" w:fill="FFC000"/>
          </w:tcPr>
          <w:p>
            <w:pPr>
              <w:pStyle w:val="TableParagraph"/>
              <w:spacing w:line="250" w:lineRule="exact"/>
              <w:ind w:left="331"/>
              <w:rPr>
                <w:i/>
                <w:sz w:val="24"/>
              </w:rPr>
            </w:pPr>
            <w:r>
              <w:rPr>
                <w:i/>
                <w:sz w:val="24"/>
              </w:rPr>
              <w:t>1701040557</w:t>
            </w:r>
          </w:p>
        </w:tc>
        <w:tc>
          <w:tcPr>
            <w:tcW w:w="3613" w:type="dxa"/>
            <w:shd w:val="clear" w:color="auto" w:fill="FFC000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Dasar-Dasar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Politik</w:t>
            </w:r>
          </w:p>
        </w:tc>
        <w:tc>
          <w:tcPr>
            <w:tcW w:w="868" w:type="dxa"/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0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45" w:lineRule="exact"/>
              <w:ind w:left="255"/>
              <w:rPr>
                <w:sz w:val="24"/>
              </w:rPr>
            </w:pPr>
            <w:r>
              <w:rPr>
                <w:sz w:val="24"/>
              </w:rPr>
              <w:t>1701010210</w:t>
            </w:r>
          </w:p>
        </w:tc>
        <w:tc>
          <w:tcPr>
            <w:tcW w:w="3613" w:type="dxa"/>
          </w:tcPr>
          <w:p>
            <w:pPr>
              <w:pStyle w:val="TableParagraph"/>
              <w:spacing w:line="245" w:lineRule="exact"/>
              <w:ind w:left="151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Inggris</w:t>
            </w:r>
          </w:p>
        </w:tc>
        <w:tc>
          <w:tcPr>
            <w:tcW w:w="868" w:type="dxa"/>
          </w:tcPr>
          <w:p>
            <w:pPr>
              <w:pStyle w:val="TableParagraph"/>
              <w:spacing w:line="245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45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45" w:lineRule="exact"/>
              <w:ind w:left="6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9" w:type="dxa"/>
          </w:tcPr>
          <w:p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1701030211</w:t>
            </w:r>
          </w:p>
        </w:tc>
        <w:tc>
          <w:tcPr>
            <w:tcW w:w="3613" w:type="dxa"/>
          </w:tcPr>
          <w:p>
            <w:pPr>
              <w:pStyle w:val="TableParagraph"/>
              <w:spacing w:line="265" w:lineRule="exact"/>
              <w:ind w:left="151"/>
              <w:rPr>
                <w:sz w:val="24"/>
              </w:rPr>
            </w:pPr>
            <w:r>
              <w:rPr>
                <w:sz w:val="24"/>
              </w:rPr>
              <w:t>Pengantar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Sosiologi</w:t>
            </w:r>
          </w:p>
        </w:tc>
        <w:tc>
          <w:tcPr>
            <w:tcW w:w="868" w:type="dxa"/>
          </w:tcPr>
          <w:p>
            <w:pPr>
              <w:pStyle w:val="TableParagraph"/>
              <w:spacing w:line="265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65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1701040214</w:t>
            </w:r>
          </w:p>
        </w:tc>
        <w:tc>
          <w:tcPr>
            <w:tcW w:w="3613" w:type="dxa"/>
          </w:tcPr>
          <w:p>
            <w:pPr>
              <w:pStyle w:val="TableParagraph"/>
              <w:spacing w:line="264" w:lineRule="exact" w:before="5"/>
              <w:ind w:left="151" w:right="692"/>
              <w:rPr>
                <w:sz w:val="24"/>
              </w:rPr>
            </w:pPr>
            <w:r>
              <w:rPr>
                <w:spacing w:val="-1"/>
                <w:sz w:val="24"/>
              </w:rPr>
              <w:t>Pengantar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Ilmu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255"/>
              <w:rPr>
                <w:sz w:val="24"/>
              </w:rPr>
            </w:pPr>
            <w:r>
              <w:rPr>
                <w:sz w:val="24"/>
              </w:rPr>
              <w:t>1701040215</w:t>
            </w:r>
          </w:p>
        </w:tc>
        <w:tc>
          <w:tcPr>
            <w:tcW w:w="36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Asas-Asas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</w:tc>
        <w:tc>
          <w:tcPr>
            <w:tcW w:w="8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8636" w:type="dxa"/>
            <w:gridSpan w:val="6"/>
            <w:tcBorders>
              <w:top w:val="single" w:sz="8" w:space="0" w:color="000000"/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4" w:lineRule="exact"/>
              <w:ind w:left="3616" w:right="354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5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1700000101</w:t>
            </w:r>
          </w:p>
        </w:tc>
        <w:tc>
          <w:tcPr>
            <w:tcW w:w="36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51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Kewarganegaraan</w:t>
            </w:r>
          </w:p>
        </w:tc>
        <w:tc>
          <w:tcPr>
            <w:tcW w:w="868" w:type="dxa"/>
          </w:tcPr>
          <w:p>
            <w:pPr>
              <w:pStyle w:val="TableParagraph"/>
              <w:spacing w:line="263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  <w:tcBorders>
              <w:top w:val="single" w:sz="8" w:space="0" w:color="000000"/>
            </w:tcBorders>
            <w:shd w:val="clear" w:color="auto" w:fill="FFC000"/>
          </w:tcPr>
          <w:p>
            <w:pPr>
              <w:pStyle w:val="TableParagraph"/>
              <w:spacing w:before="36"/>
              <w:ind w:left="151"/>
              <w:rPr>
                <w:sz w:val="18"/>
              </w:rPr>
            </w:pPr>
            <w:r>
              <w:rPr>
                <w:sz w:val="18"/>
              </w:rPr>
              <w:t>1701030213</w:t>
            </w:r>
          </w:p>
        </w:tc>
        <w:tc>
          <w:tcPr>
            <w:tcW w:w="3613" w:type="dxa"/>
            <w:tcBorders>
              <w:top w:val="single" w:sz="8" w:space="0" w:color="000000"/>
            </w:tcBorders>
            <w:shd w:val="clear" w:color="auto" w:fill="FFC000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Filsafat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Dasar-Dasar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Logika</w:t>
            </w:r>
          </w:p>
        </w:tc>
        <w:tc>
          <w:tcPr>
            <w:tcW w:w="868" w:type="dxa"/>
          </w:tcPr>
          <w:p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6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  <w:shd w:val="clear" w:color="auto" w:fill="FFC000"/>
          </w:tcPr>
          <w:p>
            <w:pPr>
              <w:pStyle w:val="TableParagraph"/>
              <w:spacing w:before="34"/>
              <w:ind w:left="151"/>
              <w:rPr>
                <w:sz w:val="18"/>
              </w:rPr>
            </w:pPr>
            <w:r>
              <w:rPr>
                <w:sz w:val="18"/>
              </w:rPr>
              <w:t>1701010216</w:t>
            </w:r>
          </w:p>
        </w:tc>
        <w:tc>
          <w:tcPr>
            <w:tcW w:w="3613" w:type="dxa"/>
            <w:shd w:val="clear" w:color="auto" w:fill="FFC000"/>
          </w:tcPr>
          <w:p>
            <w:pPr>
              <w:pStyle w:val="TableParagraph"/>
              <w:spacing w:line="230" w:lineRule="auto"/>
              <w:ind w:left="151" w:right="2082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Politik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868" w:type="dxa"/>
          </w:tcPr>
          <w:p>
            <w:pPr>
              <w:pStyle w:val="TableParagraph"/>
              <w:spacing w:line="254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1701030321</w:t>
            </w:r>
          </w:p>
        </w:tc>
        <w:tc>
          <w:tcPr>
            <w:tcW w:w="3613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Statistik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868" w:type="dxa"/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0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50" w:lineRule="exact"/>
              <w:ind w:left="6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4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9" w:type="dxa"/>
          </w:tcPr>
          <w:p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1701040218</w:t>
            </w:r>
          </w:p>
        </w:tc>
        <w:tc>
          <w:tcPr>
            <w:tcW w:w="3613" w:type="dxa"/>
          </w:tcPr>
          <w:p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Perekonomian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868" w:type="dxa"/>
          </w:tcPr>
          <w:p>
            <w:pPr>
              <w:pStyle w:val="TableParagraph"/>
              <w:spacing w:line="254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4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9" w:type="dxa"/>
          </w:tcPr>
          <w:p>
            <w:pPr>
              <w:pStyle w:val="TableParagraph"/>
              <w:spacing w:line="245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1701040219</w:t>
            </w:r>
          </w:p>
        </w:tc>
        <w:tc>
          <w:tcPr>
            <w:tcW w:w="3613" w:type="dxa"/>
          </w:tcPr>
          <w:p>
            <w:pPr>
              <w:pStyle w:val="TableParagraph"/>
              <w:spacing w:line="245" w:lineRule="exact"/>
              <w:ind w:left="151"/>
              <w:rPr>
                <w:sz w:val="24"/>
              </w:rPr>
            </w:pPr>
            <w:r>
              <w:rPr>
                <w:sz w:val="24"/>
              </w:rPr>
              <w:t>Filsafat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Administrasi</w:t>
            </w:r>
          </w:p>
        </w:tc>
        <w:tc>
          <w:tcPr>
            <w:tcW w:w="868" w:type="dxa"/>
          </w:tcPr>
          <w:p>
            <w:pPr>
              <w:pStyle w:val="TableParagraph"/>
              <w:spacing w:line="245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45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1706010319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Hukum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Negara</w:t>
            </w:r>
          </w:p>
        </w:tc>
        <w:tc>
          <w:tcPr>
            <w:tcW w:w="868" w:type="dxa"/>
          </w:tcPr>
          <w:p>
            <w:pPr>
              <w:pStyle w:val="TableParagraph"/>
              <w:spacing w:line="249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8636" w:type="dxa"/>
            <w:gridSpan w:val="6"/>
            <w:tcBorders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65" w:lineRule="exact"/>
              <w:ind w:left="3616" w:right="354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1700000103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Agama</w:t>
            </w:r>
          </w:p>
        </w:tc>
        <w:tc>
          <w:tcPr>
            <w:tcW w:w="868" w:type="dxa"/>
          </w:tcPr>
          <w:p>
            <w:pPr>
              <w:pStyle w:val="TableParagraph"/>
              <w:spacing w:line="249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2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spacing w:line="262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1700000104</w:t>
            </w:r>
          </w:p>
        </w:tc>
        <w:tc>
          <w:tcPr>
            <w:tcW w:w="3613" w:type="dxa"/>
          </w:tcPr>
          <w:p>
            <w:pPr>
              <w:pStyle w:val="TableParagraph"/>
              <w:spacing w:line="262" w:lineRule="exact"/>
              <w:ind w:left="151"/>
              <w:rPr>
                <w:sz w:val="24"/>
              </w:rPr>
            </w:pPr>
            <w:r>
              <w:rPr>
                <w:sz w:val="24"/>
              </w:rPr>
              <w:t>Olahraga/Seni</w:t>
            </w:r>
          </w:p>
        </w:tc>
        <w:tc>
          <w:tcPr>
            <w:tcW w:w="868" w:type="dxa"/>
            <w:vMerge w:val="restart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line="262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62" w:lineRule="exact"/>
              <w:ind w:left="6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1700000105</w:t>
            </w:r>
          </w:p>
        </w:tc>
        <w:tc>
          <w:tcPr>
            <w:tcW w:w="3613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Konservasi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Alam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Lingkungan</w:t>
            </w:r>
          </w:p>
        </w:tc>
        <w:tc>
          <w:tcPr>
            <w:tcW w:w="8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1700000106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Korupsi</w:t>
            </w:r>
          </w:p>
        </w:tc>
        <w:tc>
          <w:tcPr>
            <w:tcW w:w="8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9" w:type="dxa"/>
            <w:shd w:val="clear" w:color="auto" w:fill="FFC000"/>
          </w:tcPr>
          <w:p>
            <w:pPr>
              <w:pStyle w:val="TableParagraph"/>
              <w:spacing w:before="42"/>
              <w:ind w:left="151"/>
              <w:rPr>
                <w:sz w:val="18"/>
              </w:rPr>
            </w:pPr>
            <w:r>
              <w:rPr>
                <w:sz w:val="18"/>
              </w:rPr>
              <w:t>1701030212</w:t>
            </w:r>
          </w:p>
        </w:tc>
        <w:tc>
          <w:tcPr>
            <w:tcW w:w="3613" w:type="dxa"/>
            <w:shd w:val="clear" w:color="auto" w:fill="FFC000"/>
          </w:tcPr>
          <w:p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868" w:type="dxa"/>
          </w:tcPr>
          <w:p>
            <w:pPr>
              <w:pStyle w:val="TableParagraph"/>
              <w:spacing w:line="262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4"/>
              <w:ind w:left="6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6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9" w:type="dxa"/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1701040323</w:t>
            </w:r>
          </w:p>
        </w:tc>
        <w:tc>
          <w:tcPr>
            <w:tcW w:w="3613" w:type="dxa"/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Administrasi</w:t>
            </w: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868" w:type="dxa"/>
          </w:tcPr>
          <w:p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9" w:type="dxa"/>
          </w:tcPr>
          <w:p>
            <w:pPr>
              <w:pStyle w:val="TableParagraph"/>
              <w:spacing w:line="251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1701040325</w:t>
            </w:r>
          </w:p>
        </w:tc>
        <w:tc>
          <w:tcPr>
            <w:tcW w:w="3613" w:type="dxa"/>
          </w:tcPr>
          <w:p>
            <w:pPr>
              <w:pStyle w:val="TableParagraph"/>
              <w:spacing w:line="232" w:lineRule="auto"/>
              <w:ind w:left="151" w:right="1780"/>
              <w:rPr>
                <w:sz w:val="24"/>
              </w:rPr>
            </w:pPr>
            <w:r>
              <w:rPr>
                <w:sz w:val="24"/>
              </w:rPr>
              <w:t>Sistem Informasi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</w:tc>
        <w:tc>
          <w:tcPr>
            <w:tcW w:w="868" w:type="dxa"/>
          </w:tcPr>
          <w:p>
            <w:pPr>
              <w:pStyle w:val="TableParagraph"/>
              <w:spacing w:line="251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5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7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9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1701040326</w:t>
            </w:r>
          </w:p>
        </w:tc>
        <w:tc>
          <w:tcPr>
            <w:tcW w:w="3613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Teori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Administrasi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Publik</w:t>
            </w:r>
          </w:p>
        </w:tc>
        <w:tc>
          <w:tcPr>
            <w:tcW w:w="868" w:type="dxa"/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0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50" w:lineRule="exact"/>
              <w:ind w:left="1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9" w:type="dxa"/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1701040338</w:t>
            </w:r>
          </w:p>
        </w:tc>
        <w:tc>
          <w:tcPr>
            <w:tcW w:w="3613" w:type="dxa"/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Administrasi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Pembangunan</w:t>
            </w:r>
          </w:p>
        </w:tc>
        <w:tc>
          <w:tcPr>
            <w:tcW w:w="868" w:type="dxa"/>
          </w:tcPr>
          <w:p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8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58" w:lineRule="exact"/>
              <w:ind w:left="1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1701040327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Teori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Organisasi</w:t>
            </w:r>
          </w:p>
        </w:tc>
        <w:tc>
          <w:tcPr>
            <w:tcW w:w="868" w:type="dxa"/>
          </w:tcPr>
          <w:p>
            <w:pPr>
              <w:pStyle w:val="TableParagraph"/>
              <w:spacing w:line="249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49" w:lineRule="exact"/>
              <w:ind w:left="1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5" w:hRule="atLeast"/>
        </w:trPr>
        <w:tc>
          <w:tcPr>
            <w:tcW w:w="8636" w:type="dxa"/>
            <w:gridSpan w:val="6"/>
            <w:tcBorders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62" w:lineRule="exact"/>
              <w:ind w:left="3616" w:right="354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line="245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1701040221</w:t>
            </w:r>
          </w:p>
        </w:tc>
        <w:tc>
          <w:tcPr>
            <w:tcW w:w="3613" w:type="dxa"/>
          </w:tcPr>
          <w:p>
            <w:pPr>
              <w:pStyle w:val="TableParagraph"/>
              <w:spacing w:line="245" w:lineRule="exact"/>
              <w:ind w:left="151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Kependudukan</w:t>
            </w:r>
          </w:p>
        </w:tc>
        <w:tc>
          <w:tcPr>
            <w:tcW w:w="868" w:type="dxa"/>
          </w:tcPr>
          <w:p>
            <w:pPr>
              <w:pStyle w:val="TableParagraph"/>
              <w:spacing w:line="245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45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45" w:lineRule="exact"/>
              <w:ind w:left="1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spacing w:line="26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1701040328</w:t>
            </w:r>
          </w:p>
        </w:tc>
        <w:tc>
          <w:tcPr>
            <w:tcW w:w="3613" w:type="dxa"/>
          </w:tcPr>
          <w:p>
            <w:pPr>
              <w:pStyle w:val="TableParagraph"/>
              <w:spacing w:line="230" w:lineRule="auto" w:before="3"/>
              <w:ind w:left="151" w:right="1273"/>
              <w:rPr>
                <w:sz w:val="24"/>
              </w:rPr>
            </w:pPr>
            <w:r>
              <w:rPr>
                <w:spacing w:val="-1"/>
                <w:sz w:val="24"/>
              </w:rPr>
              <w:t>Kepemimpinan </w:t>
            </w:r>
            <w:r>
              <w:rPr>
                <w:sz w:val="24"/>
              </w:rPr>
              <w:t>Sektor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68" w:type="dxa"/>
          </w:tcPr>
          <w:p>
            <w:pPr>
              <w:pStyle w:val="TableParagraph"/>
              <w:spacing w:line="266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4"/>
              <w:ind w:left="1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spacing w:line="258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1701040329</w:t>
            </w:r>
          </w:p>
        </w:tc>
        <w:tc>
          <w:tcPr>
            <w:tcW w:w="3613" w:type="dxa"/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68" w:type="dxa"/>
          </w:tcPr>
          <w:p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8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58" w:lineRule="exact"/>
              <w:ind w:left="1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7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5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1701040330</w:t>
            </w:r>
          </w:p>
        </w:tc>
        <w:tc>
          <w:tcPr>
            <w:tcW w:w="3613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Reformasi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Administrasi</w:t>
            </w:r>
          </w:p>
        </w:tc>
        <w:tc>
          <w:tcPr>
            <w:tcW w:w="868" w:type="dxa"/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50" w:lineRule="exact"/>
              <w:ind w:left="6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61"/>
          <w:footerReference w:type="default" r:id="rId62"/>
          <w:pgSz w:w="11920" w:h="16840"/>
          <w:pgMar w:header="1094" w:footer="812" w:top="1900" w:bottom="1000" w:left="1680" w:right="1300"/>
          <w:pgNumType w:start="75"/>
        </w:sectPr>
      </w:pPr>
    </w:p>
    <w:p>
      <w:pPr>
        <w:pStyle w:val="BodyText"/>
        <w:spacing w:before="4" w:after="1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74659840">
            <wp:simplePos x="0" y="0"/>
            <wp:positionH relativeFrom="page">
              <wp:posOffset>1744345</wp:posOffset>
            </wp:positionH>
            <wp:positionV relativeFrom="page">
              <wp:posOffset>721359</wp:posOffset>
            </wp:positionV>
            <wp:extent cx="392430" cy="437515"/>
            <wp:effectExtent l="0" t="0" r="0" b="0"/>
            <wp:wrapNone/>
            <wp:docPr id="16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789"/>
        <w:gridCol w:w="3613"/>
        <w:gridCol w:w="868"/>
        <w:gridCol w:w="768"/>
        <w:gridCol w:w="1041"/>
      </w:tblGrid>
      <w:tr>
        <w:trPr>
          <w:trHeight w:val="26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1701040331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Sistem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68" w:type="dxa"/>
          </w:tcPr>
          <w:p>
            <w:pPr>
              <w:pStyle w:val="TableParagraph"/>
              <w:spacing w:line="249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49" w:lineRule="exact"/>
              <w:ind w:right="35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6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1701040332</w:t>
            </w:r>
          </w:p>
        </w:tc>
        <w:tc>
          <w:tcPr>
            <w:tcW w:w="3613" w:type="dxa"/>
          </w:tcPr>
          <w:p>
            <w:pPr>
              <w:pStyle w:val="TableParagraph"/>
              <w:spacing w:line="270" w:lineRule="atLeast"/>
              <w:ind w:left="151" w:right="807"/>
              <w:rPr>
                <w:sz w:val="24"/>
              </w:rPr>
            </w:pPr>
            <w:r>
              <w:rPr>
                <w:sz w:val="24"/>
              </w:rPr>
              <w:t>Administrasi Pemerintahan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Daerah</w:t>
            </w:r>
          </w:p>
        </w:tc>
        <w:tc>
          <w:tcPr>
            <w:tcW w:w="868" w:type="dxa"/>
          </w:tcPr>
          <w:p>
            <w:pPr>
              <w:pStyle w:val="TableParagraph"/>
              <w:spacing w:line="267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9" w:type="dxa"/>
          </w:tcPr>
          <w:p>
            <w:pPr>
              <w:pStyle w:val="TableParagraph"/>
              <w:spacing w:line="25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1701040333</w:t>
            </w:r>
          </w:p>
        </w:tc>
        <w:tc>
          <w:tcPr>
            <w:tcW w:w="3613" w:type="dxa"/>
          </w:tcPr>
          <w:p>
            <w:pPr>
              <w:pStyle w:val="TableParagraph"/>
              <w:spacing w:line="251" w:lineRule="exact"/>
              <w:ind w:left="151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Daya</w:t>
            </w:r>
          </w:p>
          <w:p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Manusia</w:t>
            </w:r>
          </w:p>
        </w:tc>
        <w:tc>
          <w:tcPr>
            <w:tcW w:w="868" w:type="dxa"/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5"/>
              <w:ind w:right="35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9" w:type="dxa"/>
          </w:tcPr>
          <w:p>
            <w:pPr>
              <w:pStyle w:val="TableParagraph"/>
              <w:spacing w:line="25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1701040334</w:t>
            </w:r>
          </w:p>
        </w:tc>
        <w:tc>
          <w:tcPr>
            <w:tcW w:w="3613" w:type="dxa"/>
          </w:tcPr>
          <w:p>
            <w:pPr>
              <w:pStyle w:val="TableParagraph"/>
              <w:spacing w:line="232" w:lineRule="auto"/>
              <w:ind w:left="151" w:right="832"/>
              <w:rPr>
                <w:sz w:val="24"/>
              </w:rPr>
            </w:pPr>
            <w:r>
              <w:rPr>
                <w:spacing w:val="-1"/>
                <w:sz w:val="24"/>
              </w:rPr>
              <w:t>Perbandingan Administrasi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68" w:type="dxa"/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8636" w:type="dxa"/>
            <w:gridSpan w:val="6"/>
            <w:tcBorders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3" w:lineRule="exact"/>
              <w:ind w:left="3616" w:right="354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line="258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1700000107</w:t>
            </w:r>
          </w:p>
        </w:tc>
        <w:tc>
          <w:tcPr>
            <w:tcW w:w="3613" w:type="dxa"/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Kewirausahaan</w:t>
            </w:r>
          </w:p>
        </w:tc>
        <w:tc>
          <w:tcPr>
            <w:tcW w:w="868" w:type="dxa"/>
          </w:tcPr>
          <w:p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line="258" w:lineRule="exact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7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spacing w:line="25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1700000108</w:t>
            </w:r>
          </w:p>
        </w:tc>
        <w:tc>
          <w:tcPr>
            <w:tcW w:w="3613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TOEFL</w:t>
            </w:r>
          </w:p>
        </w:tc>
        <w:tc>
          <w:tcPr>
            <w:tcW w:w="868" w:type="dxa"/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line="250" w:lineRule="exact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50" w:lineRule="exact"/>
              <w:ind w:right="3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789"/>
        <w:gridCol w:w="3613"/>
        <w:gridCol w:w="872"/>
        <w:gridCol w:w="764"/>
        <w:gridCol w:w="1037"/>
      </w:tblGrid>
      <w:tr>
        <w:trPr>
          <w:trHeight w:val="285" w:hRule="atLeast"/>
        </w:trPr>
        <w:tc>
          <w:tcPr>
            <w:tcW w:w="557" w:type="dxa"/>
            <w:vMerge w:val="restart"/>
            <w:tcBorders>
              <w:lef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127"/>
              <w:ind w:left="145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789" w:type="dxa"/>
            <w:vMerge w:val="restart"/>
            <w:shd w:val="clear" w:color="auto" w:fill="92CDDC"/>
          </w:tcPr>
          <w:p>
            <w:pPr>
              <w:pStyle w:val="TableParagraph"/>
              <w:spacing w:before="127"/>
              <w:ind w:left="451"/>
              <w:rPr>
                <w:sz w:val="24"/>
              </w:rPr>
            </w:pPr>
            <w:r>
              <w:rPr>
                <w:sz w:val="24"/>
              </w:rPr>
              <w:t>Kode-MK</w:t>
            </w:r>
          </w:p>
        </w:tc>
        <w:tc>
          <w:tcPr>
            <w:tcW w:w="3613" w:type="dxa"/>
            <w:vMerge w:val="restart"/>
            <w:shd w:val="clear" w:color="auto" w:fill="92CDDC"/>
          </w:tcPr>
          <w:p>
            <w:pPr>
              <w:pStyle w:val="TableParagraph"/>
              <w:spacing w:before="127"/>
              <w:ind w:left="1023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</w:tc>
        <w:tc>
          <w:tcPr>
            <w:tcW w:w="2673" w:type="dxa"/>
            <w:gridSpan w:val="3"/>
            <w:shd w:val="clear" w:color="auto" w:fill="92CDDC"/>
          </w:tcPr>
          <w:p>
            <w:pPr>
              <w:pStyle w:val="TableParagraph"/>
              <w:spacing w:line="262" w:lineRule="exact"/>
              <w:ind w:left="1047" w:right="983"/>
              <w:jc w:val="center"/>
              <w:rPr>
                <w:sz w:val="24"/>
              </w:rPr>
            </w:pPr>
            <w:r>
              <w:rPr>
                <w:sz w:val="24"/>
              </w:rPr>
              <w:t>Bobot</w:t>
            </w:r>
          </w:p>
        </w:tc>
      </w:tr>
      <w:tr>
        <w:trPr>
          <w:trHeight w:val="26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3" w:type="dxa"/>
            <w:vMerge/>
            <w:tcBorders>
              <w:top w:val="nil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shd w:val="clear" w:color="auto" w:fill="92CDDC"/>
          </w:tcPr>
          <w:p>
            <w:pPr>
              <w:pStyle w:val="TableParagraph"/>
              <w:spacing w:line="249" w:lineRule="exact"/>
              <w:ind w:left="217" w:right="159"/>
              <w:jc w:val="center"/>
              <w:rPr>
                <w:sz w:val="24"/>
              </w:rPr>
            </w:pPr>
            <w:r>
              <w:rPr>
                <w:sz w:val="24"/>
              </w:rPr>
              <w:t>SKS</w:t>
            </w:r>
          </w:p>
        </w:tc>
        <w:tc>
          <w:tcPr>
            <w:tcW w:w="764" w:type="dxa"/>
            <w:shd w:val="clear" w:color="auto" w:fill="92CDDC"/>
          </w:tcPr>
          <w:p>
            <w:pPr>
              <w:pStyle w:val="TableParagraph"/>
              <w:spacing w:line="249" w:lineRule="exact"/>
              <w:ind w:left="133" w:right="56"/>
              <w:jc w:val="center"/>
              <w:rPr>
                <w:sz w:val="24"/>
              </w:rPr>
            </w:pPr>
            <w:r>
              <w:rPr>
                <w:sz w:val="24"/>
              </w:rPr>
              <w:t>Teori</w:t>
            </w:r>
          </w:p>
        </w:tc>
        <w:tc>
          <w:tcPr>
            <w:tcW w:w="1037" w:type="dxa"/>
            <w:shd w:val="clear" w:color="auto" w:fill="92CDDC"/>
          </w:tcPr>
          <w:p>
            <w:pPr>
              <w:pStyle w:val="TableParagraph"/>
              <w:spacing w:line="249" w:lineRule="exact"/>
              <w:ind w:left="164" w:right="83"/>
              <w:jc w:val="center"/>
              <w:rPr>
                <w:sz w:val="24"/>
              </w:rPr>
            </w:pPr>
            <w:r>
              <w:rPr>
                <w:sz w:val="24"/>
              </w:rPr>
              <w:t>Praktek</w:t>
            </w:r>
          </w:p>
        </w:tc>
      </w:tr>
      <w:tr>
        <w:trPr>
          <w:trHeight w:val="26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1701040220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Metode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Kualitatif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line="249" w:lineRule="exact"/>
              <w:ind w:left="1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70" w:hRule="atLeast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1701040335</w:t>
            </w:r>
          </w:p>
        </w:tc>
        <w:tc>
          <w:tcPr>
            <w:tcW w:w="36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Pengambilan</w:t>
            </w:r>
          </w:p>
          <w:p>
            <w:pPr>
              <w:pStyle w:val="TableParagraph"/>
              <w:spacing w:before="8"/>
              <w:ind w:left="151"/>
              <w:rPr>
                <w:sz w:val="24"/>
              </w:rPr>
            </w:pPr>
            <w:r>
              <w:rPr>
                <w:sz w:val="24"/>
              </w:rPr>
              <w:t>Keputusan</w:t>
            </w:r>
          </w:p>
        </w:tc>
        <w:tc>
          <w:tcPr>
            <w:tcW w:w="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46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1701040336</w:t>
            </w:r>
          </w:p>
        </w:tc>
        <w:tc>
          <w:tcPr>
            <w:tcW w:w="36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Metode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Administrasi</w:t>
            </w:r>
          </w:p>
        </w:tc>
        <w:tc>
          <w:tcPr>
            <w:tcW w:w="8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7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1701040337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Teori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Kebijakan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"/>
                <w:sz w:val="24"/>
              </w:rPr>
              <w:t>Publik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line="249" w:lineRule="exact"/>
              <w:ind w:left="1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3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9" w:type="dxa"/>
          </w:tcPr>
          <w:p>
            <w:pPr>
              <w:pStyle w:val="TableParagraph"/>
              <w:spacing w:line="263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1701040346</w:t>
            </w:r>
          </w:p>
        </w:tc>
        <w:tc>
          <w:tcPr>
            <w:tcW w:w="3613" w:type="dxa"/>
          </w:tcPr>
          <w:p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Teori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Pembangunan</w:t>
            </w:r>
          </w:p>
        </w:tc>
        <w:tc>
          <w:tcPr>
            <w:tcW w:w="872" w:type="dxa"/>
          </w:tcPr>
          <w:p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63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9" w:type="dxa"/>
          </w:tcPr>
          <w:p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1701040340</w:t>
            </w:r>
          </w:p>
        </w:tc>
        <w:tc>
          <w:tcPr>
            <w:tcW w:w="3613" w:type="dxa"/>
          </w:tcPr>
          <w:p>
            <w:pPr>
              <w:pStyle w:val="TableParagraph"/>
              <w:spacing w:line="232" w:lineRule="auto"/>
              <w:ind w:left="151" w:right="1681"/>
              <w:rPr>
                <w:sz w:val="24"/>
              </w:rPr>
            </w:pPr>
            <w:r>
              <w:rPr>
                <w:spacing w:val="-2"/>
                <w:sz w:val="24"/>
              </w:rPr>
              <w:t>Perilaku </w:t>
            </w:r>
            <w:r>
              <w:rPr>
                <w:spacing w:val="-1"/>
                <w:sz w:val="24"/>
              </w:rPr>
              <w:t>dan 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Administrasi</w:t>
            </w:r>
          </w:p>
        </w:tc>
        <w:tc>
          <w:tcPr>
            <w:tcW w:w="872" w:type="dxa"/>
          </w:tcPr>
          <w:p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5" w:hRule="atLeast"/>
        </w:trPr>
        <w:tc>
          <w:tcPr>
            <w:tcW w:w="8632" w:type="dxa"/>
            <w:gridSpan w:val="6"/>
            <w:tcBorders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45" w:lineRule="exact"/>
              <w:ind w:left="3620" w:right="3536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line="265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1701040341</w:t>
            </w:r>
          </w:p>
        </w:tc>
        <w:tc>
          <w:tcPr>
            <w:tcW w:w="3613" w:type="dxa"/>
          </w:tcPr>
          <w:p>
            <w:pPr>
              <w:pStyle w:val="TableParagraph"/>
              <w:spacing w:line="265" w:lineRule="exact"/>
              <w:ind w:left="151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72" w:type="dxa"/>
          </w:tcPr>
          <w:p>
            <w:pPr>
              <w:pStyle w:val="TableParagraph"/>
              <w:spacing w:line="265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65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1701040342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Sistem</w:t>
            </w:r>
            <w:r>
              <w:rPr>
                <w:sz w:val="24"/>
              </w:rPr>
              <w:t> Birokrasi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spacing w:line="265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1701040551</w:t>
            </w:r>
          </w:p>
        </w:tc>
        <w:tc>
          <w:tcPr>
            <w:tcW w:w="3613" w:type="dxa"/>
          </w:tcPr>
          <w:p>
            <w:pPr>
              <w:pStyle w:val="TableParagraph"/>
              <w:spacing w:line="265" w:lineRule="exact"/>
              <w:ind w:left="151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Bencana</w:t>
            </w:r>
          </w:p>
        </w:tc>
        <w:tc>
          <w:tcPr>
            <w:tcW w:w="872" w:type="dxa"/>
          </w:tcPr>
          <w:p>
            <w:pPr>
              <w:pStyle w:val="TableParagraph"/>
              <w:spacing w:line="265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65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line="265" w:lineRule="exact"/>
              <w:ind w:left="7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54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1701040344</w:t>
            </w:r>
          </w:p>
        </w:tc>
        <w:tc>
          <w:tcPr>
            <w:tcW w:w="3613" w:type="dxa"/>
          </w:tcPr>
          <w:p>
            <w:pPr>
              <w:pStyle w:val="TableParagraph"/>
              <w:spacing w:line="232" w:lineRule="auto"/>
              <w:ind w:left="151" w:right="1266"/>
              <w:rPr>
                <w:sz w:val="24"/>
              </w:rPr>
            </w:pPr>
            <w:r>
              <w:rPr>
                <w:spacing w:val="-1"/>
                <w:sz w:val="24"/>
              </w:rPr>
              <w:t>Manajemen Pelayanan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72" w:type="dxa"/>
          </w:tcPr>
          <w:p>
            <w:pPr>
              <w:pStyle w:val="TableParagraph"/>
              <w:spacing w:line="25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4"/>
              <w:ind w:left="1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1701040345</w:t>
            </w:r>
          </w:p>
        </w:tc>
        <w:tc>
          <w:tcPr>
            <w:tcW w:w="36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Implementasi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Kebijakan</w:t>
            </w:r>
          </w:p>
          <w:p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Publik</w:t>
            </w:r>
          </w:p>
        </w:tc>
        <w:tc>
          <w:tcPr>
            <w:tcW w:w="872" w:type="dxa"/>
          </w:tcPr>
          <w:p>
            <w:pPr>
              <w:pStyle w:val="TableParagraph"/>
              <w:spacing w:line="25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9" w:type="dxa"/>
            <w:shd w:val="clear" w:color="auto" w:fill="FFC000"/>
          </w:tcPr>
          <w:p>
            <w:pPr>
              <w:pStyle w:val="TableParagraph"/>
              <w:spacing w:line="262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1701040446</w:t>
            </w:r>
          </w:p>
        </w:tc>
        <w:tc>
          <w:tcPr>
            <w:tcW w:w="3613" w:type="dxa"/>
            <w:shd w:val="clear" w:color="auto" w:fill="FFC000"/>
          </w:tcPr>
          <w:p>
            <w:pPr>
              <w:pStyle w:val="TableParagraph"/>
              <w:spacing w:line="230" w:lineRule="auto"/>
              <w:ind w:left="151" w:right="1295"/>
              <w:rPr>
                <w:sz w:val="24"/>
              </w:rPr>
            </w:pPr>
            <w:r>
              <w:rPr>
                <w:sz w:val="24"/>
              </w:rPr>
              <w:t>Inovasi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Administrasi</w:t>
            </w:r>
          </w:p>
        </w:tc>
        <w:tc>
          <w:tcPr>
            <w:tcW w:w="872" w:type="dxa"/>
          </w:tcPr>
          <w:p>
            <w:pPr>
              <w:pStyle w:val="TableParagraph"/>
              <w:spacing w:line="262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0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2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9" w:type="dxa"/>
          </w:tcPr>
          <w:p>
            <w:pPr>
              <w:pStyle w:val="TableParagraph"/>
              <w:spacing w:line="262" w:lineRule="exact"/>
              <w:ind w:left="391"/>
              <w:rPr>
                <w:sz w:val="24"/>
              </w:rPr>
            </w:pPr>
            <w:r>
              <w:rPr>
                <w:sz w:val="24"/>
              </w:rPr>
              <w:t>1701040448</w:t>
            </w:r>
          </w:p>
        </w:tc>
        <w:tc>
          <w:tcPr>
            <w:tcW w:w="3613" w:type="dxa"/>
          </w:tcPr>
          <w:p>
            <w:pPr>
              <w:pStyle w:val="TableParagraph"/>
              <w:spacing w:line="262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Seminar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Administrasi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872" w:type="dxa"/>
          </w:tcPr>
          <w:p>
            <w:pPr>
              <w:pStyle w:val="TableParagraph"/>
              <w:spacing w:line="262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62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1701040343</w:t>
            </w:r>
          </w:p>
        </w:tc>
        <w:tc>
          <w:tcPr>
            <w:tcW w:w="3613" w:type="dxa"/>
          </w:tcPr>
          <w:p>
            <w:pPr>
              <w:pStyle w:val="TableParagraph"/>
              <w:spacing w:line="250" w:lineRule="exact"/>
              <w:ind w:left="151"/>
              <w:rPr>
                <w:sz w:val="24"/>
              </w:rPr>
            </w:pPr>
            <w:r>
              <w:rPr>
                <w:sz w:val="24"/>
              </w:rPr>
              <w:t>Kebijakan Pembangunan</w:t>
            </w:r>
          </w:p>
          <w:p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Wilayah</w:t>
            </w:r>
          </w:p>
        </w:tc>
        <w:tc>
          <w:tcPr>
            <w:tcW w:w="87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8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4"/>
              <w:ind w:left="1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9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1701040552</w:t>
            </w:r>
          </w:p>
        </w:tc>
        <w:tc>
          <w:tcPr>
            <w:tcW w:w="3613" w:type="dxa"/>
          </w:tcPr>
          <w:p>
            <w:pPr>
              <w:pStyle w:val="TableParagraph"/>
              <w:spacing w:line="232" w:lineRule="auto"/>
              <w:ind w:left="151" w:right="821"/>
              <w:rPr>
                <w:sz w:val="24"/>
              </w:rPr>
            </w:pPr>
            <w:r>
              <w:rPr>
                <w:sz w:val="24"/>
              </w:rPr>
              <w:t>Administrasi Kepegawaian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Negara</w:t>
            </w:r>
          </w:p>
        </w:tc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5"/>
              <w:ind w:left="1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9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  <w:shd w:fill="FF00FF" w:color="auto" w:val="clear"/>
              </w:rPr>
              <w:t>1701010329</w:t>
            </w:r>
          </w:p>
        </w:tc>
        <w:tc>
          <w:tcPr>
            <w:tcW w:w="3613" w:type="dxa"/>
          </w:tcPr>
          <w:p>
            <w:pPr>
              <w:pStyle w:val="TableParagraph"/>
              <w:spacing w:before="30"/>
              <w:ind w:left="151"/>
              <w:rPr>
                <w:sz w:val="18"/>
              </w:rPr>
            </w:pPr>
            <w:r>
              <w:rPr>
                <w:sz w:val="18"/>
                <w:shd w:fill="FF00FF" w:color="auto" w:val="clear"/>
              </w:rPr>
              <w:t>Ekonomi</w:t>
            </w:r>
            <w:r>
              <w:rPr>
                <w:spacing w:val="-8"/>
                <w:sz w:val="18"/>
                <w:shd w:fill="FF00FF" w:color="auto" w:val="clear"/>
              </w:rPr>
              <w:t> </w:t>
            </w:r>
            <w:r>
              <w:rPr>
                <w:sz w:val="18"/>
                <w:shd w:fill="FF00FF" w:color="auto" w:val="clear"/>
              </w:rPr>
              <w:t>Politik</w:t>
            </w:r>
          </w:p>
        </w:tc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9" w:type="dxa"/>
            <w:shd w:val="clear" w:color="auto" w:fill="FFC000"/>
          </w:tcPr>
          <w:p>
            <w:pPr>
              <w:pStyle w:val="TableParagraph"/>
              <w:spacing w:line="262" w:lineRule="exact"/>
              <w:ind w:left="391"/>
              <w:rPr>
                <w:i/>
                <w:sz w:val="24"/>
              </w:rPr>
            </w:pPr>
            <w:r>
              <w:rPr>
                <w:i/>
                <w:sz w:val="24"/>
              </w:rPr>
              <w:t>1701040553</w:t>
            </w:r>
          </w:p>
        </w:tc>
        <w:tc>
          <w:tcPr>
            <w:tcW w:w="3613" w:type="dxa"/>
            <w:shd w:val="clear" w:color="auto" w:fill="FFC000"/>
          </w:tcPr>
          <w:p>
            <w:pPr>
              <w:pStyle w:val="TableParagraph"/>
              <w:spacing w:line="232" w:lineRule="auto"/>
              <w:ind w:left="151" w:right="1434"/>
              <w:rPr>
                <w:sz w:val="24"/>
              </w:rPr>
            </w:pPr>
            <w:r>
              <w:rPr>
                <w:sz w:val="24"/>
                <w:shd w:fill="FF00FF" w:color="auto" w:val="clear"/>
              </w:rPr>
              <w:t>Kebijakan Pemajuan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shd w:fill="FF00FF" w:color="auto" w:val="clear"/>
              </w:rPr>
              <w:t>Kebudayaan</w:t>
            </w:r>
          </w:p>
        </w:tc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2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9" w:type="dxa"/>
            <w:shd w:val="clear" w:color="auto" w:fill="FFC000"/>
          </w:tcPr>
          <w:p>
            <w:pPr>
              <w:pStyle w:val="TableParagraph"/>
              <w:spacing w:line="262" w:lineRule="exact"/>
              <w:ind w:left="391"/>
              <w:rPr>
                <w:i/>
                <w:sz w:val="24"/>
              </w:rPr>
            </w:pPr>
            <w:r>
              <w:rPr>
                <w:i/>
                <w:sz w:val="24"/>
              </w:rPr>
              <w:t>1701040554</w:t>
            </w:r>
          </w:p>
        </w:tc>
        <w:tc>
          <w:tcPr>
            <w:tcW w:w="3613" w:type="dxa"/>
            <w:shd w:val="clear" w:color="auto" w:fill="FFC000"/>
          </w:tcPr>
          <w:p>
            <w:pPr>
              <w:pStyle w:val="TableParagraph"/>
              <w:spacing w:line="262" w:lineRule="exact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Manajemen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Logistik</w:t>
            </w:r>
          </w:p>
        </w:tc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62" w:lineRule="exact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line="262" w:lineRule="exact"/>
              <w:ind w:left="1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89" w:type="dxa"/>
            <w:shd w:val="clear" w:color="auto" w:fill="FFC000"/>
          </w:tcPr>
          <w:p>
            <w:pPr>
              <w:pStyle w:val="TableParagraph"/>
              <w:spacing w:line="250" w:lineRule="exact"/>
              <w:ind w:left="391"/>
              <w:rPr>
                <w:i/>
                <w:sz w:val="24"/>
              </w:rPr>
            </w:pPr>
            <w:r>
              <w:rPr>
                <w:i/>
                <w:sz w:val="24"/>
              </w:rPr>
              <w:t>1701040555</w:t>
            </w:r>
          </w:p>
        </w:tc>
        <w:tc>
          <w:tcPr>
            <w:tcW w:w="3613" w:type="dxa"/>
            <w:shd w:val="clear" w:color="auto" w:fill="FFC000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Speaking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Public</w:t>
            </w:r>
          </w:p>
          <w:p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Hearing</w:t>
            </w:r>
          </w:p>
        </w:tc>
        <w:tc>
          <w:tcPr>
            <w:tcW w:w="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5"/>
              <w:ind w:left="7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13" w:type="dxa"/>
            <w:shd w:val="clear" w:color="auto" w:fill="FF0000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MBKM</w:t>
            </w:r>
          </w:p>
        </w:tc>
        <w:tc>
          <w:tcPr>
            <w:tcW w:w="8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spacing w:line="249" w:lineRule="exact"/>
              <w:ind w:left="7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89" w:hRule="atLeast"/>
        </w:trPr>
        <w:tc>
          <w:tcPr>
            <w:tcW w:w="8632" w:type="dxa"/>
            <w:gridSpan w:val="6"/>
            <w:tcBorders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8" w:lineRule="exact"/>
              <w:ind w:left="3620" w:right="3536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20" w:h="16840"/>
          <w:pgMar w:header="1094" w:footer="812" w:top="1900" w:bottom="1000" w:left="1680" w:right="1300"/>
        </w:sect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pict>
          <v:group style="width:416.5pt;height:41.3pt;mso-position-horizontal-relative:char;mso-position-vertical-relative:line" coordorigin="0,0" coordsize="8330,826"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  <v:line style="position:absolute" from="60,803" to="8330,803" stroked="true" strokeweight="2.25pt" strokecolor="#477bb8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789"/>
        <w:gridCol w:w="3613"/>
        <w:gridCol w:w="872"/>
        <w:gridCol w:w="764"/>
        <w:gridCol w:w="1037"/>
      </w:tblGrid>
      <w:tr>
        <w:trPr>
          <w:trHeight w:val="26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line="249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1701040447</w:t>
            </w:r>
          </w:p>
        </w:tc>
        <w:tc>
          <w:tcPr>
            <w:tcW w:w="3613" w:type="dxa"/>
          </w:tcPr>
          <w:p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PKL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spacing w:line="249" w:lineRule="exact"/>
              <w:ind w:right="3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84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1701040339</w:t>
            </w:r>
          </w:p>
        </w:tc>
        <w:tc>
          <w:tcPr>
            <w:tcW w:w="3613" w:type="dxa"/>
          </w:tcPr>
          <w:p>
            <w:pPr>
              <w:pStyle w:val="TableParagraph"/>
              <w:spacing w:line="230" w:lineRule="auto" w:before="3"/>
              <w:ind w:left="151" w:right="1441"/>
              <w:rPr>
                <w:sz w:val="24"/>
              </w:rPr>
            </w:pPr>
            <w:r>
              <w:rPr>
                <w:sz w:val="24"/>
              </w:rPr>
              <w:t>Sistem Perencanaan,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Pemrograman,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Penganggaran</w:t>
            </w:r>
          </w:p>
        </w:tc>
        <w:tc>
          <w:tcPr>
            <w:tcW w:w="8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1701040324</w:t>
            </w:r>
          </w:p>
        </w:tc>
        <w:tc>
          <w:tcPr>
            <w:tcW w:w="3613" w:type="dxa"/>
          </w:tcPr>
          <w:p>
            <w:pPr>
              <w:pStyle w:val="TableParagraph"/>
              <w:spacing w:line="264" w:lineRule="exact" w:before="5"/>
              <w:ind w:left="151" w:right="1174"/>
              <w:rPr>
                <w:sz w:val="24"/>
              </w:rPr>
            </w:pPr>
            <w:r>
              <w:rPr>
                <w:sz w:val="24"/>
              </w:rPr>
              <w:t>Perusahaan Negara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Daerah</w:t>
            </w:r>
          </w:p>
        </w:tc>
        <w:tc>
          <w:tcPr>
            <w:tcW w:w="872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2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62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1701040449</w:t>
            </w:r>
          </w:p>
        </w:tc>
        <w:tc>
          <w:tcPr>
            <w:tcW w:w="3613" w:type="dxa"/>
          </w:tcPr>
          <w:p>
            <w:pPr>
              <w:pStyle w:val="TableParagraph"/>
              <w:spacing w:line="262" w:lineRule="exact"/>
              <w:ind w:left="151"/>
              <w:rPr>
                <w:sz w:val="24"/>
              </w:rPr>
            </w:pPr>
            <w:r>
              <w:rPr>
                <w:sz w:val="24"/>
              </w:rPr>
              <w:t>Skripsi</w:t>
            </w:r>
          </w:p>
        </w:tc>
        <w:tc>
          <w:tcPr>
            <w:tcW w:w="872" w:type="dxa"/>
          </w:tcPr>
          <w:p>
            <w:pPr>
              <w:pStyle w:val="TableParagraph"/>
              <w:spacing w:line="262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8632" w:type="dxa"/>
            <w:gridSpan w:val="6"/>
            <w:tcBorders>
              <w:lef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3" w:lineRule="exact"/>
              <w:ind w:left="3620" w:right="3536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</w:tr>
      <w:tr>
        <w:trPr>
          <w:trHeight w:val="26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line="243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1701040449</w:t>
            </w:r>
          </w:p>
        </w:tc>
        <w:tc>
          <w:tcPr>
            <w:tcW w:w="3613" w:type="dxa"/>
          </w:tcPr>
          <w:p>
            <w:pPr>
              <w:pStyle w:val="TableParagraph"/>
              <w:spacing w:line="243" w:lineRule="exact"/>
              <w:ind w:left="151"/>
              <w:rPr>
                <w:sz w:val="24"/>
              </w:rPr>
            </w:pPr>
            <w:r>
              <w:rPr>
                <w:sz w:val="24"/>
              </w:rPr>
              <w:t>Skripsi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(lanjutan)</w:t>
            </w:r>
          </w:p>
        </w:tc>
        <w:tc>
          <w:tcPr>
            <w:tcW w:w="872" w:type="dxa"/>
          </w:tcPr>
          <w:p>
            <w:pPr>
              <w:pStyle w:val="TableParagraph"/>
              <w:spacing w:line="24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  <w:shd w:fill="FF00FF" w:color="auto" w:val="clear"/>
              </w:rPr>
              <w:t>6</w:t>
            </w: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right="3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</w:t>
            </w:r>
          </w:p>
        </w:tc>
      </w:tr>
      <w:tr>
        <w:trPr>
          <w:trHeight w:val="274" w:hRule="atLeast"/>
        </w:trPr>
        <w:tc>
          <w:tcPr>
            <w:tcW w:w="5959" w:type="dxa"/>
            <w:gridSpan w:val="3"/>
            <w:tcBorders>
              <w:lef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55" w:lineRule="exact"/>
              <w:ind w:left="695" w:right="61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Jumlah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Total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SKS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(Untuk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Sarjana)</w:t>
            </w:r>
          </w:p>
        </w:tc>
        <w:tc>
          <w:tcPr>
            <w:tcW w:w="872" w:type="dxa"/>
            <w:shd w:val="clear" w:color="auto" w:fill="92D050"/>
          </w:tcPr>
          <w:p>
            <w:pPr>
              <w:pStyle w:val="TableParagraph"/>
              <w:spacing w:line="255" w:lineRule="exact"/>
              <w:ind w:left="217" w:right="155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before="90"/>
        <w:ind w:left="2553" w:right="1427"/>
      </w:pPr>
      <w:r>
        <w:rPr/>
        <w:pict>
          <v:rect style="position:absolute;margin-left:77.400002pt;margin-top:5.733154pt;width:120.85pt;height:27.75pt;mso-position-horizontal-relative:page;mso-position-vertical-relative:paragraph;z-index:15779328" filled="true" fillcolor="#ffc000" stroked="false">
            <v:fill type="solid"/>
            <w10:wrap type="none"/>
          </v:rect>
        </w:pict>
      </w:r>
      <w:r>
        <w:rPr/>
        <w:t>Update</w:t>
      </w:r>
      <w:r>
        <w:rPr>
          <w:spacing w:val="-5"/>
        </w:rPr>
        <w:t> </w:t>
      </w:r>
      <w:r>
        <w:rPr/>
        <w:t>Mata</w:t>
      </w:r>
      <w:r>
        <w:rPr>
          <w:spacing w:val="-5"/>
        </w:rPr>
        <w:t> </w:t>
      </w:r>
      <w:r>
        <w:rPr/>
        <w:t>Kuliah</w:t>
      </w:r>
      <w:r>
        <w:rPr>
          <w:spacing w:val="-6"/>
        </w:rPr>
        <w:t> </w:t>
      </w:r>
      <w:r>
        <w:rPr/>
        <w:t>(ganti</w:t>
      </w:r>
      <w:r>
        <w:rPr>
          <w:spacing w:val="-6"/>
        </w:rPr>
        <w:t> </w:t>
      </w:r>
      <w:r>
        <w:rPr/>
        <w:t>kode-MK)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Migrasi</w:t>
      </w:r>
      <w:r>
        <w:rPr>
          <w:spacing w:val="-6"/>
        </w:rPr>
        <w:t> </w:t>
      </w:r>
      <w:r>
        <w:rPr/>
        <w:t>Ke</w:t>
      </w:r>
      <w:r>
        <w:rPr>
          <w:spacing w:val="-57"/>
        </w:rPr>
        <w:t> </w:t>
      </w:r>
      <w:r>
        <w:rPr/>
        <w:t>Wajib</w:t>
      </w:r>
      <w:r>
        <w:rPr>
          <w:spacing w:val="11"/>
        </w:rPr>
        <w:t> </w:t>
      </w:r>
      <w:r>
        <w:rPr/>
        <w:t>Prodi</w:t>
      </w:r>
    </w:p>
    <w:p>
      <w:pPr>
        <w:spacing w:after="0"/>
        <w:sectPr>
          <w:headerReference w:type="default" r:id="rId63"/>
          <w:footerReference w:type="default" r:id="rId64"/>
          <w:pgSz w:w="11920" w:h="16840"/>
          <w:pgMar w:header="0" w:footer="812" w:top="1100" w:bottom="1000" w:left="1680" w:right="1300"/>
        </w:sect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4661376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7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45"/>
        </w:numPr>
        <w:tabs>
          <w:tab w:pos="1132" w:val="left" w:leader="none"/>
          <w:tab w:pos="1133" w:val="left" w:leader="none"/>
        </w:tabs>
        <w:spacing w:line="240" w:lineRule="auto" w:before="88" w:after="0"/>
        <w:ind w:left="1132" w:right="0" w:hanging="437"/>
        <w:jc w:val="left"/>
        <w:rPr>
          <w:rFonts w:ascii="Cambria"/>
          <w:sz w:val="24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1190625</wp:posOffset>
            </wp:positionH>
            <wp:positionV relativeFrom="paragraph">
              <wp:posOffset>379988</wp:posOffset>
            </wp:positionV>
            <wp:extent cx="876300" cy="1190625"/>
            <wp:effectExtent l="0" t="0" r="0" b="0"/>
            <wp:wrapNone/>
            <wp:docPr id="177" name="image22.png" descr="https://upload.wikimedia.org/wikipedia/id/b/b6/Logo_Universitas_Nasional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RENCANA</w:t>
      </w:r>
      <w:r>
        <w:rPr>
          <w:spacing w:val="-13"/>
        </w:rPr>
        <w:t> </w:t>
      </w:r>
      <w:r>
        <w:rPr/>
        <w:t>PEMBELAJARAN</w:t>
      </w:r>
      <w:r>
        <w:rPr>
          <w:spacing w:val="11"/>
        </w:rPr>
        <w:t> </w:t>
      </w:r>
      <w:r>
        <w:rPr/>
        <w:t>SEMESTER</w:t>
      </w:r>
      <w:r>
        <w:rPr>
          <w:spacing w:val="4"/>
        </w:rPr>
        <w:t> </w:t>
      </w:r>
      <w:r>
        <w:rPr/>
        <w:t>(RPS)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235" w:lineRule="auto" w:before="266"/>
        <w:ind w:left="5969" w:right="7189" w:firstLine="0"/>
        <w:jc w:val="center"/>
        <w:rPr>
          <w:rFonts w:ascii="Candara"/>
          <w:b/>
          <w:sz w:val="36"/>
        </w:rPr>
      </w:pPr>
      <w:r>
        <w:rPr>
          <w:rFonts w:ascii="Candara"/>
          <w:b/>
          <w:sz w:val="36"/>
        </w:rPr>
        <w:t>RENCANA PEMBELAJARAN SEMESTER</w:t>
      </w:r>
      <w:r>
        <w:rPr>
          <w:rFonts w:ascii="Candara"/>
          <w:b/>
          <w:spacing w:val="-76"/>
          <w:sz w:val="36"/>
        </w:rPr>
        <w:t> </w:t>
      </w:r>
      <w:r>
        <w:rPr>
          <w:rFonts w:ascii="Candara"/>
          <w:b/>
          <w:spacing w:val="-1"/>
          <w:sz w:val="36"/>
        </w:rPr>
        <w:t>UNIVERSITAS</w:t>
      </w:r>
      <w:r>
        <w:rPr>
          <w:rFonts w:ascii="Candara"/>
          <w:b/>
          <w:spacing w:val="-25"/>
          <w:sz w:val="36"/>
        </w:rPr>
        <w:t> </w:t>
      </w:r>
      <w:r>
        <w:rPr>
          <w:rFonts w:ascii="Candara"/>
          <w:b/>
          <w:spacing w:val="-1"/>
          <w:sz w:val="36"/>
        </w:rPr>
        <w:t>NASIONAL</w:t>
      </w:r>
    </w:p>
    <w:p>
      <w:pPr>
        <w:pStyle w:val="BodyText"/>
        <w:spacing w:before="10"/>
        <w:rPr>
          <w:rFonts w:ascii="Candara"/>
          <w:b/>
        </w:rPr>
      </w:pP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1"/>
        <w:gridCol w:w="255"/>
        <w:gridCol w:w="1457"/>
        <w:gridCol w:w="120"/>
        <w:gridCol w:w="4277"/>
        <w:gridCol w:w="3828"/>
        <w:gridCol w:w="4477"/>
        <w:gridCol w:w="452"/>
      </w:tblGrid>
      <w:tr>
        <w:trPr>
          <w:trHeight w:val="301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62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Studi</w:t>
            </w:r>
          </w:p>
        </w:tc>
        <w:tc>
          <w:tcPr>
            <w:tcW w:w="255" w:type="dxa"/>
            <w:tcBorders>
              <w:right w:val="nil"/>
            </w:tcBorders>
          </w:tcPr>
          <w:p>
            <w:pPr>
              <w:pStyle w:val="TableParagraph"/>
              <w:spacing w:line="262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54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62" w:lineRule="exact"/>
              <w:ind w:left="56"/>
              <w:rPr>
                <w:sz w:val="24"/>
              </w:rPr>
            </w:pP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3828" w:type="dxa"/>
            <w:shd w:val="clear" w:color="auto" w:fill="00FF00"/>
          </w:tcPr>
          <w:p>
            <w:pPr>
              <w:pStyle w:val="TableParagraph"/>
              <w:spacing w:line="26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4477" w:type="dxa"/>
          </w:tcPr>
          <w:p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2018-2019</w:t>
            </w:r>
          </w:p>
        </w:tc>
        <w:tc>
          <w:tcPr>
            <w:tcW w:w="452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8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49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6109" w:type="dxa"/>
            <w:gridSpan w:val="4"/>
          </w:tcPr>
          <w:p>
            <w:pPr>
              <w:pStyle w:val="TableParagraph"/>
              <w:spacing w:line="249" w:lineRule="exact"/>
              <w:ind w:left="14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3828" w:type="dxa"/>
            <w:shd w:val="clear" w:color="auto" w:fill="00FF00"/>
          </w:tcPr>
          <w:p>
            <w:pPr>
              <w:pStyle w:val="TableParagraph"/>
              <w:spacing w:line="24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Beban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sks</w:t>
            </w:r>
          </w:p>
        </w:tc>
        <w:tc>
          <w:tcPr>
            <w:tcW w:w="4477" w:type="dxa"/>
          </w:tcPr>
          <w:p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(Tiga)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62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Ranah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Topik</w:t>
            </w:r>
          </w:p>
        </w:tc>
        <w:tc>
          <w:tcPr>
            <w:tcW w:w="255" w:type="dxa"/>
            <w:tcBorders>
              <w:right w:val="nil"/>
            </w:tcBorders>
          </w:tcPr>
          <w:p>
            <w:pPr>
              <w:pStyle w:val="TableParagraph"/>
              <w:spacing w:line="262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54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62" w:lineRule="exact"/>
              <w:ind w:left="56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  <w:tc>
          <w:tcPr>
            <w:tcW w:w="3828" w:type="dxa"/>
            <w:shd w:val="clear" w:color="auto" w:fill="00FF00"/>
          </w:tcPr>
          <w:p>
            <w:pPr>
              <w:pStyle w:val="TableParagraph"/>
              <w:spacing w:line="26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Rumpun Mata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4477" w:type="dxa"/>
          </w:tcPr>
          <w:p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MK.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Wajib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51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Matakuliah</w:t>
            </w:r>
          </w:p>
        </w:tc>
        <w:tc>
          <w:tcPr>
            <w:tcW w:w="255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1" w:lineRule="exact"/>
              <w:ind w:left="56"/>
              <w:rPr>
                <w:sz w:val="24"/>
              </w:rPr>
            </w:pPr>
            <w:r>
              <w:rPr>
                <w:sz w:val="24"/>
              </w:rPr>
              <w:t>1701040344</w:t>
            </w:r>
          </w:p>
        </w:tc>
        <w:tc>
          <w:tcPr>
            <w:tcW w:w="12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77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shd w:val="clear" w:color="auto" w:fill="00FF00"/>
          </w:tcPr>
          <w:p>
            <w:pPr>
              <w:pStyle w:val="TableParagraph"/>
              <w:spacing w:line="251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Penyusunan</w:t>
            </w:r>
          </w:p>
        </w:tc>
        <w:tc>
          <w:tcPr>
            <w:tcW w:w="4477" w:type="dxa"/>
          </w:tcPr>
          <w:p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: 08-08-2021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30" w:lineRule="auto" w:before="3"/>
              <w:ind w:left="145" w:right="18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Koordinator </w:t>
            </w:r>
            <w:r>
              <w:rPr>
                <w:b/>
                <w:spacing w:val="-1"/>
                <w:sz w:val="24"/>
              </w:rPr>
              <w:t>Mata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Kuliah/Pengampu</w:t>
            </w:r>
          </w:p>
        </w:tc>
        <w:tc>
          <w:tcPr>
            <w:tcW w:w="255" w:type="dxa"/>
            <w:tcBorders>
              <w:right w:val="nil"/>
            </w:tcBorders>
          </w:tcPr>
          <w:p>
            <w:pPr>
              <w:pStyle w:val="TableParagraph"/>
              <w:spacing w:line="262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854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62" w:lineRule="exact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Dr.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Bhakti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Nur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Avianto,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SIP.,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1"/>
                <w:sz w:val="24"/>
              </w:rPr>
              <w:t>M.Si.</w:t>
            </w:r>
          </w:p>
        </w:tc>
        <w:tc>
          <w:tcPr>
            <w:tcW w:w="3828" w:type="dxa"/>
            <w:shd w:val="clear" w:color="auto" w:fill="00FF00"/>
          </w:tcPr>
          <w:p>
            <w:pPr>
              <w:pStyle w:val="TableParagraph"/>
              <w:spacing w:line="26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Anggota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Pengampu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MK.</w:t>
            </w:r>
          </w:p>
        </w:tc>
        <w:tc>
          <w:tcPr>
            <w:tcW w:w="4477" w:type="dxa"/>
          </w:tcPr>
          <w:p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Yuswarni,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SAP.,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MPA.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3861" w:type="dxa"/>
            <w:vMerge w:val="restart"/>
            <w:shd w:val="clear" w:color="auto" w:fill="00FF00"/>
          </w:tcPr>
          <w:p>
            <w:pPr>
              <w:pStyle w:val="TableParagraph"/>
              <w:spacing w:line="254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Lulusan</w:t>
            </w:r>
          </w:p>
          <w:p>
            <w:pPr>
              <w:pStyle w:val="TableParagraph"/>
              <w:spacing w:before="8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(CPL)</w:t>
            </w:r>
          </w:p>
        </w:tc>
        <w:tc>
          <w:tcPr>
            <w:tcW w:w="1712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2" w:type="dxa"/>
            <w:gridSpan w:val="3"/>
            <w:shd w:val="clear" w:color="auto" w:fill="FFFF00"/>
          </w:tcPr>
          <w:p>
            <w:pPr>
              <w:pStyle w:val="TableParagraph"/>
              <w:spacing w:line="24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CPL-PRODI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dibebankan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(MK)</w:t>
            </w:r>
          </w:p>
        </w:tc>
        <w:tc>
          <w:tcPr>
            <w:tcW w:w="452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02" w:hRule="atLeast"/>
        </w:trPr>
        <w:tc>
          <w:tcPr>
            <w:tcW w:w="386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2" w:type="dxa"/>
            <w:gridSpan w:val="4"/>
          </w:tcPr>
          <w:p>
            <w:pPr>
              <w:pStyle w:val="TableParagraph"/>
              <w:spacing w:before="10"/>
              <w:rPr>
                <w:rFonts w:ascii="Candara"/>
                <w:b/>
                <w:sz w:val="21"/>
              </w:rPr>
            </w:pPr>
          </w:p>
          <w:p>
            <w:pPr>
              <w:pStyle w:val="TableParagraph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Sikap: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88" w:val="left" w:leader="none"/>
                <w:tab w:pos="889" w:val="left" w:leader="none"/>
              </w:tabs>
              <w:spacing w:line="240" w:lineRule="auto" w:before="3" w:after="0"/>
              <w:ind w:left="888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CPL-S9: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Menunjukkan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sikap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bertanggungjawab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dibidang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keahliannya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mandiri.</w:t>
            </w:r>
          </w:p>
          <w:p>
            <w:pPr>
              <w:pStyle w:val="TableParagraph"/>
              <w:spacing w:before="10"/>
              <w:rPr>
                <w:rFonts w:ascii="Candara"/>
                <w:b/>
                <w:sz w:val="22"/>
              </w:rPr>
            </w:pPr>
          </w:p>
          <w:p>
            <w:pPr>
              <w:pStyle w:val="TableParagraph"/>
              <w:spacing w:before="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Keterampilan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Umum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89" w:val="left" w:leader="none"/>
              </w:tabs>
              <w:spacing w:line="228" w:lineRule="auto" w:before="18" w:after="0"/>
              <w:ind w:left="888" w:right="505" w:hanging="360"/>
              <w:jc w:val="both"/>
              <w:rPr>
                <w:sz w:val="24"/>
              </w:rPr>
            </w:pPr>
            <w:r>
              <w:rPr>
                <w:sz w:val="24"/>
              </w:rPr>
              <w:t>CPL-KU8: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jawabnya, 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mengelola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mandiri;</w:t>
            </w:r>
          </w:p>
          <w:p>
            <w:pPr>
              <w:pStyle w:val="TableParagraph"/>
              <w:rPr>
                <w:rFonts w:ascii="Candara"/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Keterampilan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Khusus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89" w:val="left" w:leader="none"/>
              </w:tabs>
              <w:spacing w:line="237" w:lineRule="auto" w:before="2" w:after="0"/>
              <w:ind w:left="888" w:right="487" w:hanging="360"/>
              <w:jc w:val="both"/>
              <w:rPr>
                <w:sz w:val="24"/>
              </w:rPr>
            </w:pPr>
            <w:r>
              <w:rPr>
                <w:sz w:val="24"/>
              </w:rPr>
              <w:t>CPL-KK3: Mampu merumuskan ide secara logis, kritis dan argumentatif melalui kemampuan menganalisis data riset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serta mengkomunikasikannya secara lisan dan/atau tertulis, khusus dalam lingkup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 akademik, 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etika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akademik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nilai-nilai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sosial-humaniora.</w:t>
            </w:r>
          </w:p>
        </w:tc>
        <w:tc>
          <w:tcPr>
            <w:tcW w:w="45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65"/>
          <w:footerReference w:type="default" r:id="rId66"/>
          <w:pgSz w:w="20160" w:h="12240" w:orient="landscape"/>
          <w:pgMar w:header="893" w:footer="1106" w:top="1720" w:bottom="1300" w:left="860" w:right="220"/>
        </w:sectPr>
      </w:pPr>
    </w:p>
    <w:p>
      <w:pPr>
        <w:pStyle w:val="BodyText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62400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7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ndara"/>
          <w:b/>
          <w:sz w:val="23"/>
        </w:rPr>
      </w:pP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1"/>
        <w:gridCol w:w="1713"/>
        <w:gridCol w:w="12707"/>
      </w:tblGrid>
      <w:tr>
        <w:trPr>
          <w:trHeight w:val="1425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7" w:type="dxa"/>
          </w:tcPr>
          <w:p>
            <w:pPr>
              <w:pStyle w:val="TableParagraph"/>
              <w:spacing w:line="262" w:lineRule="exact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Pengetahuan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(Ranah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Topik/Kajian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Ilmu)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888" w:val="left" w:leader="none"/>
              </w:tabs>
              <w:spacing w:line="235" w:lineRule="auto" w:before="4" w:after="0"/>
              <w:ind w:left="887" w:right="468" w:hanging="360"/>
              <w:jc w:val="both"/>
              <w:rPr>
                <w:sz w:val="24"/>
              </w:rPr>
            </w:pPr>
            <w:r>
              <w:rPr>
                <w:sz w:val="24"/>
              </w:rPr>
              <w:t>CPL- PP4: Menguasai dimensi-dimensi dalam administrasi publik, seperti: sumber daya manusia sektor publik,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kependudukan,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Planning,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Programming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z w:val="24"/>
              </w:rPr>
              <w:t>Budgeting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System </w:t>
            </w:r>
            <w:r>
              <w:rPr>
                <w:sz w:val="24"/>
              </w:rPr>
              <w:t>(PPBS),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publik.</w:t>
            </w:r>
          </w:p>
        </w:tc>
      </w:tr>
      <w:tr>
        <w:trPr>
          <w:trHeight w:val="2042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50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Mata</w:t>
            </w:r>
          </w:p>
          <w:p>
            <w:pPr>
              <w:pStyle w:val="TableParagraph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Kuliah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(CP-MK)</w:t>
            </w:r>
          </w:p>
        </w:tc>
        <w:tc>
          <w:tcPr>
            <w:tcW w:w="17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7" w:type="dxa"/>
          </w:tcPr>
          <w:p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Setelah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mengikuti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mata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kuliah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ini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diharapkan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mahasiswa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memiliki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1"/>
                <w:sz w:val="24"/>
              </w:rPr>
              <w:t>kemampuan: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87" w:val="left" w:leader="none"/>
                <w:tab w:pos="888" w:val="left" w:leader="none"/>
              </w:tabs>
              <w:spacing w:line="290" w:lineRule="exact" w:before="0" w:after="0"/>
              <w:ind w:left="887" w:right="0" w:hanging="3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Menjelaskan</w:t>
            </w:r>
            <w:r>
              <w:rPr>
                <w:spacing w:val="-1"/>
                <w:sz w:val="24"/>
              </w:rPr>
              <w:t> latar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belakang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lahirnya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publik;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87" w:val="left" w:leader="none"/>
                <w:tab w:pos="888" w:val="left" w:leader="none"/>
              </w:tabs>
              <w:spacing w:line="293" w:lineRule="exact" w:before="2" w:after="0"/>
              <w:ind w:left="887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Menjelaskan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teori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konsep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dasar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publik;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87" w:val="left" w:leader="none"/>
                <w:tab w:pos="888" w:val="left" w:leader="none"/>
              </w:tabs>
              <w:spacing w:line="293" w:lineRule="exact" w:before="0" w:after="0"/>
              <w:ind w:left="887" w:right="0" w:hanging="3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Menjelaskan</w:t>
            </w:r>
            <w:r>
              <w:rPr>
                <w:spacing w:val="-1"/>
                <w:sz w:val="24"/>
              </w:rPr>
              <w:t> karakteristik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publik;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87" w:val="left" w:leader="none"/>
                <w:tab w:pos="888" w:val="left" w:leader="none"/>
              </w:tabs>
              <w:spacing w:line="291" w:lineRule="exact" w:before="10" w:after="0"/>
              <w:ind w:left="8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public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management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87" w:val="left" w:leader="none"/>
                <w:tab w:pos="888" w:val="left" w:leader="none"/>
              </w:tabs>
              <w:spacing w:line="290" w:lineRule="exact" w:before="0" w:after="0"/>
              <w:ind w:left="8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Menjelaskan konsep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good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governance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87" w:val="left" w:leader="none"/>
                <w:tab w:pos="888" w:val="left" w:leader="none"/>
              </w:tabs>
              <w:spacing w:line="293" w:lineRule="exact" w:before="0" w:after="0"/>
              <w:ind w:left="887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Menjelaskan</w:t>
            </w:r>
            <w:r>
              <w:rPr>
                <w:sz w:val="24"/>
              </w:rPr>
              <w:t> konsep-konsep</w:t>
            </w:r>
            <w:r>
              <w:rPr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public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governance</w:t>
            </w:r>
            <w:r>
              <w:rPr>
                <w:sz w:val="24"/>
              </w:rPr>
              <w:t>.</w:t>
            </w:r>
          </w:p>
        </w:tc>
      </w:tr>
      <w:tr>
        <w:trPr>
          <w:trHeight w:val="4974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54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Pembelajaran Mata</w:t>
            </w:r>
          </w:p>
          <w:p>
            <w:pPr>
              <w:pStyle w:val="TableParagraph"/>
              <w:ind w:left="145" w:right="5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Kuliah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Sub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Mata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Kuliah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(Sub-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CPMK)</w:t>
            </w:r>
          </w:p>
        </w:tc>
        <w:tc>
          <w:tcPr>
            <w:tcW w:w="1713" w:type="dxa"/>
          </w:tcPr>
          <w:p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Sub-CPMK1</w:t>
            </w:r>
          </w:p>
          <w:p>
            <w:pPr>
              <w:pStyle w:val="TableParagraph"/>
              <w:spacing w:before="7"/>
              <w:rPr>
                <w:rFonts w:ascii="Candara"/>
                <w:b/>
                <w:sz w:val="22"/>
              </w:rPr>
            </w:pPr>
          </w:p>
          <w:p>
            <w:pPr>
              <w:pStyle w:val="TableParagraph"/>
              <w:ind w:left="140" w:right="187"/>
              <w:rPr>
                <w:sz w:val="24"/>
              </w:rPr>
            </w:pPr>
            <w:r>
              <w:rPr>
                <w:sz w:val="24"/>
              </w:rPr>
              <w:t>Sub-CPMK2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Sub-CPMK3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Sub-CPMK4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Sub-CPMK5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Sub-CPMK6-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7Sub-CPMK8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Sub-CPMK9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Sub-CPMK10</w:t>
            </w:r>
          </w:p>
          <w:p>
            <w:pPr>
              <w:pStyle w:val="TableParagraph"/>
              <w:spacing w:before="8"/>
              <w:rPr>
                <w:rFonts w:ascii="Candara"/>
                <w:b/>
                <w:sz w:val="23"/>
              </w:rPr>
            </w:pPr>
          </w:p>
          <w:p>
            <w:pPr>
              <w:pStyle w:val="TableParagraph"/>
              <w:spacing w:before="1"/>
              <w:ind w:left="140" w:right="623"/>
              <w:rPr>
                <w:sz w:val="24"/>
              </w:rPr>
            </w:pPr>
            <w:r>
              <w:rPr>
                <w:sz w:val="24"/>
              </w:rPr>
              <w:t>Sub-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CPMK11</w:t>
            </w:r>
          </w:p>
          <w:p>
            <w:pPr>
              <w:pStyle w:val="TableParagraph"/>
              <w:ind w:left="140" w:right="623"/>
              <w:rPr>
                <w:sz w:val="24"/>
              </w:rPr>
            </w:pPr>
            <w:r>
              <w:rPr>
                <w:sz w:val="24"/>
              </w:rPr>
              <w:t>Sub-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CPMK12</w:t>
            </w:r>
          </w:p>
          <w:p>
            <w:pPr>
              <w:pStyle w:val="TableParagraph"/>
              <w:spacing w:line="235" w:lineRule="auto" w:before="4"/>
              <w:ind w:left="140" w:right="347"/>
              <w:rPr>
                <w:sz w:val="24"/>
              </w:rPr>
            </w:pPr>
            <w:r>
              <w:rPr>
                <w:sz w:val="24"/>
              </w:rPr>
              <w:t>Sub-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CPMK13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Sub-PMK14</w:t>
            </w:r>
          </w:p>
        </w:tc>
        <w:tc>
          <w:tcPr>
            <w:tcW w:w="12707" w:type="dxa"/>
          </w:tcPr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61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menjelajahi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menelusuri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dasar-dasar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administrasi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  <w:p>
            <w:pPr>
              <w:pStyle w:val="TableParagraph"/>
              <w:spacing w:line="274" w:lineRule="exact"/>
              <w:ind w:left="844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1" w:lineRule="exact" w:before="10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Mahasiswa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mampu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memahami lahirnya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tantangan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abad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21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0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1"/>
                <w:sz w:val="24"/>
              </w:rPr>
              <w:t>prinsip-prinsip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pelayanan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publik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sebagai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suatu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konsep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keilmuan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2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1"/>
                <w:sz w:val="24"/>
              </w:rPr>
              <w:t>rancangan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kontribusi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keilmuannya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2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menganalisis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konsep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NPM,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NPS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Governance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3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Mampu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menganalisis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1"/>
                <w:sz w:val="24"/>
              </w:rPr>
              <w:t>pemahaman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Inovasi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pelayanan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publik.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40" w:lineRule="auto" w:before="14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1"/>
                <w:sz w:val="24"/>
              </w:rPr>
              <w:t>pemahaman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konsep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e-government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1"/>
                <w:sz w:val="24"/>
              </w:rPr>
              <w:t>pelayanan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40" w:lineRule="auto" w:before="10" w:after="0"/>
              <w:ind w:left="8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menganalisis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perubahan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konteks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sektor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penyelenggaraan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fungsipelayanan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89" w:lineRule="exact" w:before="3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menelaah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collaborative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88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akuntabilitas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pelayanan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publik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3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1"/>
                <w:sz w:val="24"/>
              </w:rPr>
              <w:t>lebih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lanjut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konsultan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3" w:lineRule="exact" w:before="14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lebih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lanjut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etika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44" w:val="left" w:leader="none"/>
                <w:tab w:pos="845" w:val="left" w:leader="none"/>
              </w:tabs>
              <w:spacing w:line="293" w:lineRule="exact" w:before="0" w:after="0"/>
              <w:ind w:left="84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Mampu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1"/>
                <w:sz w:val="24"/>
              </w:rPr>
              <w:t>lebih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lanjut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reformasi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pelayanan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</w:tc>
      </w:tr>
    </w:tbl>
    <w:p>
      <w:pPr>
        <w:spacing w:after="0" w:line="293" w:lineRule="exact"/>
        <w:jc w:val="left"/>
        <w:rPr>
          <w:sz w:val="24"/>
        </w:rPr>
        <w:sectPr>
          <w:pgSz w:w="20160" w:h="12240" w:orient="landscape"/>
          <w:pgMar w:header="893" w:footer="1106" w:top="1720" w:bottom="1300" w:left="860" w:right="220"/>
        </w:sectPr>
      </w:pPr>
    </w:p>
    <w:p>
      <w:pPr>
        <w:pStyle w:val="BodyText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62912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8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ndara"/>
          <w:b/>
          <w:sz w:val="23"/>
        </w:rPr>
      </w:pPr>
    </w:p>
    <w:tbl>
      <w:tblPr>
        <w:tblW w:w="0" w:type="auto"/>
        <w:jc w:val="left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1"/>
        <w:gridCol w:w="126"/>
        <w:gridCol w:w="3655"/>
        <w:gridCol w:w="3473"/>
        <w:gridCol w:w="3621"/>
        <w:gridCol w:w="3540"/>
      </w:tblGrid>
      <w:tr>
        <w:trPr>
          <w:trHeight w:val="1123" w:hRule="atLeast"/>
        </w:trPr>
        <w:tc>
          <w:tcPr>
            <w:tcW w:w="3861" w:type="dxa"/>
            <w:tcBorders>
              <w:bottom w:val="single" w:sz="8" w:space="0" w:color="000000"/>
            </w:tcBorders>
            <w:shd w:val="clear" w:color="auto" w:fill="00FF00"/>
          </w:tcPr>
          <w:p>
            <w:pPr>
              <w:pStyle w:val="TableParagraph"/>
              <w:spacing w:line="263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Matakuliah</w:t>
            </w:r>
          </w:p>
        </w:tc>
        <w:tc>
          <w:tcPr>
            <w:tcW w:w="14415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140" w:right="437"/>
              <w:rPr>
                <w:sz w:val="24"/>
              </w:rPr>
            </w:pPr>
            <w:r>
              <w:rPr>
                <w:sz w:val="24"/>
              </w:rPr>
              <w:t>Mata kuliah ini mengkaji manajemen pelayanan publik sebagai perubahan konsep tatakelola pemerintah dari irasionalitas politik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rasionalisme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politik,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penguasa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pemerintahan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pelayanan,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kekuasaan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pemerintahan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terbatas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kuasaan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pemerintahan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terbatas,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reaktualisasi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pengertian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efisiensi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pemerintah,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domain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etika</w:t>
            </w: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professional,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Agenda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pemerintahan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perbedaan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informasi.</w:t>
            </w:r>
          </w:p>
        </w:tc>
      </w:tr>
      <w:tr>
        <w:trPr>
          <w:trHeight w:val="866" w:hRule="atLeast"/>
        </w:trPr>
        <w:tc>
          <w:tcPr>
            <w:tcW w:w="3861" w:type="dxa"/>
            <w:tcBorders>
              <w:top w:val="single" w:sz="8" w:space="0" w:color="000000"/>
            </w:tcBorders>
            <w:shd w:val="clear" w:color="auto" w:fill="00FF00"/>
          </w:tcPr>
          <w:p>
            <w:pPr>
              <w:pStyle w:val="TableParagraph"/>
              <w:spacing w:line="260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Bahan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Kajian</w:t>
            </w:r>
          </w:p>
        </w:tc>
        <w:tc>
          <w:tcPr>
            <w:tcW w:w="14415" w:type="dxa"/>
            <w:gridSpan w:val="5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205"/>
              </w:numPr>
              <w:tabs>
                <w:tab w:pos="468" w:val="left" w:leader="none"/>
                <w:tab w:pos="469" w:val="left" w:leader="none"/>
              </w:tabs>
              <w:spacing w:line="268" w:lineRule="exact" w:before="0" w:after="0"/>
              <w:ind w:left="468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BK4;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Manajemen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Publik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468" w:val="left" w:leader="none"/>
                <w:tab w:pos="469" w:val="left" w:leader="none"/>
              </w:tabs>
              <w:spacing w:line="240" w:lineRule="auto" w:before="0" w:after="0"/>
              <w:ind w:left="468" w:right="1258" w:hanging="360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teori-teori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mana-jemen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strategis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kepemimpinan sektor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publik.</w:t>
            </w:r>
          </w:p>
        </w:tc>
      </w:tr>
      <w:tr>
        <w:trPr>
          <w:trHeight w:val="557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50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26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55" w:type="dxa"/>
            <w:tcBorders>
              <w:left w:val="nil"/>
            </w:tcBorders>
            <w:shd w:val="clear" w:color="auto" w:fill="00FF00"/>
          </w:tcPr>
          <w:p>
            <w:pPr>
              <w:pStyle w:val="TableParagraph"/>
              <w:spacing w:line="250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UAS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35%</w:t>
            </w:r>
          </w:p>
        </w:tc>
        <w:tc>
          <w:tcPr>
            <w:tcW w:w="3473" w:type="dxa"/>
            <w:shd w:val="clear" w:color="auto" w:fill="00FF00"/>
          </w:tcPr>
          <w:p>
            <w:pPr>
              <w:pStyle w:val="TableParagraph"/>
              <w:spacing w:line="250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UTS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35%</w:t>
            </w:r>
          </w:p>
        </w:tc>
        <w:tc>
          <w:tcPr>
            <w:tcW w:w="3621" w:type="dxa"/>
            <w:shd w:val="clear" w:color="auto" w:fill="00FF00"/>
          </w:tcPr>
          <w:p>
            <w:pPr>
              <w:pStyle w:val="TableParagraph"/>
              <w:spacing w:line="250" w:lineRule="exact"/>
              <w:ind w:left="426" w:right="40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Tugas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Inividu/Kelompok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</w:p>
          <w:p>
            <w:pPr>
              <w:pStyle w:val="TableParagraph"/>
              <w:ind w:left="42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20%</w:t>
            </w:r>
          </w:p>
        </w:tc>
        <w:tc>
          <w:tcPr>
            <w:tcW w:w="3540" w:type="dxa"/>
            <w:shd w:val="clear" w:color="auto" w:fill="00FF00"/>
          </w:tcPr>
          <w:p>
            <w:pPr>
              <w:pStyle w:val="TableParagraph"/>
              <w:spacing w:line="250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Perilaku/Sikap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10%</w:t>
            </w:r>
          </w:p>
        </w:tc>
      </w:tr>
      <w:tr>
        <w:trPr>
          <w:trHeight w:val="556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54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7254" w:type="dxa"/>
            <w:gridSpan w:val="3"/>
          </w:tcPr>
          <w:p>
            <w:pPr>
              <w:pStyle w:val="TableParagraph"/>
              <w:spacing w:line="232" w:lineRule="auto"/>
              <w:ind w:left="244" w:right="3917"/>
              <w:rPr>
                <w:sz w:val="24"/>
              </w:rPr>
            </w:pPr>
            <w:r>
              <w:rPr>
                <w:sz w:val="24"/>
              </w:rPr>
              <w:t>Noodle Version 2 sebagai LMS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(Learning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System)</w:t>
            </w:r>
          </w:p>
        </w:tc>
        <w:tc>
          <w:tcPr>
            <w:tcW w:w="7161" w:type="dxa"/>
            <w:gridSpan w:val="2"/>
          </w:tcPr>
          <w:p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Perangkat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keras/Laboratorium: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  <w:tr>
        <w:trPr>
          <w:trHeight w:val="1157" w:hRule="atLeast"/>
        </w:trPr>
        <w:tc>
          <w:tcPr>
            <w:tcW w:w="3861" w:type="dxa"/>
            <w:shd w:val="clear" w:color="auto" w:fill="00FF00"/>
          </w:tcPr>
          <w:p>
            <w:pPr>
              <w:pStyle w:val="TableParagraph"/>
              <w:spacing w:line="259" w:lineRule="exact"/>
              <w:ind w:left="1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Modus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7254" w:type="dxa"/>
            <w:gridSpan w:val="3"/>
          </w:tcPr>
          <w:p>
            <w:pPr>
              <w:pStyle w:val="TableParagraph"/>
              <w:spacing w:line="232" w:lineRule="auto"/>
              <w:ind w:left="244"/>
              <w:rPr>
                <w:sz w:val="24"/>
              </w:rPr>
            </w:pPr>
            <w:r>
              <w:rPr>
                <w:spacing w:val="-1"/>
                <w:sz w:val="24"/>
              </w:rPr>
              <w:t>E-Learning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(On-Line):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On-Line: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interaksi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mahasiswadalam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LMS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minggu.</w:t>
            </w:r>
          </w:p>
        </w:tc>
        <w:tc>
          <w:tcPr>
            <w:tcW w:w="7161" w:type="dxa"/>
            <w:gridSpan w:val="2"/>
          </w:tcPr>
          <w:p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pacing w:val="-1"/>
                <w:sz w:val="24"/>
              </w:rPr>
              <w:t>Learning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minggu: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41" w:val="left" w:leader="none"/>
              </w:tabs>
              <w:spacing w:line="289" w:lineRule="exact" w:before="0" w:after="0"/>
              <w:ind w:left="440" w:right="0" w:hanging="30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On-Line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(Web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Conference/Webinar)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41" w:val="left" w:leader="none"/>
              </w:tabs>
              <w:spacing w:line="291" w:lineRule="exact" w:before="6" w:after="0"/>
              <w:ind w:left="440" w:right="0" w:hanging="305"/>
              <w:jc w:val="left"/>
              <w:rPr>
                <w:sz w:val="24"/>
              </w:rPr>
            </w:pPr>
            <w:r>
              <w:rPr>
                <w:sz w:val="24"/>
              </w:rPr>
              <w:t>UTS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On-Line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41" w:val="left" w:leader="none"/>
              </w:tabs>
              <w:spacing w:line="291" w:lineRule="exact" w:before="0" w:after="0"/>
              <w:ind w:left="440" w:right="0" w:hanging="305"/>
              <w:jc w:val="left"/>
              <w:rPr>
                <w:sz w:val="24"/>
              </w:rPr>
            </w:pPr>
            <w:r>
              <w:rPr>
                <w:sz w:val="24"/>
              </w:rPr>
              <w:t>UAS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On-Line/Site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(Kondisional)</w:t>
            </w:r>
          </w:p>
        </w:tc>
      </w:tr>
    </w:tbl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1"/>
        <w:rPr>
          <w:rFonts w:ascii="Candara"/>
          <w:b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301"/>
        <w:gridCol w:w="1244"/>
        <w:gridCol w:w="2712"/>
        <w:gridCol w:w="1558"/>
        <w:gridCol w:w="2114"/>
        <w:gridCol w:w="1852"/>
        <w:gridCol w:w="2001"/>
        <w:gridCol w:w="2045"/>
        <w:gridCol w:w="829"/>
        <w:gridCol w:w="1129"/>
      </w:tblGrid>
      <w:tr>
        <w:trPr>
          <w:trHeight w:val="223" w:hRule="atLeast"/>
        </w:trPr>
        <w:tc>
          <w:tcPr>
            <w:tcW w:w="989" w:type="dxa"/>
            <w:vMerge w:val="restart"/>
            <w:shd w:val="clear" w:color="auto" w:fill="00FF00"/>
          </w:tcPr>
          <w:p>
            <w:pPr>
              <w:pStyle w:val="TableParagraph"/>
              <w:spacing w:before="6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Minggu</w:t>
            </w:r>
          </w:p>
        </w:tc>
        <w:tc>
          <w:tcPr>
            <w:tcW w:w="2301" w:type="dxa"/>
            <w:vMerge w:val="restart"/>
            <w:shd w:val="clear" w:color="auto" w:fill="00FF00"/>
          </w:tcPr>
          <w:p>
            <w:pPr>
              <w:pStyle w:val="TableParagraph"/>
              <w:spacing w:line="249" w:lineRule="auto" w:before="2"/>
              <w:ind w:left="159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5"/>
                <w:sz w:val="19"/>
              </w:rPr>
              <w:t>Kemampuan</w:t>
            </w:r>
            <w:r>
              <w:rPr>
                <w:rFonts w:ascii="Arial"/>
                <w:b/>
                <w:spacing w:val="5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Akhir</w:t>
            </w:r>
            <w:r>
              <w:rPr>
                <w:rFonts w:ascii="Arial"/>
                <w:b/>
                <w:spacing w:val="1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Sesuai</w:t>
            </w:r>
            <w:r>
              <w:rPr>
                <w:rFonts w:ascii="Arial"/>
                <w:b/>
                <w:spacing w:val="-42"/>
                <w:w w:val="8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Tahapan</w:t>
            </w:r>
            <w:r>
              <w:rPr>
                <w:rFonts w:ascii="Arial"/>
                <w:b/>
                <w:spacing w:val="-6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Belajar</w:t>
            </w:r>
          </w:p>
          <w:p>
            <w:pPr>
              <w:pStyle w:val="TableParagraph"/>
              <w:spacing w:line="208" w:lineRule="exact"/>
              <w:ind w:left="144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(CP-MK)</w:t>
            </w:r>
          </w:p>
        </w:tc>
        <w:tc>
          <w:tcPr>
            <w:tcW w:w="1244" w:type="dxa"/>
            <w:vMerge w:val="restart"/>
            <w:shd w:val="clear" w:color="auto" w:fill="00FF00"/>
          </w:tcPr>
          <w:p>
            <w:pPr>
              <w:pStyle w:val="TableParagraph"/>
              <w:spacing w:line="254" w:lineRule="auto"/>
              <w:ind w:left="243" w:right="165" w:firstLine="10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Blooms</w:t>
            </w:r>
            <w:r>
              <w:rPr>
                <w:rFonts w:ascii="Arial"/>
                <w:b/>
                <w:spacing w:val="-5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Taxonomy</w:t>
            </w:r>
          </w:p>
          <w:p>
            <w:pPr>
              <w:pStyle w:val="TableParagraph"/>
              <w:spacing w:line="208" w:lineRule="exact"/>
              <w:ind w:left="43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Level</w:t>
            </w:r>
          </w:p>
        </w:tc>
        <w:tc>
          <w:tcPr>
            <w:tcW w:w="2712" w:type="dxa"/>
            <w:vMerge w:val="restart"/>
            <w:shd w:val="clear" w:color="auto" w:fill="00FF00"/>
          </w:tcPr>
          <w:p>
            <w:pPr>
              <w:pStyle w:val="TableParagraph"/>
              <w:spacing w:before="2"/>
              <w:ind w:left="5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Materi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3672" w:type="dxa"/>
            <w:gridSpan w:val="2"/>
            <w:shd w:val="clear" w:color="auto" w:fill="00FF00"/>
          </w:tcPr>
          <w:p>
            <w:pPr>
              <w:pStyle w:val="TableParagraph"/>
              <w:spacing w:line="203" w:lineRule="exact"/>
              <w:ind w:left="121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Pembelajaran</w:t>
            </w:r>
          </w:p>
        </w:tc>
        <w:tc>
          <w:tcPr>
            <w:tcW w:w="1852" w:type="dxa"/>
            <w:vMerge w:val="restart"/>
            <w:shd w:val="clear" w:color="auto" w:fill="00FF00"/>
          </w:tcPr>
          <w:p>
            <w:pPr>
              <w:pStyle w:val="TableParagraph"/>
              <w:spacing w:before="6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32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Deskripsi</w:t>
            </w:r>
            <w:r>
              <w:rPr>
                <w:rFonts w:ascii="Arial"/>
                <w:b/>
                <w:spacing w:val="2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Tugas</w:t>
            </w:r>
          </w:p>
        </w:tc>
        <w:tc>
          <w:tcPr>
            <w:tcW w:w="2001" w:type="dxa"/>
            <w:vMerge w:val="restart"/>
            <w:shd w:val="clear" w:color="auto" w:fill="00FF00"/>
          </w:tcPr>
          <w:p>
            <w:pPr>
              <w:pStyle w:val="TableParagraph"/>
              <w:spacing w:line="254" w:lineRule="auto"/>
              <w:ind w:left="661" w:firstLine="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Kriteria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90"/>
                <w:sz w:val="19"/>
              </w:rPr>
              <w:t>Penilaian</w:t>
            </w:r>
          </w:p>
          <w:p>
            <w:pPr>
              <w:pStyle w:val="TableParagraph"/>
              <w:spacing w:line="208" w:lineRule="exact"/>
              <w:ind w:left="44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(Nilai</w:t>
            </w:r>
            <w:r>
              <w:rPr>
                <w:rFonts w:ascii="Arial"/>
                <w:b/>
                <w:spacing w:val="20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X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Bobot)</w:t>
            </w:r>
          </w:p>
        </w:tc>
        <w:tc>
          <w:tcPr>
            <w:tcW w:w="2045" w:type="dxa"/>
            <w:vMerge w:val="restart"/>
            <w:shd w:val="clear" w:color="auto" w:fill="00FF00"/>
          </w:tcPr>
          <w:p>
            <w:pPr>
              <w:pStyle w:val="TableParagraph"/>
              <w:spacing w:before="6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Indikator</w:t>
            </w:r>
            <w:r>
              <w:rPr>
                <w:rFonts w:ascii="Arial"/>
                <w:b/>
                <w:spacing w:val="29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Penilaian</w:t>
            </w:r>
          </w:p>
        </w:tc>
        <w:tc>
          <w:tcPr>
            <w:tcW w:w="829" w:type="dxa"/>
            <w:vMerge w:val="restart"/>
            <w:shd w:val="clear" w:color="auto" w:fill="00FF00"/>
          </w:tcPr>
          <w:p>
            <w:pPr>
              <w:pStyle w:val="TableParagraph"/>
              <w:spacing w:before="6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Waktu</w:t>
            </w:r>
          </w:p>
        </w:tc>
        <w:tc>
          <w:tcPr>
            <w:tcW w:w="1129" w:type="dxa"/>
            <w:vMerge w:val="restart"/>
            <w:shd w:val="clear" w:color="auto" w:fill="00FF00"/>
          </w:tcPr>
          <w:p>
            <w:pPr>
              <w:pStyle w:val="TableParagraph"/>
              <w:spacing w:before="6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8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Referensi</w:t>
            </w:r>
          </w:p>
        </w:tc>
      </w:tr>
      <w:tr>
        <w:trPr>
          <w:trHeight w:val="448" w:hRule="atLeast"/>
        </w:trPr>
        <w:tc>
          <w:tcPr>
            <w:tcW w:w="98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00FF00"/>
          </w:tcPr>
          <w:p>
            <w:pPr>
              <w:pStyle w:val="TableParagraph"/>
              <w:spacing w:line="216" w:lineRule="exact"/>
              <w:ind w:left="200" w:firstLine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Bentuk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Pembelajaran</w:t>
            </w:r>
          </w:p>
        </w:tc>
        <w:tc>
          <w:tcPr>
            <w:tcW w:w="2114" w:type="dxa"/>
            <w:shd w:val="clear" w:color="auto" w:fill="00FF00"/>
          </w:tcPr>
          <w:p>
            <w:pPr>
              <w:pStyle w:val="TableParagraph"/>
              <w:spacing w:line="215" w:lineRule="exact"/>
              <w:ind w:left="2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Metode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1852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00" w:lineRule="exact"/>
              <w:ind w:left="4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2301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ind w:left="127"/>
              <w:rPr>
                <w:sz w:val="19"/>
              </w:rPr>
            </w:pPr>
            <w:r>
              <w:rPr>
                <w:w w:val="85"/>
                <w:sz w:val="19"/>
              </w:rPr>
              <w:t>Mampu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menjelajahi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</w:t>
            </w:r>
          </w:p>
        </w:tc>
        <w:tc>
          <w:tcPr>
            <w:tcW w:w="1244" w:type="dxa"/>
            <w:vMerge w:val="restart"/>
          </w:tcPr>
          <w:p>
            <w:pPr>
              <w:pStyle w:val="TableParagraph"/>
              <w:spacing w:line="200" w:lineRule="exact"/>
              <w:ind w:left="516" w:right="451"/>
              <w:jc w:val="center"/>
              <w:rPr>
                <w:sz w:val="19"/>
              </w:rPr>
            </w:pPr>
            <w:r>
              <w:rPr>
                <w:sz w:val="19"/>
              </w:rPr>
              <w:t>C1</w:t>
            </w:r>
          </w:p>
        </w:tc>
        <w:tc>
          <w:tcPr>
            <w:tcW w:w="2712" w:type="dxa"/>
            <w:vMerge w:val="restart"/>
          </w:tcPr>
          <w:p>
            <w:pPr>
              <w:pStyle w:val="TableParagraph"/>
              <w:numPr>
                <w:ilvl w:val="0"/>
                <w:numId w:val="207"/>
              </w:numPr>
              <w:tabs>
                <w:tab w:pos="461" w:val="left" w:leader="none"/>
              </w:tabs>
              <w:spacing w:line="256" w:lineRule="auto" w:before="1" w:after="0"/>
              <w:ind w:left="460" w:right="274" w:hanging="289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Pengenalan dan penjelasan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metode pengajaran dan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aturan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dalam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kelas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61" w:val="left" w:leader="none"/>
              </w:tabs>
              <w:spacing w:line="210" w:lineRule="exact" w:before="0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Pembagian Kelompok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61" w:val="left" w:leader="none"/>
              </w:tabs>
              <w:spacing w:line="249" w:lineRule="auto" w:before="6" w:after="0"/>
              <w:ind w:left="460" w:right="141" w:hanging="28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Garis besar materi manajemen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pelayanan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61" w:val="left" w:leader="none"/>
              </w:tabs>
              <w:spacing w:line="249" w:lineRule="auto" w:before="1" w:after="0"/>
              <w:ind w:left="460" w:right="622" w:hanging="289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Hakikat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  <w:r>
              <w:rPr>
                <w:spacing w:val="1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manajemen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61" w:val="left" w:leader="none"/>
              </w:tabs>
              <w:spacing w:line="212" w:lineRule="exact" w:before="0" w:after="0"/>
              <w:ind w:left="460" w:right="0" w:hanging="290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Pendekatan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konseptual</w:t>
            </w:r>
          </w:p>
          <w:p>
            <w:pPr>
              <w:pStyle w:val="TableParagraph"/>
              <w:spacing w:before="22"/>
              <w:ind w:left="460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manajemen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pelayanan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</w:tc>
        <w:tc>
          <w:tcPr>
            <w:tcW w:w="1558" w:type="dxa"/>
            <w:vMerge w:val="restart"/>
          </w:tcPr>
          <w:p>
            <w:pPr>
              <w:pStyle w:val="TableParagraph"/>
              <w:spacing w:line="200" w:lineRule="exact"/>
              <w:ind w:left="28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4" w:type="dxa"/>
            <w:tcBorders>
              <w:bottom w:val="nil"/>
            </w:tcBorders>
          </w:tcPr>
          <w:p>
            <w:pPr>
              <w:pStyle w:val="TableParagraph"/>
              <w:tabs>
                <w:tab w:pos="470" w:val="left" w:leader="none"/>
              </w:tabs>
              <w:spacing w:line="180" w:lineRule="exact"/>
              <w:ind w:left="110"/>
              <w:rPr>
                <w:sz w:val="19"/>
              </w:rPr>
            </w:pPr>
            <w:r>
              <w:rPr>
                <w:w w:val="95"/>
                <w:sz w:val="19"/>
              </w:rPr>
              <w:t>1.</w:t>
              <w:tab/>
            </w:r>
            <w:r>
              <w:rPr>
                <w:spacing w:val="-1"/>
                <w:w w:val="85"/>
                <w:sz w:val="19"/>
              </w:rPr>
              <w:t>Memotivasi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minat</w:t>
            </w:r>
          </w:p>
        </w:tc>
        <w:tc>
          <w:tcPr>
            <w:tcW w:w="1852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ind w:left="141"/>
              <w:rPr>
                <w:sz w:val="19"/>
              </w:rPr>
            </w:pPr>
            <w:r>
              <w:rPr>
                <w:w w:val="85"/>
                <w:sz w:val="19"/>
              </w:rPr>
              <w:t>Membuat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resume</w:t>
            </w:r>
          </w:p>
        </w:tc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ind w:left="13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Memahami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manajemen</w:t>
            </w:r>
          </w:p>
        </w:tc>
        <w:tc>
          <w:tcPr>
            <w:tcW w:w="2045" w:type="dxa"/>
            <w:vMerge w:val="restart"/>
          </w:tcPr>
          <w:p>
            <w:pPr>
              <w:pStyle w:val="TableParagraph"/>
              <w:spacing w:line="216" w:lineRule="exact"/>
              <w:ind w:left="117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Mahasiswa bisa: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29" w:val="left" w:leader="none"/>
              </w:tabs>
              <w:spacing w:line="254" w:lineRule="auto" w:before="5" w:after="0"/>
              <w:ind w:left="428" w:right="330" w:hanging="360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Menelusuri definisi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tentang </w:t>
            </w:r>
            <w:r>
              <w:rPr>
                <w:spacing w:val="-2"/>
                <w:w w:val="85"/>
                <w:sz w:val="19"/>
              </w:rPr>
              <w:t>administrasi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manajemen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28" w:val="left" w:leader="none"/>
                <w:tab w:pos="429" w:val="left" w:leader="none"/>
              </w:tabs>
              <w:spacing w:line="252" w:lineRule="auto" w:before="10" w:after="0"/>
              <w:ind w:left="428" w:right="366" w:hanging="360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Identifikasi </w:t>
            </w:r>
            <w:r>
              <w:rPr>
                <w:spacing w:val="-1"/>
                <w:w w:val="85"/>
                <w:sz w:val="19"/>
              </w:rPr>
              <w:t>hakikat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administrasi </w:t>
            </w:r>
            <w:r>
              <w:rPr>
                <w:spacing w:val="-2"/>
                <w:w w:val="90"/>
                <w:sz w:val="19"/>
              </w:rPr>
              <w:t>dan</w:t>
            </w:r>
            <w:r>
              <w:rPr>
                <w:spacing w:val="-1"/>
                <w:w w:val="90"/>
                <w:sz w:val="19"/>
              </w:rPr>
              <w:t> </w:t>
            </w:r>
            <w:r>
              <w:rPr>
                <w:sz w:val="19"/>
              </w:rPr>
              <w:t>manajemen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28" w:val="left" w:leader="none"/>
                <w:tab w:pos="429" w:val="left" w:leader="none"/>
              </w:tabs>
              <w:spacing w:line="240" w:lineRule="auto" w:before="4" w:after="0"/>
              <w:ind w:left="428" w:right="0" w:hanging="360"/>
              <w:jc w:val="left"/>
              <w:rPr>
                <w:sz w:val="19"/>
              </w:rPr>
            </w:pPr>
            <w:r>
              <w:rPr>
                <w:sz w:val="19"/>
              </w:rPr>
              <w:t>Menjelaskan</w:t>
            </w:r>
          </w:p>
          <w:p>
            <w:pPr>
              <w:pStyle w:val="TableParagraph"/>
              <w:spacing w:line="237" w:lineRule="auto" w:before="11"/>
              <w:ind w:left="428" w:right="501"/>
              <w:rPr>
                <w:sz w:val="19"/>
              </w:rPr>
            </w:pPr>
            <w:r>
              <w:rPr>
                <w:sz w:val="19"/>
              </w:rPr>
              <w:t>pendekatan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pelayanan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</w:tc>
        <w:tc>
          <w:tcPr>
            <w:tcW w:w="829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ind w:left="269" w:right="245"/>
              <w:jc w:val="center"/>
              <w:rPr>
                <w:sz w:val="19"/>
              </w:rPr>
            </w:pPr>
            <w:r>
              <w:rPr>
                <w:sz w:val="19"/>
              </w:rPr>
              <w:t>BW-01</w:t>
            </w:r>
          </w:p>
        </w:tc>
      </w:tr>
      <w:tr>
        <w:trPr>
          <w:trHeight w:val="214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27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menelusuri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pemahaman</w:t>
            </w:r>
          </w:p>
        </w:tc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470"/>
              <w:rPr>
                <w:sz w:val="19"/>
              </w:rPr>
            </w:pPr>
            <w:r>
              <w:rPr>
                <w:sz w:val="19"/>
              </w:rPr>
              <w:t>belajar</w:t>
            </w:r>
          </w:p>
        </w:tc>
        <w:tc>
          <w:tcPr>
            <w:tcW w:w="1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41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materi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untuk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tema</w:t>
            </w:r>
          </w:p>
        </w:tc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3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pelayanan publik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secara</w:t>
            </w:r>
          </w:p>
        </w:tc>
        <w:tc>
          <w:tcPr>
            <w:tcW w:w="2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6"/>
              <w:rPr>
                <w:sz w:val="19"/>
              </w:rPr>
            </w:pPr>
            <w:r>
              <w:rPr>
                <w:sz w:val="19"/>
              </w:rPr>
              <w:t>Menit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269" w:right="245"/>
              <w:jc w:val="center"/>
              <w:rPr>
                <w:sz w:val="19"/>
              </w:rPr>
            </w:pPr>
            <w:r>
              <w:rPr>
                <w:sz w:val="19"/>
              </w:rPr>
              <w:t>BW-02</w:t>
            </w:r>
          </w:p>
        </w:tc>
      </w:tr>
      <w:tr>
        <w:trPr>
          <w:trHeight w:val="215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27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dasar-dasar</w:t>
            </w:r>
            <w:r>
              <w:rPr>
                <w:spacing w:val="-7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administrasidan</w:t>
            </w:r>
          </w:p>
        </w:tc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0" w:val="left" w:leader="none"/>
              </w:tabs>
              <w:spacing w:line="195" w:lineRule="exact"/>
              <w:ind w:left="110"/>
              <w:rPr>
                <w:sz w:val="19"/>
              </w:rPr>
            </w:pPr>
            <w:r>
              <w:rPr>
                <w:w w:val="95"/>
                <w:sz w:val="19"/>
              </w:rPr>
              <w:t>2.</w:t>
              <w:tab/>
            </w:r>
            <w:r>
              <w:rPr>
                <w:w w:val="85"/>
                <w:sz w:val="19"/>
              </w:rPr>
              <w:t>Self-directed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learning</w:t>
            </w:r>
          </w:p>
        </w:tc>
        <w:tc>
          <w:tcPr>
            <w:tcW w:w="1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41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bahasan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setiap</w:t>
            </w:r>
          </w:p>
        </w:tc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33"/>
              <w:rPr>
                <w:sz w:val="19"/>
              </w:rPr>
            </w:pPr>
            <w:r>
              <w:rPr>
                <w:sz w:val="19"/>
              </w:rPr>
              <w:t>global</w:t>
            </w:r>
          </w:p>
        </w:tc>
        <w:tc>
          <w:tcPr>
            <w:tcW w:w="2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269" w:right="245"/>
              <w:jc w:val="center"/>
              <w:rPr>
                <w:sz w:val="19"/>
              </w:rPr>
            </w:pPr>
            <w:r>
              <w:rPr>
                <w:sz w:val="19"/>
              </w:rPr>
              <w:t>BW-03</w:t>
            </w:r>
          </w:p>
        </w:tc>
      </w:tr>
      <w:tr>
        <w:trPr>
          <w:trHeight w:val="21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27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manajemen</w:t>
            </w:r>
            <w:r>
              <w:rPr>
                <w:spacing w:val="-3"/>
                <w:w w:val="85"/>
                <w:sz w:val="19"/>
              </w:rPr>
              <w:t> publik</w:t>
            </w:r>
          </w:p>
        </w:tc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0" w:val="left" w:leader="none"/>
              </w:tabs>
              <w:spacing w:line="191" w:lineRule="exact"/>
              <w:ind w:left="110"/>
              <w:rPr>
                <w:sz w:val="19"/>
              </w:rPr>
            </w:pPr>
            <w:r>
              <w:rPr>
                <w:w w:val="95"/>
                <w:sz w:val="19"/>
              </w:rPr>
              <w:t>3.</w:t>
              <w:tab/>
            </w:r>
            <w:r>
              <w:rPr>
                <w:spacing w:val="-1"/>
                <w:w w:val="85"/>
                <w:sz w:val="19"/>
              </w:rPr>
              <w:t>Student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centre</w:t>
            </w:r>
          </w:p>
        </w:tc>
        <w:tc>
          <w:tcPr>
            <w:tcW w:w="1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41"/>
              <w:rPr>
                <w:sz w:val="19"/>
              </w:rPr>
            </w:pPr>
            <w:r>
              <w:rPr>
                <w:w w:val="95"/>
                <w:sz w:val="19"/>
              </w:rPr>
              <w:t>tatap</w:t>
            </w:r>
            <w:r>
              <w:rPr>
                <w:spacing w:val="-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muka</w:t>
            </w:r>
          </w:p>
        </w:tc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27"/>
              <w:rPr>
                <w:sz w:val="19"/>
              </w:rPr>
            </w:pPr>
            <w:r>
              <w:rPr>
                <w:sz w:val="19"/>
              </w:rPr>
              <w:t>(induktif-deduktif)</w:t>
            </w:r>
          </w:p>
        </w:tc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470"/>
              <w:rPr>
                <w:sz w:val="19"/>
              </w:rPr>
            </w:pPr>
            <w:r>
              <w:rPr>
                <w:sz w:val="19"/>
              </w:rPr>
              <w:t>learning</w:t>
            </w:r>
          </w:p>
        </w:tc>
        <w:tc>
          <w:tcPr>
            <w:tcW w:w="1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41"/>
              <w:rPr>
                <w:sz w:val="19"/>
              </w:rPr>
            </w:pPr>
            <w:r>
              <w:rPr>
                <w:sz w:val="19"/>
              </w:rPr>
              <w:t>perkuliahan</w:t>
            </w:r>
          </w:p>
        </w:tc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81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(Nilai </w:t>
            </w:r>
            <w:r>
              <w:rPr>
                <w:spacing w:val="-1"/>
                <w:w w:val="85"/>
                <w:sz w:val="19"/>
              </w:rPr>
              <w:t>mandiri</w:t>
            </w:r>
            <w:r>
              <w:rPr>
                <w:spacing w:val="2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Bobot</w:t>
            </w:r>
          </w:p>
        </w:tc>
        <w:tc>
          <w:tcPr>
            <w:tcW w:w="2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170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nil"/>
            </w:tcBorders>
          </w:tcPr>
          <w:p>
            <w:pPr>
              <w:pStyle w:val="TableParagraph"/>
              <w:spacing w:before="2"/>
              <w:ind w:left="133"/>
              <w:rPr>
                <w:sz w:val="19"/>
              </w:rPr>
            </w:pPr>
            <w:r>
              <w:rPr>
                <w:sz w:val="19"/>
              </w:rPr>
              <w:t>15%)</w:t>
            </w:r>
          </w:p>
        </w:tc>
        <w:tc>
          <w:tcPr>
            <w:tcW w:w="2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0160" w:h="12240" w:orient="landscape"/>
          <w:pgMar w:header="893" w:footer="1106" w:top="1720" w:bottom="1300" w:left="860" w:right="220"/>
        </w:sectPr>
      </w:pPr>
    </w:p>
    <w:p>
      <w:pPr>
        <w:pStyle w:val="BodyText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63424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8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ndara"/>
          <w:b/>
          <w:sz w:val="23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301"/>
        <w:gridCol w:w="1244"/>
        <w:gridCol w:w="2709"/>
        <w:gridCol w:w="1561"/>
        <w:gridCol w:w="2117"/>
        <w:gridCol w:w="1849"/>
        <w:gridCol w:w="2001"/>
        <w:gridCol w:w="2045"/>
        <w:gridCol w:w="829"/>
        <w:gridCol w:w="1129"/>
      </w:tblGrid>
      <w:tr>
        <w:trPr>
          <w:trHeight w:val="225" w:hRule="atLeast"/>
        </w:trPr>
        <w:tc>
          <w:tcPr>
            <w:tcW w:w="98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Minggu</w:t>
            </w:r>
          </w:p>
        </w:tc>
        <w:tc>
          <w:tcPr>
            <w:tcW w:w="2301" w:type="dxa"/>
            <w:vMerge w:val="restart"/>
            <w:shd w:val="clear" w:color="auto" w:fill="00FF00"/>
          </w:tcPr>
          <w:p>
            <w:pPr>
              <w:pStyle w:val="TableParagraph"/>
              <w:spacing w:line="247" w:lineRule="auto" w:before="5"/>
              <w:ind w:left="159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5"/>
                <w:sz w:val="19"/>
              </w:rPr>
              <w:t>Kemampuan</w:t>
            </w:r>
            <w:r>
              <w:rPr>
                <w:rFonts w:ascii="Arial"/>
                <w:b/>
                <w:spacing w:val="5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Akhir</w:t>
            </w:r>
            <w:r>
              <w:rPr>
                <w:rFonts w:ascii="Arial"/>
                <w:b/>
                <w:spacing w:val="1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Sesuai</w:t>
            </w:r>
            <w:r>
              <w:rPr>
                <w:rFonts w:ascii="Arial"/>
                <w:b/>
                <w:spacing w:val="-42"/>
                <w:w w:val="8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Tahapan</w:t>
            </w:r>
            <w:r>
              <w:rPr>
                <w:rFonts w:ascii="Arial"/>
                <w:b/>
                <w:spacing w:val="-6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Belajar</w:t>
            </w:r>
          </w:p>
          <w:p>
            <w:pPr>
              <w:pStyle w:val="TableParagraph"/>
              <w:spacing w:line="208" w:lineRule="exact"/>
              <w:ind w:left="144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(CP-MK)</w:t>
            </w:r>
          </w:p>
        </w:tc>
        <w:tc>
          <w:tcPr>
            <w:tcW w:w="1244" w:type="dxa"/>
            <w:vMerge w:val="restart"/>
            <w:shd w:val="clear" w:color="auto" w:fill="00FF00"/>
          </w:tcPr>
          <w:p>
            <w:pPr>
              <w:pStyle w:val="TableParagraph"/>
              <w:spacing w:line="224" w:lineRule="exact" w:before="1"/>
              <w:ind w:left="263" w:right="204" w:firstLine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Blooms</w:t>
            </w:r>
            <w:r>
              <w:rPr>
                <w:rFonts w:ascii="Arial"/>
                <w:b/>
                <w:spacing w:val="-5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Taxonomy</w:t>
            </w:r>
            <w:r>
              <w:rPr>
                <w:rFonts w:ascii="Arial"/>
                <w:b/>
                <w:w w:val="7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Level</w:t>
            </w:r>
          </w:p>
        </w:tc>
        <w:tc>
          <w:tcPr>
            <w:tcW w:w="2709" w:type="dxa"/>
            <w:vMerge w:val="restart"/>
            <w:shd w:val="clear" w:color="auto" w:fill="00FF00"/>
          </w:tcPr>
          <w:p>
            <w:pPr>
              <w:pStyle w:val="TableParagraph"/>
              <w:spacing w:line="211" w:lineRule="exact"/>
              <w:ind w:left="5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Materi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3678" w:type="dxa"/>
            <w:gridSpan w:val="2"/>
            <w:shd w:val="clear" w:color="auto" w:fill="00FF00"/>
          </w:tcPr>
          <w:p>
            <w:pPr>
              <w:pStyle w:val="TableParagraph"/>
              <w:spacing w:line="203" w:lineRule="exact"/>
              <w:ind w:left="12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Pembelajaran</w:t>
            </w:r>
          </w:p>
        </w:tc>
        <w:tc>
          <w:tcPr>
            <w:tcW w:w="184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3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Deskripsi</w:t>
            </w:r>
            <w:r>
              <w:rPr>
                <w:rFonts w:ascii="Arial"/>
                <w:b/>
                <w:spacing w:val="2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Tugas</w:t>
            </w:r>
          </w:p>
        </w:tc>
        <w:tc>
          <w:tcPr>
            <w:tcW w:w="2001" w:type="dxa"/>
            <w:vMerge w:val="restart"/>
            <w:shd w:val="clear" w:color="auto" w:fill="00FF00"/>
          </w:tcPr>
          <w:p>
            <w:pPr>
              <w:pStyle w:val="TableParagraph"/>
              <w:spacing w:line="242" w:lineRule="auto" w:before="5"/>
              <w:ind w:left="433" w:right="434" w:firstLine="15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Kriteria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Penilaian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(Nilai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X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Bobot)</w:t>
            </w:r>
          </w:p>
        </w:tc>
        <w:tc>
          <w:tcPr>
            <w:tcW w:w="2045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Indikator</w:t>
            </w:r>
            <w:r>
              <w:rPr>
                <w:rFonts w:ascii="Arial"/>
                <w:b/>
                <w:spacing w:val="29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Penilaian</w:t>
            </w:r>
          </w:p>
        </w:tc>
        <w:tc>
          <w:tcPr>
            <w:tcW w:w="8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Waktu</w:t>
            </w:r>
          </w:p>
        </w:tc>
        <w:tc>
          <w:tcPr>
            <w:tcW w:w="11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8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Referensi</w:t>
            </w:r>
          </w:p>
        </w:tc>
      </w:tr>
      <w:tr>
        <w:trPr>
          <w:trHeight w:val="452" w:hRule="atLeast"/>
        </w:trPr>
        <w:tc>
          <w:tcPr>
            <w:tcW w:w="98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00FF00"/>
          </w:tcPr>
          <w:p>
            <w:pPr>
              <w:pStyle w:val="TableParagraph"/>
              <w:ind w:left="5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Bentuk</w:t>
            </w:r>
          </w:p>
          <w:p>
            <w:pPr>
              <w:pStyle w:val="TableParagraph"/>
              <w:spacing w:line="209" w:lineRule="exact" w:before="6"/>
              <w:ind w:left="27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Pembelajaran</w:t>
            </w:r>
          </w:p>
        </w:tc>
        <w:tc>
          <w:tcPr>
            <w:tcW w:w="2117" w:type="dxa"/>
            <w:shd w:val="clear" w:color="auto" w:fill="00FF00"/>
          </w:tcPr>
          <w:p>
            <w:pPr>
              <w:pStyle w:val="TableParagraph"/>
              <w:ind w:left="2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Metode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184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9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4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301" w:type="dxa"/>
          </w:tcPr>
          <w:p>
            <w:pPr>
              <w:pStyle w:val="TableParagraph"/>
              <w:spacing w:line="252" w:lineRule="auto"/>
              <w:ind w:left="127"/>
              <w:rPr>
                <w:sz w:val="19"/>
              </w:rPr>
            </w:pPr>
            <w:r>
              <w:rPr>
                <w:w w:val="85"/>
                <w:sz w:val="19"/>
              </w:rPr>
              <w:t>Mampu memahami lahirnya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manajemen pelayanan publik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dan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tantangan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abad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21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C2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460" w:val="left" w:leader="none"/>
                <w:tab w:pos="461" w:val="left" w:leader="none"/>
              </w:tabs>
              <w:spacing w:line="208" w:lineRule="exact" w:before="0" w:after="0"/>
              <w:ind w:left="460" w:right="0" w:hanging="366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Pengertian</w:t>
            </w:r>
            <w:r>
              <w:rPr>
                <w:spacing w:val="2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pelayanan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460" w:val="left" w:leader="none"/>
                <w:tab w:pos="461" w:val="left" w:leader="none"/>
              </w:tabs>
              <w:spacing w:line="273" w:lineRule="auto" w:before="9" w:after="0"/>
              <w:ind w:left="460" w:right="583" w:hanging="365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Fungsi-fungsi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manajemen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dalam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pelayanan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460" w:val="left" w:leader="none"/>
                <w:tab w:pos="461" w:val="left" w:leader="none"/>
              </w:tabs>
              <w:spacing w:line="192" w:lineRule="exact" w:before="0" w:after="0"/>
              <w:ind w:left="460" w:right="0" w:hanging="366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Pengertian</w:t>
            </w:r>
            <w:r>
              <w:rPr>
                <w:spacing w:val="2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pelayanan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barang</w:t>
            </w:r>
          </w:p>
          <w:p>
            <w:pPr>
              <w:pStyle w:val="TableParagraph"/>
              <w:spacing w:before="2"/>
              <w:ind w:left="46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jasa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460" w:val="left" w:leader="none"/>
                <w:tab w:pos="461" w:val="left" w:leader="none"/>
              </w:tabs>
              <w:spacing w:line="249" w:lineRule="auto" w:before="18" w:after="0"/>
              <w:ind w:left="460" w:right="415" w:hanging="365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Pengertian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pelayanan</w:t>
            </w:r>
            <w:r>
              <w:rPr>
                <w:spacing w:val="-2"/>
                <w:w w:val="85"/>
                <w:sz w:val="19"/>
              </w:rPr>
              <w:t> bidang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administratif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10"/>
              </w:numPr>
              <w:tabs>
                <w:tab w:pos="438" w:val="left" w:leader="none"/>
                <w:tab w:pos="439" w:val="left" w:leader="none"/>
              </w:tabs>
              <w:spacing w:line="249" w:lineRule="auto" w:before="1" w:after="0"/>
              <w:ind w:left="438" w:right="513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438" w:val="left" w:leader="none"/>
                <w:tab w:pos="439" w:val="left" w:leader="none"/>
              </w:tabs>
              <w:spacing w:line="240" w:lineRule="auto" w:before="1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438" w:val="left" w:leader="none"/>
                <w:tab w:pos="439" w:val="left" w:leader="none"/>
              </w:tabs>
              <w:spacing w:line="259" w:lineRule="auto" w:before="20" w:after="0"/>
              <w:ind w:left="438" w:right="709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auto"/>
              <w:ind w:left="138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Mencari</w:t>
            </w:r>
            <w:r>
              <w:rPr>
                <w:w w:val="90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referensi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atau</w:t>
            </w:r>
            <w:r>
              <w:rPr>
                <w:spacing w:val="-39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bahan pustaka tentang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konsep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dasar</w:t>
            </w:r>
          </w:p>
          <w:p>
            <w:pPr>
              <w:pStyle w:val="TableParagraph"/>
              <w:spacing w:line="247" w:lineRule="auto"/>
              <w:ind w:left="138" w:right="169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–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dasar</w:t>
            </w:r>
            <w:r>
              <w:rPr>
                <w:spacing w:val="12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pelayanan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</w:tc>
        <w:tc>
          <w:tcPr>
            <w:tcW w:w="2001" w:type="dxa"/>
          </w:tcPr>
          <w:p>
            <w:pPr>
              <w:pStyle w:val="TableParagraph"/>
              <w:spacing w:line="249" w:lineRule="auto" w:before="1"/>
              <w:ind w:left="133" w:right="896"/>
              <w:rPr>
                <w:sz w:val="19"/>
              </w:rPr>
            </w:pPr>
            <w:r>
              <w:rPr>
                <w:sz w:val="19"/>
              </w:rPr>
              <w:t>Mandiri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(Nilai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X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428" w:val="left" w:leader="none"/>
                <w:tab w:pos="429" w:val="left" w:leader="none"/>
              </w:tabs>
              <w:spacing w:line="254" w:lineRule="auto" w:before="9" w:after="0"/>
              <w:ind w:left="428" w:right="518" w:hanging="360"/>
              <w:jc w:val="left"/>
              <w:rPr>
                <w:sz w:val="19"/>
              </w:rPr>
            </w:pPr>
            <w:r>
              <w:rPr>
                <w:sz w:val="19"/>
              </w:rPr>
              <w:t>Menjelaskan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pengertian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pelayanan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428" w:val="left" w:leader="none"/>
                <w:tab w:pos="429" w:val="left" w:leader="none"/>
              </w:tabs>
              <w:spacing w:line="249" w:lineRule="auto" w:before="6" w:after="0"/>
              <w:ind w:left="428" w:right="434" w:hanging="360"/>
              <w:jc w:val="left"/>
              <w:rPr>
                <w:sz w:val="19"/>
              </w:rPr>
            </w:pPr>
            <w:r>
              <w:rPr>
                <w:sz w:val="19"/>
              </w:rPr>
              <w:t>Identifikasi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pelayanan </w:t>
            </w:r>
            <w:r>
              <w:rPr>
                <w:spacing w:val="-1"/>
                <w:w w:val="85"/>
                <w:sz w:val="19"/>
              </w:rPr>
              <w:t>barang,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jasa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administratif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auto"/>
              <w:ind w:left="107" w:right="564"/>
              <w:jc w:val="both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BW-01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BW-02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BW-03</w:t>
            </w:r>
          </w:p>
        </w:tc>
      </w:tr>
      <w:tr>
        <w:trPr>
          <w:trHeight w:val="2282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4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301" w:type="dxa"/>
          </w:tcPr>
          <w:p>
            <w:pPr>
              <w:pStyle w:val="TableParagraph"/>
              <w:spacing w:line="208" w:lineRule="exact"/>
              <w:ind w:left="127"/>
              <w:jc w:val="both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Mampu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menganalisis</w:t>
            </w:r>
          </w:p>
          <w:p>
            <w:pPr>
              <w:pStyle w:val="TableParagraph"/>
              <w:spacing w:line="249" w:lineRule="auto" w:before="9"/>
              <w:ind w:left="127" w:right="272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prinsip-prinsip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manajemen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pelayanan publik sebagai</w:t>
            </w:r>
            <w:r>
              <w:rPr>
                <w:w w:val="95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suatu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konsep</w:t>
            </w:r>
            <w:r>
              <w:rPr>
                <w:spacing w:val="-13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keilmuan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12"/>
              </w:numPr>
              <w:tabs>
                <w:tab w:pos="460" w:val="left" w:leader="none"/>
                <w:tab w:pos="461" w:val="left" w:leader="none"/>
              </w:tabs>
              <w:spacing w:line="208" w:lineRule="exact" w:before="0" w:after="0"/>
              <w:ind w:left="460" w:right="0" w:hanging="366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Prinsip-prinsip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manajemen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460" w:val="left" w:leader="none"/>
                <w:tab w:pos="461" w:val="left" w:leader="none"/>
              </w:tabs>
              <w:spacing w:line="252" w:lineRule="auto" w:before="9" w:after="0"/>
              <w:ind w:left="460" w:right="759" w:hanging="365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Pendekatan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manajemen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 baru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460" w:val="left" w:leader="none"/>
                <w:tab w:pos="461" w:val="left" w:leader="none"/>
              </w:tabs>
              <w:spacing w:line="264" w:lineRule="auto" w:before="2" w:after="0"/>
              <w:ind w:left="460" w:right="666" w:hanging="365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Perbandingan </w:t>
            </w:r>
            <w:r>
              <w:rPr>
                <w:spacing w:val="-1"/>
                <w:w w:val="85"/>
                <w:sz w:val="19"/>
              </w:rPr>
              <w:t>pelayanan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publik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internasional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460" w:val="left" w:leader="none"/>
                <w:tab w:pos="461" w:val="left" w:leader="none"/>
              </w:tabs>
              <w:spacing w:line="206" w:lineRule="exact" w:before="0" w:after="0"/>
              <w:ind w:left="460" w:right="0" w:hanging="366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Perbedaan</w:t>
            </w:r>
            <w:r>
              <w:rPr>
                <w:spacing w:val="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</w:t>
            </w:r>
          </w:p>
          <w:p>
            <w:pPr>
              <w:pStyle w:val="TableParagraph"/>
              <w:spacing w:before="1"/>
              <w:ind w:left="460"/>
              <w:rPr>
                <w:sz w:val="19"/>
              </w:rPr>
            </w:pPr>
            <w:r>
              <w:rPr>
                <w:sz w:val="19"/>
              </w:rPr>
              <w:t>layanan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438" w:val="left" w:leader="none"/>
                <w:tab w:pos="439" w:val="left" w:leader="none"/>
              </w:tabs>
              <w:spacing w:line="254" w:lineRule="auto" w:before="1" w:after="0"/>
              <w:ind w:left="438" w:right="492" w:hanging="360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Memotivasi </w:t>
            </w:r>
            <w:r>
              <w:rPr>
                <w:spacing w:val="-1"/>
                <w:w w:val="85"/>
                <w:sz w:val="19"/>
              </w:rPr>
              <w:t>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438" w:val="left" w:leader="none"/>
                <w:tab w:pos="439" w:val="left" w:leader="none"/>
              </w:tabs>
              <w:spacing w:line="249" w:lineRule="auto" w:before="1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438" w:val="left" w:leader="none"/>
                <w:tab w:pos="439" w:val="left" w:leader="none"/>
              </w:tabs>
              <w:spacing w:line="247" w:lineRule="auto" w:before="0" w:after="0"/>
              <w:ind w:left="438" w:right="709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49" w:lineRule="auto" w:before="1"/>
              <w:ind w:left="138"/>
              <w:rPr>
                <w:sz w:val="19"/>
              </w:rPr>
            </w:pPr>
            <w:r>
              <w:rPr>
                <w:w w:val="85"/>
                <w:sz w:val="19"/>
              </w:rPr>
              <w:t>Merangkum prinsip-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prinsip manajemen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pelayanan</w:t>
            </w:r>
            <w:r>
              <w:rPr>
                <w:spacing w:val="-1"/>
                <w:w w:val="85"/>
                <w:sz w:val="19"/>
              </w:rPr>
              <w:t> publik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baru</w:t>
            </w:r>
          </w:p>
        </w:tc>
        <w:tc>
          <w:tcPr>
            <w:tcW w:w="2001" w:type="dxa"/>
          </w:tcPr>
          <w:p>
            <w:pPr>
              <w:pStyle w:val="TableParagraph"/>
              <w:spacing w:line="254" w:lineRule="auto" w:before="1"/>
              <w:ind w:left="133" w:right="784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Mandiri, diskusi,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(Nilai</w:t>
            </w:r>
            <w:r>
              <w:rPr>
                <w:spacing w:val="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X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517" w:val="left" w:leader="none"/>
                <w:tab w:pos="518" w:val="left" w:leader="none"/>
              </w:tabs>
              <w:spacing w:line="254" w:lineRule="auto" w:before="9" w:after="0"/>
              <w:ind w:left="520" w:right="333" w:hanging="360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Menelaah prinsip-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5"/>
                <w:w w:val="85"/>
                <w:sz w:val="19"/>
              </w:rPr>
              <w:t>prinsip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5"/>
                <w:w w:val="85"/>
                <w:sz w:val="19"/>
              </w:rPr>
              <w:t>manajemen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dengan</w:t>
            </w:r>
            <w:r>
              <w:rPr>
                <w:spacing w:val="-1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Tepat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517" w:val="left" w:leader="none"/>
                <w:tab w:pos="518" w:val="left" w:leader="none"/>
              </w:tabs>
              <w:spacing w:line="252" w:lineRule="auto" w:before="0" w:after="0"/>
              <w:ind w:left="520" w:right="582" w:hanging="360"/>
              <w:jc w:val="left"/>
              <w:rPr>
                <w:sz w:val="19"/>
              </w:rPr>
            </w:pPr>
            <w:r>
              <w:rPr>
                <w:sz w:val="19"/>
              </w:rPr>
              <w:t>Identifikasi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perbedaan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pelayanan</w:t>
            </w:r>
            <w:r>
              <w:rPr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layanan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auto" w:before="1"/>
              <w:ind w:left="319" w:right="256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BW-01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BW-02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BW-03</w:t>
            </w:r>
          </w:p>
          <w:p>
            <w:pPr>
              <w:pStyle w:val="TableParagraph"/>
              <w:spacing w:line="264" w:lineRule="auto"/>
              <w:ind w:left="319" w:right="348"/>
              <w:rPr>
                <w:sz w:val="19"/>
              </w:rPr>
            </w:pPr>
            <w:r>
              <w:rPr>
                <w:w w:val="85"/>
                <w:sz w:val="19"/>
              </w:rPr>
              <w:t>Jurnal,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e-book</w:t>
            </w:r>
          </w:p>
        </w:tc>
      </w:tr>
      <w:tr>
        <w:trPr>
          <w:trHeight w:val="2813" w:hRule="atLeast"/>
        </w:trPr>
        <w:tc>
          <w:tcPr>
            <w:tcW w:w="989" w:type="dxa"/>
          </w:tcPr>
          <w:p>
            <w:pPr>
              <w:pStyle w:val="TableParagraph"/>
              <w:spacing w:line="212" w:lineRule="exact"/>
              <w:ind w:left="4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4</w:t>
            </w:r>
          </w:p>
        </w:tc>
        <w:tc>
          <w:tcPr>
            <w:tcW w:w="2301" w:type="dxa"/>
          </w:tcPr>
          <w:p>
            <w:pPr>
              <w:pStyle w:val="TableParagraph"/>
              <w:spacing w:line="254" w:lineRule="auto" w:before="1"/>
              <w:ind w:left="127" w:right="352"/>
              <w:rPr>
                <w:sz w:val="19"/>
              </w:rPr>
            </w:pPr>
            <w:r>
              <w:rPr>
                <w:w w:val="85"/>
                <w:sz w:val="19"/>
              </w:rPr>
              <w:t>Mampu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menganalisis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rancangan </w:t>
            </w:r>
            <w:r>
              <w:rPr>
                <w:spacing w:val="-1"/>
                <w:w w:val="85"/>
                <w:sz w:val="19"/>
              </w:rPr>
              <w:t>manajemen</w:t>
            </w:r>
            <w:r>
              <w:rPr>
                <w:w w:val="85"/>
                <w:sz w:val="19"/>
              </w:rPr>
              <w:t> pelayanan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kontribusi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keilmuannya</w:t>
            </w:r>
          </w:p>
        </w:tc>
        <w:tc>
          <w:tcPr>
            <w:tcW w:w="1244" w:type="dxa"/>
          </w:tcPr>
          <w:p>
            <w:pPr>
              <w:pStyle w:val="TableParagraph"/>
              <w:spacing w:line="212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460" w:val="left" w:leader="none"/>
                <w:tab w:pos="461" w:val="left" w:leader="none"/>
              </w:tabs>
              <w:spacing w:line="249" w:lineRule="auto" w:before="1" w:after="0"/>
              <w:ind w:left="460" w:right="564" w:hanging="365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Pengertian</w:t>
            </w:r>
            <w:r>
              <w:rPr>
                <w:spacing w:val="1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rancangan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UU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Nomor</w:t>
            </w:r>
            <w:r>
              <w:rPr>
                <w:spacing w:val="1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25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Tahun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2009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460" w:val="left" w:leader="none"/>
                <w:tab w:pos="461" w:val="left" w:leader="none"/>
              </w:tabs>
              <w:spacing w:line="249" w:lineRule="auto" w:before="1" w:after="0"/>
              <w:ind w:left="460" w:right="494" w:hanging="365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Pengertian dan asas Standar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Pelayanan</w:t>
            </w:r>
            <w:r>
              <w:rPr>
                <w:spacing w:val="-1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Minimal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460" w:val="left" w:leader="none"/>
                <w:tab w:pos="461" w:val="left" w:leader="none"/>
              </w:tabs>
              <w:spacing w:line="268" w:lineRule="auto" w:before="2" w:after="0"/>
              <w:ind w:left="460" w:right="547" w:hanging="365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Strategi penyelengga-raan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1"/>
                <w:sz w:val="19"/>
              </w:rPr>
              <w:t>pelayanan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460" w:val="left" w:leader="none"/>
                <w:tab w:pos="461" w:val="left" w:leader="none"/>
              </w:tabs>
              <w:spacing w:line="194" w:lineRule="exact" w:before="0" w:after="0"/>
              <w:ind w:left="460" w:right="0" w:hanging="366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Penanganan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pengaduan</w:t>
            </w:r>
          </w:p>
          <w:p>
            <w:pPr>
              <w:pStyle w:val="TableParagraph"/>
              <w:spacing w:line="215" w:lineRule="exact"/>
              <w:ind w:left="46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masyarakat</w:t>
            </w:r>
            <w:r>
              <w:rPr>
                <w:spacing w:val="1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(studi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kasus)</w:t>
            </w:r>
          </w:p>
        </w:tc>
        <w:tc>
          <w:tcPr>
            <w:tcW w:w="1561" w:type="dxa"/>
          </w:tcPr>
          <w:p>
            <w:pPr>
              <w:pStyle w:val="TableParagraph"/>
              <w:spacing w:line="212" w:lineRule="exact"/>
              <w:ind w:right="267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16"/>
              </w:numPr>
              <w:tabs>
                <w:tab w:pos="410" w:val="left" w:leader="none"/>
                <w:tab w:pos="411" w:val="left" w:leader="none"/>
              </w:tabs>
              <w:spacing w:line="249" w:lineRule="auto" w:before="1" w:after="0"/>
              <w:ind w:left="410" w:right="541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438" w:val="left" w:leader="none"/>
                <w:tab w:pos="439" w:val="left" w:leader="none"/>
              </w:tabs>
              <w:spacing w:line="249" w:lineRule="auto" w:before="1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438" w:val="left" w:leader="none"/>
                <w:tab w:pos="439" w:val="left" w:leader="none"/>
              </w:tabs>
              <w:spacing w:line="268" w:lineRule="auto" w:before="2" w:after="0"/>
              <w:ind w:left="438" w:right="709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4" w:lineRule="auto" w:before="1"/>
              <w:ind w:left="138" w:right="169"/>
              <w:rPr>
                <w:sz w:val="19"/>
              </w:rPr>
            </w:pPr>
            <w:r>
              <w:rPr>
                <w:sz w:val="19"/>
              </w:rPr>
              <w:t>Merangkum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rancangan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Standarisasi</w:t>
            </w:r>
            <w:r>
              <w:rPr>
                <w:spacing w:val="1"/>
                <w:sz w:val="19"/>
              </w:rPr>
              <w:t> </w:t>
            </w:r>
            <w:r>
              <w:rPr>
                <w:w w:val="90"/>
                <w:sz w:val="19"/>
              </w:rPr>
              <w:t>pelayanan sebagai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ouput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produk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layanan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</w:tc>
        <w:tc>
          <w:tcPr>
            <w:tcW w:w="2001" w:type="dxa"/>
          </w:tcPr>
          <w:p>
            <w:pPr>
              <w:pStyle w:val="TableParagraph"/>
              <w:spacing w:line="249" w:lineRule="auto" w:before="1"/>
              <w:ind w:left="133" w:right="793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Mandiri, </w:t>
            </w:r>
            <w:r>
              <w:rPr>
                <w:spacing w:val="-3"/>
                <w:w w:val="85"/>
                <w:sz w:val="19"/>
              </w:rPr>
              <w:t>diskusi,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(Nilai</w:t>
            </w:r>
            <w:r>
              <w:rPr>
                <w:spacing w:val="10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X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12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517" w:val="left" w:leader="none"/>
                <w:tab w:pos="518" w:val="left" w:leader="none"/>
              </w:tabs>
              <w:spacing w:line="273" w:lineRule="auto" w:before="9" w:after="0"/>
              <w:ind w:left="520" w:right="282" w:hanging="360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Menelaah fase-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SPM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dengan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Tepat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517" w:val="left" w:leader="none"/>
                <w:tab w:pos="518" w:val="left" w:leader="none"/>
              </w:tabs>
              <w:spacing w:line="193" w:lineRule="exact" w:before="0" w:after="0"/>
              <w:ind w:left="517" w:right="0" w:hanging="358"/>
              <w:jc w:val="left"/>
              <w:rPr>
                <w:sz w:val="19"/>
              </w:rPr>
            </w:pPr>
            <w:r>
              <w:rPr>
                <w:sz w:val="19"/>
              </w:rPr>
              <w:t>Identifikasi</w:t>
            </w:r>
          </w:p>
          <w:p>
            <w:pPr>
              <w:pStyle w:val="TableParagraph"/>
              <w:spacing w:line="249" w:lineRule="auto" w:before="2"/>
              <w:ind w:left="520" w:right="94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kontribusi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keilmuan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terhadap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administrasi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negara</w:t>
            </w:r>
          </w:p>
        </w:tc>
        <w:tc>
          <w:tcPr>
            <w:tcW w:w="829" w:type="dxa"/>
          </w:tcPr>
          <w:p>
            <w:pPr>
              <w:pStyle w:val="TableParagraph"/>
              <w:spacing w:line="212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auto"/>
              <w:ind w:left="319" w:right="352"/>
              <w:jc w:val="both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BW-01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BW-02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BW-03</w:t>
            </w:r>
          </w:p>
          <w:p>
            <w:pPr>
              <w:pStyle w:val="TableParagraph"/>
              <w:spacing w:line="249" w:lineRule="auto"/>
              <w:ind w:left="319" w:right="348"/>
              <w:rPr>
                <w:sz w:val="19"/>
              </w:rPr>
            </w:pPr>
            <w:r>
              <w:rPr>
                <w:w w:val="85"/>
                <w:sz w:val="19"/>
              </w:rPr>
              <w:t>Jurnal,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e-book</w:t>
            </w:r>
          </w:p>
        </w:tc>
      </w:tr>
    </w:tbl>
    <w:p>
      <w:pPr>
        <w:spacing w:after="0" w:line="249" w:lineRule="auto"/>
        <w:rPr>
          <w:sz w:val="19"/>
        </w:rPr>
        <w:sectPr>
          <w:pgSz w:w="20160" w:h="12240" w:orient="landscape"/>
          <w:pgMar w:header="893" w:footer="1106" w:top="1720" w:bottom="1300" w:left="860" w:right="220"/>
        </w:sectPr>
      </w:pPr>
    </w:p>
    <w:p>
      <w:pPr>
        <w:pStyle w:val="BodyText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63936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8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ndara"/>
          <w:b/>
          <w:sz w:val="23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301"/>
        <w:gridCol w:w="1244"/>
        <w:gridCol w:w="2709"/>
        <w:gridCol w:w="1561"/>
        <w:gridCol w:w="2117"/>
        <w:gridCol w:w="1849"/>
        <w:gridCol w:w="2001"/>
        <w:gridCol w:w="2045"/>
        <w:gridCol w:w="829"/>
        <w:gridCol w:w="1129"/>
      </w:tblGrid>
      <w:tr>
        <w:trPr>
          <w:trHeight w:val="225" w:hRule="atLeast"/>
        </w:trPr>
        <w:tc>
          <w:tcPr>
            <w:tcW w:w="98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Minggu</w:t>
            </w:r>
          </w:p>
        </w:tc>
        <w:tc>
          <w:tcPr>
            <w:tcW w:w="2301" w:type="dxa"/>
            <w:vMerge w:val="restart"/>
            <w:shd w:val="clear" w:color="auto" w:fill="00FF00"/>
          </w:tcPr>
          <w:p>
            <w:pPr>
              <w:pStyle w:val="TableParagraph"/>
              <w:spacing w:line="247" w:lineRule="auto" w:before="5"/>
              <w:ind w:left="159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5"/>
                <w:sz w:val="19"/>
              </w:rPr>
              <w:t>Kemampuan</w:t>
            </w:r>
            <w:r>
              <w:rPr>
                <w:rFonts w:ascii="Arial"/>
                <w:b/>
                <w:spacing w:val="5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Akhir</w:t>
            </w:r>
            <w:r>
              <w:rPr>
                <w:rFonts w:ascii="Arial"/>
                <w:b/>
                <w:spacing w:val="1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Sesuai</w:t>
            </w:r>
            <w:r>
              <w:rPr>
                <w:rFonts w:ascii="Arial"/>
                <w:b/>
                <w:spacing w:val="-42"/>
                <w:w w:val="8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Tahapan</w:t>
            </w:r>
            <w:r>
              <w:rPr>
                <w:rFonts w:ascii="Arial"/>
                <w:b/>
                <w:spacing w:val="-6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Belajar</w:t>
            </w:r>
          </w:p>
          <w:p>
            <w:pPr>
              <w:pStyle w:val="TableParagraph"/>
              <w:spacing w:line="208" w:lineRule="exact"/>
              <w:ind w:left="144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(CP-MK)</w:t>
            </w:r>
          </w:p>
        </w:tc>
        <w:tc>
          <w:tcPr>
            <w:tcW w:w="1244" w:type="dxa"/>
            <w:vMerge w:val="restart"/>
            <w:shd w:val="clear" w:color="auto" w:fill="00FF00"/>
          </w:tcPr>
          <w:p>
            <w:pPr>
              <w:pStyle w:val="TableParagraph"/>
              <w:spacing w:line="224" w:lineRule="exact" w:before="1"/>
              <w:ind w:left="263" w:right="204" w:firstLine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Blooms</w:t>
            </w:r>
            <w:r>
              <w:rPr>
                <w:rFonts w:ascii="Arial"/>
                <w:b/>
                <w:spacing w:val="-5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Taxonomy</w:t>
            </w:r>
            <w:r>
              <w:rPr>
                <w:rFonts w:ascii="Arial"/>
                <w:b/>
                <w:w w:val="7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Level</w:t>
            </w:r>
          </w:p>
        </w:tc>
        <w:tc>
          <w:tcPr>
            <w:tcW w:w="2709" w:type="dxa"/>
            <w:vMerge w:val="restart"/>
            <w:shd w:val="clear" w:color="auto" w:fill="00FF00"/>
          </w:tcPr>
          <w:p>
            <w:pPr>
              <w:pStyle w:val="TableParagraph"/>
              <w:spacing w:line="211" w:lineRule="exact"/>
              <w:ind w:left="5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Materi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3678" w:type="dxa"/>
            <w:gridSpan w:val="2"/>
            <w:shd w:val="clear" w:color="auto" w:fill="00FF00"/>
          </w:tcPr>
          <w:p>
            <w:pPr>
              <w:pStyle w:val="TableParagraph"/>
              <w:spacing w:line="203" w:lineRule="exact"/>
              <w:ind w:left="12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Pembelajaran</w:t>
            </w:r>
          </w:p>
        </w:tc>
        <w:tc>
          <w:tcPr>
            <w:tcW w:w="184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3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Deskripsi</w:t>
            </w:r>
            <w:r>
              <w:rPr>
                <w:rFonts w:ascii="Arial"/>
                <w:b/>
                <w:spacing w:val="2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Tugas</w:t>
            </w:r>
          </w:p>
        </w:tc>
        <w:tc>
          <w:tcPr>
            <w:tcW w:w="2001" w:type="dxa"/>
            <w:vMerge w:val="restart"/>
            <w:shd w:val="clear" w:color="auto" w:fill="00FF00"/>
          </w:tcPr>
          <w:p>
            <w:pPr>
              <w:pStyle w:val="TableParagraph"/>
              <w:spacing w:line="242" w:lineRule="auto" w:before="5"/>
              <w:ind w:left="433" w:right="434" w:firstLine="15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Kriteria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Penilaian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(Nilai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X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Bobot)</w:t>
            </w:r>
          </w:p>
        </w:tc>
        <w:tc>
          <w:tcPr>
            <w:tcW w:w="2045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Indikator</w:t>
            </w:r>
            <w:r>
              <w:rPr>
                <w:rFonts w:ascii="Arial"/>
                <w:b/>
                <w:spacing w:val="29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Penilaian</w:t>
            </w:r>
          </w:p>
        </w:tc>
        <w:tc>
          <w:tcPr>
            <w:tcW w:w="8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Waktu</w:t>
            </w:r>
          </w:p>
        </w:tc>
        <w:tc>
          <w:tcPr>
            <w:tcW w:w="11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8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Referensi</w:t>
            </w:r>
          </w:p>
        </w:tc>
      </w:tr>
      <w:tr>
        <w:trPr>
          <w:trHeight w:val="452" w:hRule="atLeast"/>
        </w:trPr>
        <w:tc>
          <w:tcPr>
            <w:tcW w:w="98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00FF00"/>
          </w:tcPr>
          <w:p>
            <w:pPr>
              <w:pStyle w:val="TableParagraph"/>
              <w:ind w:left="5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Bentuk</w:t>
            </w:r>
          </w:p>
          <w:p>
            <w:pPr>
              <w:pStyle w:val="TableParagraph"/>
              <w:spacing w:line="209" w:lineRule="exact" w:before="6"/>
              <w:ind w:left="27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Pembelajaran</w:t>
            </w:r>
          </w:p>
        </w:tc>
        <w:tc>
          <w:tcPr>
            <w:tcW w:w="2117" w:type="dxa"/>
            <w:shd w:val="clear" w:color="auto" w:fill="00FF00"/>
          </w:tcPr>
          <w:p>
            <w:pPr>
              <w:pStyle w:val="TableParagraph"/>
              <w:ind w:left="2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Metode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184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3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4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2301" w:type="dxa"/>
          </w:tcPr>
          <w:p>
            <w:pPr>
              <w:pStyle w:val="TableParagraph"/>
              <w:spacing w:line="256" w:lineRule="auto"/>
              <w:ind w:left="127" w:right="671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Mampu </w:t>
            </w:r>
            <w:r>
              <w:rPr>
                <w:spacing w:val="-4"/>
                <w:w w:val="90"/>
                <w:sz w:val="19"/>
              </w:rPr>
              <w:t>menganalisis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konsep NPM, </w:t>
            </w:r>
            <w:r>
              <w:rPr>
                <w:spacing w:val="-1"/>
                <w:w w:val="85"/>
                <w:sz w:val="19"/>
              </w:rPr>
              <w:t>NPS dan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Governance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460" w:val="left" w:leader="none"/>
                <w:tab w:pos="461" w:val="left" w:leader="none"/>
              </w:tabs>
              <w:spacing w:line="249" w:lineRule="auto" w:before="1" w:after="0"/>
              <w:ind w:left="460" w:right="771" w:hanging="365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Paradigma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administrasi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zaman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sejarah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0" w:val="left" w:leader="none"/>
                <w:tab w:pos="461" w:val="left" w:leader="none"/>
              </w:tabs>
              <w:spacing w:line="240" w:lineRule="auto" w:before="1" w:after="0"/>
              <w:ind w:left="460" w:right="462" w:hanging="365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Kontribusi keilmuan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administrasi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zaman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modern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19"/>
              </w:numPr>
              <w:tabs>
                <w:tab w:pos="410" w:val="left" w:leader="none"/>
                <w:tab w:pos="411" w:val="left" w:leader="none"/>
              </w:tabs>
              <w:spacing w:line="249" w:lineRule="auto" w:before="1" w:after="0"/>
              <w:ind w:left="410" w:right="541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38" w:val="left" w:leader="none"/>
                <w:tab w:pos="439" w:val="left" w:leader="none"/>
              </w:tabs>
              <w:spacing w:line="240" w:lineRule="auto" w:before="1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38" w:val="left" w:leader="none"/>
                <w:tab w:pos="439" w:val="left" w:leader="none"/>
              </w:tabs>
              <w:spacing w:line="259" w:lineRule="auto" w:before="20" w:after="0"/>
              <w:ind w:left="438" w:right="709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4" w:lineRule="auto" w:before="1"/>
              <w:ind w:left="138" w:right="336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Merangkum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fase-fase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paradigma asal mula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administrasi zaman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z w:val="19"/>
              </w:rPr>
              <w:t>modern</w:t>
            </w:r>
          </w:p>
        </w:tc>
        <w:tc>
          <w:tcPr>
            <w:tcW w:w="2001" w:type="dxa"/>
          </w:tcPr>
          <w:p>
            <w:pPr>
              <w:pStyle w:val="TableParagraph"/>
              <w:spacing w:line="249" w:lineRule="auto" w:before="1"/>
              <w:ind w:left="133" w:right="793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Mandiri, </w:t>
            </w:r>
            <w:r>
              <w:rPr>
                <w:spacing w:val="-3"/>
                <w:w w:val="85"/>
                <w:sz w:val="19"/>
              </w:rPr>
              <w:t>diskusi,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(Nilai</w:t>
            </w:r>
            <w:r>
              <w:rPr>
                <w:spacing w:val="10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X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517" w:val="left" w:leader="none"/>
                <w:tab w:pos="518" w:val="left" w:leader="none"/>
              </w:tabs>
              <w:spacing w:line="256" w:lineRule="auto" w:before="9" w:after="0"/>
              <w:ind w:left="520" w:right="143" w:hanging="360"/>
              <w:jc w:val="left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Menelaah </w:t>
            </w:r>
            <w:r>
              <w:rPr>
                <w:w w:val="90"/>
                <w:sz w:val="19"/>
              </w:rPr>
              <w:t>fase- fase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sz w:val="19"/>
              </w:rPr>
              <w:t>asal mula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administrasi </w:t>
            </w:r>
            <w:r>
              <w:rPr>
                <w:spacing w:val="-3"/>
                <w:w w:val="90"/>
                <w:sz w:val="19"/>
              </w:rPr>
              <w:t>zaman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modern dengan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z w:val="19"/>
              </w:rPr>
              <w:t>Tepat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517" w:val="left" w:leader="none"/>
                <w:tab w:pos="518" w:val="left" w:leader="none"/>
              </w:tabs>
              <w:spacing w:line="206" w:lineRule="exact" w:before="0" w:after="0"/>
              <w:ind w:left="517" w:right="0" w:hanging="358"/>
              <w:jc w:val="left"/>
              <w:rPr>
                <w:sz w:val="19"/>
              </w:rPr>
            </w:pPr>
            <w:r>
              <w:rPr>
                <w:sz w:val="19"/>
              </w:rPr>
              <w:t>Identifikasi</w:t>
            </w:r>
          </w:p>
          <w:p>
            <w:pPr>
              <w:pStyle w:val="TableParagraph"/>
              <w:spacing w:line="249" w:lineRule="auto" w:before="2"/>
              <w:ind w:left="520" w:right="715"/>
              <w:rPr>
                <w:sz w:val="19"/>
              </w:rPr>
            </w:pPr>
            <w:r>
              <w:rPr>
                <w:sz w:val="19"/>
              </w:rPr>
              <w:t>kontribusi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1"/>
                <w:w w:val="80"/>
                <w:sz w:val="19"/>
              </w:rPr>
              <w:t>keilmuannya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auto"/>
              <w:ind w:left="319" w:right="352"/>
              <w:jc w:val="both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BW-01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BW-02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BW-03</w:t>
            </w:r>
          </w:p>
          <w:p>
            <w:pPr>
              <w:pStyle w:val="TableParagraph"/>
              <w:spacing w:line="247" w:lineRule="auto"/>
              <w:ind w:left="319" w:right="348"/>
              <w:rPr>
                <w:sz w:val="19"/>
              </w:rPr>
            </w:pPr>
            <w:r>
              <w:rPr>
                <w:w w:val="85"/>
                <w:sz w:val="19"/>
              </w:rPr>
              <w:t>Jurnal,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e-book</w:t>
            </w:r>
          </w:p>
        </w:tc>
      </w:tr>
      <w:tr>
        <w:trPr>
          <w:trHeight w:val="2525" w:hRule="atLeast"/>
        </w:trPr>
        <w:tc>
          <w:tcPr>
            <w:tcW w:w="989" w:type="dxa"/>
          </w:tcPr>
          <w:p>
            <w:pPr>
              <w:pStyle w:val="TableParagraph"/>
              <w:spacing w:line="212" w:lineRule="exact"/>
              <w:ind w:left="366" w:right="314"/>
              <w:jc w:val="center"/>
              <w:rPr>
                <w:sz w:val="19"/>
              </w:rPr>
            </w:pPr>
            <w:r>
              <w:rPr>
                <w:sz w:val="19"/>
              </w:rPr>
              <w:t>6-7</w:t>
            </w:r>
          </w:p>
        </w:tc>
        <w:tc>
          <w:tcPr>
            <w:tcW w:w="2301" w:type="dxa"/>
          </w:tcPr>
          <w:p>
            <w:pPr>
              <w:pStyle w:val="TableParagraph"/>
              <w:spacing w:line="254" w:lineRule="auto" w:before="1"/>
              <w:ind w:left="127" w:right="352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Mampu menganalisis</w:t>
            </w:r>
            <w:r>
              <w:rPr>
                <w:w w:val="9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pemahaman Inovasi dalam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manajemen pelayanan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z w:val="19"/>
              </w:rPr>
              <w:t>publik.</w:t>
            </w:r>
          </w:p>
        </w:tc>
        <w:tc>
          <w:tcPr>
            <w:tcW w:w="1244" w:type="dxa"/>
          </w:tcPr>
          <w:p>
            <w:pPr>
              <w:pStyle w:val="TableParagraph"/>
              <w:spacing w:line="212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21"/>
              </w:numPr>
              <w:tabs>
                <w:tab w:pos="461" w:val="left" w:leader="none"/>
              </w:tabs>
              <w:spacing w:line="254" w:lineRule="auto" w:before="1" w:after="0"/>
              <w:ind w:left="460" w:right="105" w:hanging="289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Kajian peraturan Menpan RB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No.30/2014 </w:t>
            </w:r>
            <w:r>
              <w:rPr>
                <w:w w:val="95"/>
                <w:sz w:val="19"/>
              </w:rPr>
              <w:t>pasl 386 tentang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Pedoman</w:t>
            </w:r>
            <w:r>
              <w:rPr>
                <w:w w:val="95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Inovasi</w:t>
            </w:r>
            <w:r>
              <w:rPr>
                <w:w w:val="95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Pelayanan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461" w:val="left" w:leader="none"/>
              </w:tabs>
              <w:spacing w:line="247" w:lineRule="auto" w:before="0" w:after="0"/>
              <w:ind w:left="460" w:right="149" w:hanging="289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Kompetisi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inovasi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pelayanan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461" w:val="left" w:leader="none"/>
              </w:tabs>
              <w:spacing w:line="240" w:lineRule="auto" w:before="4" w:after="0"/>
              <w:ind w:left="460" w:right="0" w:hanging="290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Transfer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inovasi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461" w:val="left" w:leader="none"/>
              </w:tabs>
              <w:spacing w:line="240" w:lineRule="auto" w:before="5" w:after="0"/>
              <w:ind w:left="460" w:right="0" w:hanging="290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Pelembagaan</w:t>
            </w:r>
            <w:r>
              <w:rPr>
                <w:spacing w:val="1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inovasi</w:t>
            </w:r>
          </w:p>
        </w:tc>
        <w:tc>
          <w:tcPr>
            <w:tcW w:w="1561" w:type="dxa"/>
          </w:tcPr>
          <w:p>
            <w:pPr>
              <w:pStyle w:val="TableParagraph"/>
              <w:spacing w:line="212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22"/>
              </w:numPr>
              <w:tabs>
                <w:tab w:pos="558" w:val="left" w:leader="none"/>
                <w:tab w:pos="559" w:val="left" w:leader="none"/>
              </w:tabs>
              <w:spacing w:line="254" w:lineRule="auto" w:before="0" w:after="0"/>
              <w:ind w:left="558" w:right="393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558" w:val="left" w:leader="none"/>
                <w:tab w:pos="559" w:val="left" w:leader="none"/>
              </w:tabs>
              <w:spacing w:line="264" w:lineRule="auto" w:before="0" w:after="0"/>
              <w:ind w:left="558" w:right="766" w:hanging="360"/>
              <w:jc w:val="left"/>
              <w:rPr>
                <w:sz w:val="19"/>
              </w:rPr>
            </w:pPr>
            <w:r>
              <w:rPr>
                <w:spacing w:val="-1"/>
                <w:w w:val="80"/>
                <w:sz w:val="19"/>
              </w:rPr>
              <w:t>Self-directed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558" w:val="left" w:leader="none"/>
                <w:tab w:pos="559" w:val="left" w:leader="none"/>
              </w:tabs>
              <w:spacing w:line="237" w:lineRule="auto" w:before="0" w:after="0"/>
              <w:ind w:left="558" w:right="613" w:hanging="360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Student centre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2" w:lineRule="auto"/>
              <w:ind w:left="138" w:right="558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Membuat </w:t>
            </w:r>
            <w:r>
              <w:rPr>
                <w:w w:val="85"/>
                <w:sz w:val="19"/>
              </w:rPr>
              <w:t>resume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materi </w:t>
            </w:r>
            <w:r>
              <w:rPr>
                <w:spacing w:val="-3"/>
                <w:w w:val="85"/>
                <w:sz w:val="19"/>
              </w:rPr>
              <w:t>untuk tema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bahasan di setiap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tatap muka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perkuliahan</w:t>
            </w:r>
          </w:p>
        </w:tc>
        <w:tc>
          <w:tcPr>
            <w:tcW w:w="2001" w:type="dxa"/>
          </w:tcPr>
          <w:p>
            <w:pPr>
              <w:pStyle w:val="TableParagraph"/>
              <w:spacing w:line="254" w:lineRule="auto" w:before="1"/>
              <w:ind w:left="133" w:right="332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Memahami inovasi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 publik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melalui tata kelola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z w:val="19"/>
              </w:rPr>
              <w:t>kelembagaan</w:t>
            </w:r>
          </w:p>
          <w:p>
            <w:pPr>
              <w:pStyle w:val="TableParagraph"/>
              <w:spacing w:before="6"/>
              <w:rPr>
                <w:rFonts w:ascii="Candara"/>
                <w:b/>
                <w:sz w:val="17"/>
              </w:rPr>
            </w:pPr>
          </w:p>
          <w:p>
            <w:pPr>
              <w:pStyle w:val="TableParagraph"/>
              <w:spacing w:line="264" w:lineRule="auto"/>
              <w:ind w:left="133" w:right="332" w:firstLine="48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(Nilai mandiri </w:t>
            </w:r>
            <w:r>
              <w:rPr>
                <w:spacing w:val="-2"/>
                <w:w w:val="85"/>
                <w:sz w:val="19"/>
              </w:rPr>
              <w:t>X Bobot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12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bisa: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517" w:val="left" w:leader="none"/>
                <w:tab w:pos="518" w:val="left" w:leader="none"/>
              </w:tabs>
              <w:spacing w:line="254" w:lineRule="auto" w:before="6" w:after="0"/>
              <w:ind w:left="520" w:right="286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Menelusuri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definisi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0"/>
                <w:sz w:val="19"/>
              </w:rPr>
              <w:t>tentang inovasi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517" w:val="left" w:leader="none"/>
                <w:tab w:pos="518" w:val="left" w:leader="none"/>
              </w:tabs>
              <w:spacing w:line="254" w:lineRule="auto" w:before="9" w:after="0"/>
              <w:ind w:left="520" w:right="370" w:hanging="36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Menjelaskan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kompetisi</w:t>
            </w:r>
            <w:r>
              <w:rPr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inovasi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pelayanan </w:t>
            </w:r>
            <w:r>
              <w:rPr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518" w:val="left" w:leader="none"/>
              </w:tabs>
              <w:spacing w:line="249" w:lineRule="auto" w:before="0" w:after="0"/>
              <w:ind w:left="520" w:right="581" w:hanging="360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Menjelaskan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proses transfer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inovasi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829" w:type="dxa"/>
          </w:tcPr>
          <w:p>
            <w:pPr>
              <w:pStyle w:val="TableParagraph"/>
              <w:spacing w:line="212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  <w:p>
            <w:pPr>
              <w:pStyle w:val="TableParagraph"/>
              <w:spacing w:before="10"/>
              <w:ind w:left="116"/>
              <w:rPr>
                <w:sz w:val="19"/>
              </w:rPr>
            </w:pPr>
            <w:r>
              <w:rPr>
                <w:sz w:val="19"/>
              </w:rPr>
              <w:t>Menit</w:t>
            </w:r>
          </w:p>
        </w:tc>
        <w:tc>
          <w:tcPr>
            <w:tcW w:w="1129" w:type="dxa"/>
          </w:tcPr>
          <w:p>
            <w:pPr>
              <w:pStyle w:val="TableParagraph"/>
              <w:spacing w:line="254" w:lineRule="auto"/>
              <w:ind w:left="319" w:right="352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BW-04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BW-05</w:t>
            </w:r>
          </w:p>
        </w:tc>
      </w:tr>
      <w:tr>
        <w:trPr>
          <w:trHeight w:val="2530" w:hRule="atLeast"/>
        </w:trPr>
        <w:tc>
          <w:tcPr>
            <w:tcW w:w="989" w:type="dxa"/>
          </w:tcPr>
          <w:p>
            <w:pPr>
              <w:pStyle w:val="TableParagraph"/>
              <w:spacing w:line="216" w:lineRule="exact"/>
              <w:ind w:left="366" w:right="314"/>
              <w:jc w:val="center"/>
              <w:rPr>
                <w:sz w:val="19"/>
              </w:rPr>
            </w:pPr>
            <w:r>
              <w:rPr>
                <w:sz w:val="19"/>
              </w:rPr>
              <w:t>6-7</w:t>
            </w:r>
          </w:p>
        </w:tc>
        <w:tc>
          <w:tcPr>
            <w:tcW w:w="2301" w:type="dxa"/>
          </w:tcPr>
          <w:p>
            <w:pPr>
              <w:pStyle w:val="TableParagraph"/>
              <w:spacing w:line="252" w:lineRule="auto" w:before="1"/>
              <w:ind w:left="127" w:right="352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Mampu menganalisis</w:t>
            </w:r>
            <w:r>
              <w:rPr>
                <w:w w:val="9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pemahaman Inovasi dalam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manajemen pelayanan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z w:val="19"/>
              </w:rPr>
              <w:t>publik.</w:t>
            </w:r>
          </w:p>
        </w:tc>
        <w:tc>
          <w:tcPr>
            <w:tcW w:w="1244" w:type="dxa"/>
          </w:tcPr>
          <w:p>
            <w:pPr>
              <w:pStyle w:val="TableParagraph"/>
              <w:spacing w:line="216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24"/>
              </w:numPr>
              <w:tabs>
                <w:tab w:pos="461" w:val="left" w:leader="none"/>
              </w:tabs>
              <w:spacing w:line="216" w:lineRule="exact" w:before="0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Replikasi inovasi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1" w:val="left" w:leader="none"/>
              </w:tabs>
              <w:spacing w:line="240" w:lineRule="auto" w:before="5" w:after="0"/>
              <w:ind w:left="460" w:right="0" w:hanging="29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Adaptasi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/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modifikasi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inovasi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1" w:val="left" w:leader="none"/>
              </w:tabs>
              <w:spacing w:line="240" w:lineRule="auto" w:before="6" w:after="0"/>
              <w:ind w:left="460" w:right="0" w:hanging="290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Pelayanan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Satu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Pintu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1" w:val="left" w:leader="none"/>
              </w:tabs>
              <w:spacing w:line="240" w:lineRule="auto" w:before="21" w:after="0"/>
              <w:ind w:left="460" w:right="0" w:hanging="290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One</w:t>
            </w:r>
            <w:r>
              <w:rPr>
                <w:spacing w:val="11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Agency,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One</w:t>
            </w:r>
            <w:r>
              <w:rPr>
                <w:spacing w:val="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innovation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1" w:val="left" w:leader="none"/>
              </w:tabs>
              <w:spacing w:line="240" w:lineRule="auto" w:before="6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One</w:t>
            </w:r>
            <w:r>
              <w:rPr>
                <w:spacing w:val="29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day</w:t>
            </w:r>
            <w:r>
              <w:rPr>
                <w:spacing w:val="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service</w:t>
            </w:r>
          </w:p>
        </w:tc>
        <w:tc>
          <w:tcPr>
            <w:tcW w:w="1561" w:type="dxa"/>
          </w:tcPr>
          <w:p>
            <w:pPr>
              <w:pStyle w:val="TableParagraph"/>
              <w:spacing w:line="216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25"/>
              </w:numPr>
              <w:tabs>
                <w:tab w:pos="558" w:val="left" w:leader="none"/>
                <w:tab w:pos="559" w:val="left" w:leader="none"/>
              </w:tabs>
              <w:spacing w:line="247" w:lineRule="auto" w:before="1" w:after="0"/>
              <w:ind w:left="558" w:right="393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558" w:val="left" w:leader="none"/>
                <w:tab w:pos="559" w:val="left" w:leader="none"/>
              </w:tabs>
              <w:spacing w:line="264" w:lineRule="auto" w:before="2" w:after="0"/>
              <w:ind w:left="558" w:right="766" w:hanging="360"/>
              <w:jc w:val="left"/>
              <w:rPr>
                <w:sz w:val="19"/>
              </w:rPr>
            </w:pPr>
            <w:r>
              <w:rPr>
                <w:spacing w:val="-1"/>
                <w:w w:val="80"/>
                <w:sz w:val="19"/>
              </w:rPr>
              <w:t>Self-directed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558" w:val="left" w:leader="none"/>
                <w:tab w:pos="559" w:val="left" w:leader="none"/>
              </w:tabs>
              <w:spacing w:line="237" w:lineRule="auto" w:before="0" w:after="0"/>
              <w:ind w:left="558" w:right="613" w:hanging="360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Student centre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2" w:lineRule="auto" w:before="1"/>
              <w:ind w:left="138" w:right="558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Membuat </w:t>
            </w:r>
            <w:r>
              <w:rPr>
                <w:w w:val="85"/>
                <w:sz w:val="19"/>
              </w:rPr>
              <w:t>resume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materi </w:t>
            </w:r>
            <w:r>
              <w:rPr>
                <w:spacing w:val="-3"/>
                <w:w w:val="85"/>
                <w:sz w:val="19"/>
              </w:rPr>
              <w:t>untuk tema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bahasan di setiap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tatap muka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perkuliahan</w:t>
            </w:r>
          </w:p>
        </w:tc>
        <w:tc>
          <w:tcPr>
            <w:tcW w:w="2001" w:type="dxa"/>
          </w:tcPr>
          <w:p>
            <w:pPr>
              <w:pStyle w:val="TableParagraph"/>
              <w:spacing w:line="252" w:lineRule="auto" w:before="1"/>
              <w:ind w:left="133" w:right="332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Memahami inovasi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 publik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melalui tata kelola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z w:val="19"/>
              </w:rPr>
              <w:t>kelembagaan</w:t>
            </w:r>
          </w:p>
          <w:p>
            <w:pPr>
              <w:pStyle w:val="TableParagraph"/>
              <w:spacing w:before="7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spacing w:line="264" w:lineRule="auto"/>
              <w:ind w:left="133" w:right="332" w:firstLine="48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(Nilai mandiri </w:t>
            </w:r>
            <w:r>
              <w:rPr>
                <w:spacing w:val="-2"/>
                <w:w w:val="85"/>
                <w:sz w:val="19"/>
              </w:rPr>
              <w:t>X Bobot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16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bisa: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1" w:val="left" w:leader="none"/>
                <w:tab w:pos="582" w:val="left" w:leader="none"/>
              </w:tabs>
              <w:spacing w:line="252" w:lineRule="auto" w:before="5" w:after="0"/>
              <w:ind w:left="581" w:right="225" w:hanging="365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Menelusuri definisi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0"/>
                <w:sz w:val="19"/>
              </w:rPr>
              <w:t>tentang inovasi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pelayanan publik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1" w:val="left" w:leader="none"/>
                <w:tab w:pos="582" w:val="left" w:leader="none"/>
              </w:tabs>
              <w:spacing w:line="254" w:lineRule="auto" w:before="8" w:after="0"/>
              <w:ind w:left="581" w:right="310" w:hanging="365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Menjelaskan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kompetisi</w:t>
            </w:r>
            <w:r>
              <w:rPr>
                <w:spacing w:val="-1"/>
                <w:w w:val="85"/>
                <w:sz w:val="19"/>
              </w:rPr>
              <w:t> inovasi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1" w:val="left" w:leader="none"/>
                <w:tab w:pos="582" w:val="left" w:leader="none"/>
              </w:tabs>
              <w:spacing w:line="247" w:lineRule="auto" w:before="2" w:after="0"/>
              <w:ind w:left="581" w:right="366" w:hanging="365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Menelaah</w:t>
            </w:r>
            <w:r>
              <w:rPr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output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manajemen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pelayanan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publik</w:t>
            </w:r>
          </w:p>
        </w:tc>
        <w:tc>
          <w:tcPr>
            <w:tcW w:w="829" w:type="dxa"/>
          </w:tcPr>
          <w:p>
            <w:pPr>
              <w:pStyle w:val="TableParagraph"/>
              <w:spacing w:line="216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  <w:p>
            <w:pPr>
              <w:pStyle w:val="TableParagraph"/>
              <w:spacing w:before="5"/>
              <w:ind w:left="116"/>
              <w:rPr>
                <w:sz w:val="19"/>
              </w:rPr>
            </w:pPr>
            <w:r>
              <w:rPr>
                <w:sz w:val="19"/>
              </w:rPr>
              <w:t>Menit</w:t>
            </w:r>
          </w:p>
        </w:tc>
        <w:tc>
          <w:tcPr>
            <w:tcW w:w="1129" w:type="dxa"/>
          </w:tcPr>
          <w:p>
            <w:pPr>
              <w:pStyle w:val="TableParagraph"/>
              <w:spacing w:line="247" w:lineRule="auto" w:before="1"/>
              <w:ind w:left="319" w:right="352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BW-04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BW-05</w:t>
            </w:r>
          </w:p>
        </w:tc>
      </w:tr>
    </w:tbl>
    <w:p>
      <w:pPr>
        <w:spacing w:after="0" w:line="247" w:lineRule="auto"/>
        <w:rPr>
          <w:sz w:val="19"/>
        </w:rPr>
        <w:sectPr>
          <w:pgSz w:w="20160" w:h="12240" w:orient="landscape"/>
          <w:pgMar w:header="893" w:footer="1106" w:top="1720" w:bottom="1300" w:left="860" w:right="220"/>
        </w:sectPr>
      </w:pPr>
    </w:p>
    <w:p>
      <w:pPr>
        <w:pStyle w:val="BodyText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64448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8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ndara"/>
          <w:b/>
          <w:sz w:val="23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301"/>
        <w:gridCol w:w="1244"/>
        <w:gridCol w:w="2709"/>
        <w:gridCol w:w="1561"/>
        <w:gridCol w:w="2117"/>
        <w:gridCol w:w="1849"/>
        <w:gridCol w:w="2001"/>
        <w:gridCol w:w="2045"/>
        <w:gridCol w:w="829"/>
        <w:gridCol w:w="1129"/>
      </w:tblGrid>
      <w:tr>
        <w:trPr>
          <w:trHeight w:val="225" w:hRule="atLeast"/>
        </w:trPr>
        <w:tc>
          <w:tcPr>
            <w:tcW w:w="98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Minggu</w:t>
            </w:r>
          </w:p>
        </w:tc>
        <w:tc>
          <w:tcPr>
            <w:tcW w:w="2301" w:type="dxa"/>
            <w:vMerge w:val="restart"/>
            <w:shd w:val="clear" w:color="auto" w:fill="00FF00"/>
          </w:tcPr>
          <w:p>
            <w:pPr>
              <w:pStyle w:val="TableParagraph"/>
              <w:spacing w:line="247" w:lineRule="auto" w:before="5"/>
              <w:ind w:left="159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5"/>
                <w:sz w:val="19"/>
              </w:rPr>
              <w:t>Kemampuan</w:t>
            </w:r>
            <w:r>
              <w:rPr>
                <w:rFonts w:ascii="Arial"/>
                <w:b/>
                <w:spacing w:val="5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Akhir</w:t>
            </w:r>
            <w:r>
              <w:rPr>
                <w:rFonts w:ascii="Arial"/>
                <w:b/>
                <w:spacing w:val="1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Sesuai</w:t>
            </w:r>
            <w:r>
              <w:rPr>
                <w:rFonts w:ascii="Arial"/>
                <w:b/>
                <w:spacing w:val="-42"/>
                <w:w w:val="8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Tahapan</w:t>
            </w:r>
            <w:r>
              <w:rPr>
                <w:rFonts w:ascii="Arial"/>
                <w:b/>
                <w:spacing w:val="-6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Belajar</w:t>
            </w:r>
          </w:p>
          <w:p>
            <w:pPr>
              <w:pStyle w:val="TableParagraph"/>
              <w:spacing w:line="208" w:lineRule="exact"/>
              <w:ind w:left="144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(CP-MK)</w:t>
            </w:r>
          </w:p>
        </w:tc>
        <w:tc>
          <w:tcPr>
            <w:tcW w:w="1244" w:type="dxa"/>
            <w:vMerge w:val="restart"/>
            <w:shd w:val="clear" w:color="auto" w:fill="00FF00"/>
          </w:tcPr>
          <w:p>
            <w:pPr>
              <w:pStyle w:val="TableParagraph"/>
              <w:spacing w:line="224" w:lineRule="exact" w:before="1"/>
              <w:ind w:left="263" w:right="204" w:firstLine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Blooms</w:t>
            </w:r>
            <w:r>
              <w:rPr>
                <w:rFonts w:ascii="Arial"/>
                <w:b/>
                <w:spacing w:val="-5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Taxonomy</w:t>
            </w:r>
            <w:r>
              <w:rPr>
                <w:rFonts w:ascii="Arial"/>
                <w:b/>
                <w:w w:val="7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Level</w:t>
            </w:r>
          </w:p>
        </w:tc>
        <w:tc>
          <w:tcPr>
            <w:tcW w:w="2709" w:type="dxa"/>
            <w:vMerge w:val="restart"/>
            <w:shd w:val="clear" w:color="auto" w:fill="00FF00"/>
          </w:tcPr>
          <w:p>
            <w:pPr>
              <w:pStyle w:val="TableParagraph"/>
              <w:spacing w:line="211" w:lineRule="exact"/>
              <w:ind w:left="5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Materi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3678" w:type="dxa"/>
            <w:gridSpan w:val="2"/>
            <w:shd w:val="clear" w:color="auto" w:fill="00FF00"/>
          </w:tcPr>
          <w:p>
            <w:pPr>
              <w:pStyle w:val="TableParagraph"/>
              <w:spacing w:line="203" w:lineRule="exact"/>
              <w:ind w:left="12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Pembelajaran</w:t>
            </w:r>
          </w:p>
        </w:tc>
        <w:tc>
          <w:tcPr>
            <w:tcW w:w="184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3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Deskripsi</w:t>
            </w:r>
            <w:r>
              <w:rPr>
                <w:rFonts w:ascii="Arial"/>
                <w:b/>
                <w:spacing w:val="2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Tugas</w:t>
            </w:r>
          </w:p>
        </w:tc>
        <w:tc>
          <w:tcPr>
            <w:tcW w:w="2001" w:type="dxa"/>
            <w:vMerge w:val="restart"/>
            <w:shd w:val="clear" w:color="auto" w:fill="00FF00"/>
          </w:tcPr>
          <w:p>
            <w:pPr>
              <w:pStyle w:val="TableParagraph"/>
              <w:spacing w:line="242" w:lineRule="auto" w:before="5"/>
              <w:ind w:left="433" w:right="434" w:firstLine="15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Kriteria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Penilaian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(Nilai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X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Bobot)</w:t>
            </w:r>
          </w:p>
        </w:tc>
        <w:tc>
          <w:tcPr>
            <w:tcW w:w="2045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Indikator</w:t>
            </w:r>
            <w:r>
              <w:rPr>
                <w:rFonts w:ascii="Arial"/>
                <w:b/>
                <w:spacing w:val="29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Penilaian</w:t>
            </w:r>
          </w:p>
        </w:tc>
        <w:tc>
          <w:tcPr>
            <w:tcW w:w="8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Waktu</w:t>
            </w:r>
          </w:p>
        </w:tc>
        <w:tc>
          <w:tcPr>
            <w:tcW w:w="11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8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Referensi</w:t>
            </w:r>
          </w:p>
        </w:tc>
      </w:tr>
      <w:tr>
        <w:trPr>
          <w:trHeight w:val="452" w:hRule="atLeast"/>
        </w:trPr>
        <w:tc>
          <w:tcPr>
            <w:tcW w:w="98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00FF00"/>
          </w:tcPr>
          <w:p>
            <w:pPr>
              <w:pStyle w:val="TableParagraph"/>
              <w:ind w:left="5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Bentuk</w:t>
            </w:r>
          </w:p>
          <w:p>
            <w:pPr>
              <w:pStyle w:val="TableParagraph"/>
              <w:spacing w:line="209" w:lineRule="exact" w:before="6"/>
              <w:ind w:left="27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Pembelajaran</w:t>
            </w:r>
          </w:p>
        </w:tc>
        <w:tc>
          <w:tcPr>
            <w:tcW w:w="2117" w:type="dxa"/>
            <w:shd w:val="clear" w:color="auto" w:fill="00FF00"/>
          </w:tcPr>
          <w:p>
            <w:pPr>
              <w:pStyle w:val="TableParagraph"/>
              <w:ind w:left="2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Metode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184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989" w:type="dxa"/>
            <w:shd w:val="clear" w:color="auto" w:fill="FFFF00"/>
          </w:tcPr>
          <w:p>
            <w:pPr>
              <w:pStyle w:val="TableParagraph"/>
              <w:spacing w:line="200" w:lineRule="exact"/>
              <w:ind w:left="63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8</w:t>
            </w:r>
          </w:p>
        </w:tc>
        <w:tc>
          <w:tcPr>
            <w:tcW w:w="17785" w:type="dxa"/>
            <w:gridSpan w:val="10"/>
            <w:shd w:val="clear" w:color="auto" w:fill="FFFF00"/>
          </w:tcPr>
          <w:p>
            <w:pPr>
              <w:pStyle w:val="TableParagraph"/>
              <w:spacing w:line="199" w:lineRule="exact"/>
              <w:ind w:left="7771" w:right="774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UTS</w:t>
            </w:r>
            <w:r>
              <w:rPr>
                <w:rFonts w:ascii="Arial"/>
                <w:b/>
                <w:spacing w:val="-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(Ujian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Tengah</w:t>
            </w:r>
            <w:r>
              <w:rPr>
                <w:rFonts w:ascii="Arial"/>
                <w:b/>
                <w:spacing w:val="35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Semester)</w:t>
            </w:r>
          </w:p>
        </w:tc>
      </w:tr>
      <w:tr>
        <w:trPr>
          <w:trHeight w:val="2297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63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9</w:t>
            </w:r>
          </w:p>
        </w:tc>
        <w:tc>
          <w:tcPr>
            <w:tcW w:w="2301" w:type="dxa"/>
          </w:tcPr>
          <w:p>
            <w:pPr>
              <w:pStyle w:val="TableParagraph"/>
              <w:spacing w:line="252" w:lineRule="auto"/>
              <w:ind w:left="127" w:right="709"/>
              <w:rPr>
                <w:sz w:val="19"/>
              </w:rPr>
            </w:pPr>
            <w:r>
              <w:rPr>
                <w:w w:val="85"/>
                <w:sz w:val="19"/>
              </w:rPr>
              <w:t>Mampu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menganalisis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pemahaman</w:t>
            </w:r>
            <w:r>
              <w:rPr>
                <w:spacing w:val="1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konsep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e-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0"/>
                <w:sz w:val="19"/>
              </w:rPr>
              <w:t>government dalam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manajemen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27"/>
              </w:numPr>
              <w:tabs>
                <w:tab w:pos="461" w:val="left" w:leader="none"/>
              </w:tabs>
              <w:spacing w:line="208" w:lineRule="exact" w:before="0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Pengertian</w:t>
            </w:r>
            <w:r>
              <w:rPr>
                <w:spacing w:val="1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e-gov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461" w:val="left" w:leader="none"/>
              </w:tabs>
              <w:spacing w:line="240" w:lineRule="auto" w:before="13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Fungsi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e-gov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461" w:val="left" w:leader="none"/>
              </w:tabs>
              <w:spacing w:line="240" w:lineRule="auto" w:before="22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Tujuan</w:t>
            </w:r>
            <w:r>
              <w:rPr>
                <w:spacing w:val="36"/>
                <w:sz w:val="19"/>
              </w:rPr>
              <w:t> </w:t>
            </w:r>
            <w:r>
              <w:rPr>
                <w:w w:val="80"/>
                <w:sz w:val="19"/>
              </w:rPr>
              <w:t>e-gov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461" w:val="left" w:leader="none"/>
              </w:tabs>
              <w:spacing w:line="240" w:lineRule="auto" w:before="10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Manfaat</w:t>
            </w:r>
            <w:r>
              <w:rPr>
                <w:spacing w:val="1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e-gov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461" w:val="left" w:leader="none"/>
              </w:tabs>
              <w:spacing w:line="240" w:lineRule="auto" w:before="5" w:after="0"/>
              <w:ind w:left="460" w:right="0" w:hanging="29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Jenis-jenis</w:t>
            </w:r>
            <w:r>
              <w:rPr>
                <w:spacing w:val="1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e-gov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461" w:val="left" w:leader="none"/>
              </w:tabs>
              <w:spacing w:line="249" w:lineRule="auto" w:before="18" w:after="0"/>
              <w:ind w:left="460" w:right="806" w:hanging="289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Keuntungan</w:t>
            </w:r>
            <w:r>
              <w:rPr>
                <w:spacing w:val="1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e-gov</w:t>
            </w:r>
            <w:r>
              <w:rPr>
                <w:spacing w:val="1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bagi</w:t>
            </w:r>
            <w:r>
              <w:rPr>
                <w:spacing w:val="-33"/>
                <w:w w:val="75"/>
                <w:sz w:val="19"/>
              </w:rPr>
              <w:t> </w:t>
            </w:r>
            <w:r>
              <w:rPr>
                <w:w w:val="95"/>
                <w:sz w:val="19"/>
              </w:rPr>
              <w:t>masyarakat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461" w:val="left" w:leader="none"/>
              </w:tabs>
              <w:spacing w:line="247" w:lineRule="auto" w:before="0" w:after="0"/>
              <w:ind w:left="460" w:right="998" w:hanging="289"/>
              <w:jc w:val="left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Kerugian e-gov </w:t>
            </w:r>
            <w:r>
              <w:rPr>
                <w:spacing w:val="-1"/>
                <w:w w:val="80"/>
                <w:sz w:val="19"/>
              </w:rPr>
              <w:t>bagi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w w:val="95"/>
                <w:sz w:val="19"/>
              </w:rPr>
              <w:t>masyarakat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558" w:val="left" w:leader="none"/>
                <w:tab w:pos="559" w:val="left" w:leader="none"/>
              </w:tabs>
              <w:spacing w:line="247" w:lineRule="auto" w:before="0" w:after="0"/>
              <w:ind w:left="558" w:right="393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558" w:val="left" w:leader="none"/>
                <w:tab w:pos="559" w:val="left" w:leader="none"/>
              </w:tabs>
              <w:spacing w:line="247" w:lineRule="auto" w:before="11" w:after="0"/>
              <w:ind w:left="558" w:right="766" w:hanging="360"/>
              <w:jc w:val="left"/>
              <w:rPr>
                <w:sz w:val="19"/>
              </w:rPr>
            </w:pPr>
            <w:r>
              <w:rPr>
                <w:spacing w:val="-1"/>
                <w:w w:val="80"/>
                <w:sz w:val="19"/>
              </w:rPr>
              <w:t>Self-directed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558" w:val="left" w:leader="none"/>
                <w:tab w:pos="559" w:val="left" w:leader="none"/>
              </w:tabs>
              <w:spacing w:line="259" w:lineRule="auto" w:before="6" w:after="0"/>
              <w:ind w:left="558" w:right="633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2" w:lineRule="auto"/>
              <w:ind w:left="138" w:right="558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Membuat </w:t>
            </w:r>
            <w:r>
              <w:rPr>
                <w:w w:val="85"/>
                <w:sz w:val="19"/>
              </w:rPr>
              <w:t>resume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materi </w:t>
            </w:r>
            <w:r>
              <w:rPr>
                <w:spacing w:val="-3"/>
                <w:w w:val="85"/>
                <w:sz w:val="19"/>
              </w:rPr>
              <w:t>untuk tema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bahasan di setiap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tatap muka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perkuliahan</w:t>
            </w:r>
          </w:p>
        </w:tc>
        <w:tc>
          <w:tcPr>
            <w:tcW w:w="2001" w:type="dxa"/>
          </w:tcPr>
          <w:p>
            <w:pPr>
              <w:pStyle w:val="TableParagraph"/>
              <w:spacing w:line="256" w:lineRule="auto"/>
              <w:ind w:left="241" w:right="361" w:firstLine="100"/>
              <w:jc w:val="both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Memahami secara</w:t>
            </w:r>
            <w:r>
              <w:rPr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komprehensif </w:t>
            </w:r>
            <w:r>
              <w:rPr>
                <w:spacing w:val="-1"/>
                <w:w w:val="85"/>
                <w:sz w:val="19"/>
              </w:rPr>
              <w:t>tentang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konsep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e-government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bisa: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517" w:val="left" w:leader="none"/>
                <w:tab w:pos="518" w:val="left" w:leader="none"/>
              </w:tabs>
              <w:spacing w:line="254" w:lineRule="auto" w:before="13" w:after="0"/>
              <w:ind w:left="520" w:right="286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Menelusuri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definisi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tentang e-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government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518" w:val="left" w:leader="none"/>
              </w:tabs>
              <w:spacing w:line="254" w:lineRule="auto" w:before="6" w:after="0"/>
              <w:ind w:left="520" w:right="245" w:hanging="360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Identifikasi hakikat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tujuan dan fungsi </w:t>
            </w:r>
            <w:r>
              <w:rPr>
                <w:spacing w:val="-1"/>
                <w:w w:val="85"/>
                <w:sz w:val="19"/>
              </w:rPr>
              <w:t>e-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gov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517" w:val="left" w:leader="none"/>
                <w:tab w:pos="518" w:val="left" w:leader="none"/>
              </w:tabs>
              <w:spacing w:line="240" w:lineRule="auto" w:before="1" w:after="0"/>
              <w:ind w:left="520" w:right="466" w:hanging="360"/>
              <w:jc w:val="left"/>
              <w:rPr>
                <w:sz w:val="19"/>
              </w:rPr>
            </w:pPr>
            <w:r>
              <w:rPr>
                <w:sz w:val="19"/>
              </w:rPr>
              <w:t>Menjelaskan</w:t>
            </w:r>
            <w:r>
              <w:rPr>
                <w:spacing w:val="1"/>
                <w:sz w:val="19"/>
              </w:rPr>
              <w:t> </w:t>
            </w:r>
            <w:r>
              <w:rPr>
                <w:w w:val="85"/>
                <w:sz w:val="19"/>
              </w:rPr>
              <w:t>keuntungan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kerugian</w:t>
            </w:r>
            <w:r>
              <w:rPr>
                <w:spacing w:val="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e-gov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  <w:p>
            <w:pPr>
              <w:pStyle w:val="TableParagraph"/>
              <w:spacing w:before="13"/>
              <w:ind w:left="116"/>
              <w:rPr>
                <w:sz w:val="19"/>
              </w:rPr>
            </w:pPr>
            <w:r>
              <w:rPr>
                <w:sz w:val="19"/>
              </w:rPr>
              <w:t>Menit</w:t>
            </w:r>
          </w:p>
        </w:tc>
        <w:tc>
          <w:tcPr>
            <w:tcW w:w="1129" w:type="dxa"/>
          </w:tcPr>
          <w:p>
            <w:pPr>
              <w:pStyle w:val="TableParagraph"/>
              <w:spacing w:line="247" w:lineRule="auto"/>
              <w:ind w:left="319" w:right="352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BW-04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BW-05</w:t>
            </w:r>
          </w:p>
        </w:tc>
      </w:tr>
      <w:tr>
        <w:trPr>
          <w:trHeight w:val="3218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366" w:right="314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2301" w:type="dxa"/>
          </w:tcPr>
          <w:p>
            <w:pPr>
              <w:pStyle w:val="TableParagraph"/>
              <w:spacing w:line="249" w:lineRule="auto" w:before="1"/>
              <w:ind w:left="127" w:right="352"/>
              <w:rPr>
                <w:sz w:val="19"/>
              </w:rPr>
            </w:pPr>
            <w:r>
              <w:rPr>
                <w:w w:val="90"/>
                <w:sz w:val="19"/>
              </w:rPr>
              <w:t>Mampu menganalisis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perubahan peran dan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konteks</w:t>
            </w:r>
            <w:r>
              <w:rPr>
                <w:spacing w:val="13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keuangan</w:t>
            </w:r>
            <w:r>
              <w:rPr>
                <w:spacing w:val="-13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sektor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  <w:r>
              <w:rPr>
                <w:spacing w:val="1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dalam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w w:val="85"/>
                <w:sz w:val="19"/>
              </w:rPr>
              <w:t>penyelenggaraan fungsi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pelayanan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427" w:val="left" w:leader="none"/>
                <w:tab w:pos="428" w:val="left" w:leader="none"/>
              </w:tabs>
              <w:spacing w:line="249" w:lineRule="auto" w:before="1" w:after="0"/>
              <w:ind w:left="427" w:right="643" w:hanging="361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Konsepsi</w:t>
            </w:r>
            <w:r>
              <w:rPr>
                <w:spacing w:val="16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peran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anggaran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sektor</w:t>
            </w:r>
            <w:r>
              <w:rPr>
                <w:spacing w:val="1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427" w:val="left" w:leader="none"/>
                <w:tab w:pos="428" w:val="left" w:leader="none"/>
              </w:tabs>
              <w:spacing w:line="264" w:lineRule="auto" w:before="2" w:after="0"/>
              <w:ind w:left="427" w:right="639" w:hanging="361"/>
              <w:jc w:val="left"/>
              <w:rPr>
                <w:sz w:val="19"/>
              </w:rPr>
            </w:pPr>
            <w:r>
              <w:rPr>
                <w:spacing w:val="-1"/>
                <w:w w:val="80"/>
                <w:sz w:val="19"/>
              </w:rPr>
              <w:t>Teori</w:t>
            </w:r>
            <w:r>
              <w:rPr>
                <w:w w:val="80"/>
                <w:sz w:val="19"/>
              </w:rPr>
              <w:t> </w:t>
            </w:r>
            <w:r>
              <w:rPr>
                <w:spacing w:val="-1"/>
                <w:w w:val="80"/>
                <w:sz w:val="19"/>
              </w:rPr>
              <w:t>penganggaran</w:t>
            </w:r>
            <w:r>
              <w:rPr>
                <w:spacing w:val="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sektor</w:t>
            </w:r>
            <w:r>
              <w:rPr>
                <w:spacing w:val="-35"/>
                <w:w w:val="80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427" w:val="left" w:leader="none"/>
                <w:tab w:pos="428" w:val="left" w:leader="none"/>
              </w:tabs>
              <w:spacing w:line="202" w:lineRule="exact" w:before="0" w:after="0"/>
              <w:ind w:left="427" w:right="0" w:hanging="365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Sistem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dan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tantangan</w:t>
            </w:r>
          </w:p>
          <w:p>
            <w:pPr>
              <w:pStyle w:val="TableParagraph"/>
              <w:spacing w:before="1"/>
              <w:ind w:left="427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penganggaran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sektor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427" w:val="left" w:leader="none"/>
                <w:tab w:pos="428" w:val="left" w:leader="none"/>
              </w:tabs>
              <w:spacing w:line="249" w:lineRule="auto" w:before="14" w:after="0"/>
              <w:ind w:left="427" w:right="407" w:hanging="361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New public management </w:t>
            </w: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reformasi </w:t>
            </w:r>
            <w:r>
              <w:rPr>
                <w:spacing w:val="-1"/>
                <w:w w:val="90"/>
                <w:sz w:val="19"/>
              </w:rPr>
              <w:t>akuntasi sektor</w:t>
            </w:r>
            <w:r>
              <w:rPr>
                <w:w w:val="90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31"/>
              </w:numPr>
              <w:tabs>
                <w:tab w:pos="410" w:val="left" w:leader="none"/>
                <w:tab w:pos="411" w:val="left" w:leader="none"/>
              </w:tabs>
              <w:spacing w:line="249" w:lineRule="auto" w:before="1" w:after="0"/>
              <w:ind w:left="410" w:right="541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438" w:val="left" w:leader="none"/>
                <w:tab w:pos="439" w:val="left" w:leader="none"/>
              </w:tabs>
              <w:spacing w:line="264" w:lineRule="auto" w:before="2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438" w:val="left" w:leader="none"/>
                <w:tab w:pos="439" w:val="left" w:leader="none"/>
              </w:tabs>
              <w:spacing w:line="202" w:lineRule="exact" w:before="0" w:after="0"/>
              <w:ind w:left="438" w:right="0" w:hanging="365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Student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Centre</w:t>
            </w:r>
          </w:p>
          <w:p>
            <w:pPr>
              <w:pStyle w:val="TableParagraph"/>
              <w:spacing w:before="1"/>
              <w:ind w:left="438"/>
              <w:rPr>
                <w:sz w:val="19"/>
              </w:rPr>
            </w:pP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49" w:lineRule="auto" w:before="1"/>
              <w:ind w:left="138" w:right="317"/>
              <w:rPr>
                <w:sz w:val="19"/>
              </w:rPr>
            </w:pPr>
            <w:r>
              <w:rPr>
                <w:w w:val="85"/>
                <w:sz w:val="19"/>
              </w:rPr>
              <w:t>Merangkum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peran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anggaran </w:t>
            </w:r>
            <w:r>
              <w:rPr>
                <w:w w:val="85"/>
                <w:sz w:val="19"/>
              </w:rPr>
              <w:t>sektor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publik</w:t>
            </w:r>
            <w:r>
              <w:rPr>
                <w:spacing w:val="1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dalam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NPM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 reformasi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90"/>
                <w:sz w:val="19"/>
              </w:rPr>
              <w:t>akuntansi sektor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</w:tc>
        <w:tc>
          <w:tcPr>
            <w:tcW w:w="2001" w:type="dxa"/>
          </w:tcPr>
          <w:p>
            <w:pPr>
              <w:pStyle w:val="TableParagraph"/>
              <w:spacing w:line="249" w:lineRule="auto" w:before="1"/>
              <w:ind w:left="525" w:right="477" w:hanging="76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Mandiri, </w:t>
            </w:r>
            <w:r>
              <w:rPr>
                <w:spacing w:val="-3"/>
                <w:w w:val="85"/>
                <w:sz w:val="19"/>
              </w:rPr>
              <w:t>diskusi,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(Nilai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X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517" w:val="left" w:leader="none"/>
                <w:tab w:pos="518" w:val="left" w:leader="none"/>
              </w:tabs>
              <w:spacing w:line="252" w:lineRule="auto" w:before="13" w:after="0"/>
              <w:ind w:left="520" w:right="426" w:hanging="36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Menelaah</w:t>
            </w:r>
            <w:r>
              <w:rPr>
                <w:spacing w:val="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peran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anggaran </w:t>
            </w:r>
            <w:r>
              <w:rPr>
                <w:spacing w:val="-1"/>
                <w:w w:val="85"/>
                <w:sz w:val="19"/>
              </w:rPr>
              <w:t>sektor</w:t>
            </w:r>
            <w:r>
              <w:rPr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 dalam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pelayanan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517" w:val="left" w:leader="none"/>
                <w:tab w:pos="518" w:val="left" w:leader="none"/>
              </w:tabs>
              <w:spacing w:line="252" w:lineRule="auto" w:before="0" w:after="0"/>
              <w:ind w:left="520" w:right="471" w:hanging="360"/>
              <w:jc w:val="left"/>
              <w:rPr>
                <w:sz w:val="19"/>
              </w:rPr>
            </w:pPr>
            <w:r>
              <w:rPr>
                <w:sz w:val="19"/>
              </w:rPr>
              <w:t>Menjelaskan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sistem dan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tantangan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anggaran</w:t>
            </w:r>
            <w:r>
              <w:rPr>
                <w:spacing w:val="-8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negara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517" w:val="left" w:leader="none"/>
                <w:tab w:pos="518" w:val="left" w:leader="none"/>
              </w:tabs>
              <w:spacing w:line="252" w:lineRule="auto" w:before="1" w:after="0"/>
              <w:ind w:left="520" w:right="443" w:hanging="36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Menjelaskan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keterkaitan NPM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 Reformasi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Akuntasi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sektor</w:t>
            </w:r>
          </w:p>
          <w:p>
            <w:pPr>
              <w:pStyle w:val="TableParagraph"/>
              <w:spacing w:before="3"/>
              <w:ind w:left="520"/>
              <w:rPr>
                <w:sz w:val="19"/>
              </w:rPr>
            </w:pPr>
            <w:r>
              <w:rPr>
                <w:sz w:val="19"/>
              </w:rPr>
              <w:t>publik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47" w:lineRule="auto"/>
              <w:ind w:left="319" w:right="352"/>
              <w:jc w:val="both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BW-01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BW-02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BW-03</w:t>
            </w:r>
          </w:p>
          <w:p>
            <w:pPr>
              <w:pStyle w:val="TableParagraph"/>
              <w:spacing w:line="247" w:lineRule="auto" w:before="10"/>
              <w:ind w:left="319" w:right="348"/>
              <w:rPr>
                <w:sz w:val="19"/>
              </w:rPr>
            </w:pPr>
            <w:r>
              <w:rPr>
                <w:w w:val="85"/>
                <w:sz w:val="19"/>
              </w:rPr>
              <w:t>Jurnal,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e-book</w:t>
            </w:r>
          </w:p>
        </w:tc>
      </w:tr>
      <w:tr>
        <w:trPr>
          <w:trHeight w:val="1597" w:hRule="atLeast"/>
        </w:trPr>
        <w:tc>
          <w:tcPr>
            <w:tcW w:w="989" w:type="dxa"/>
          </w:tcPr>
          <w:p>
            <w:pPr>
              <w:pStyle w:val="TableParagraph"/>
              <w:spacing w:line="212" w:lineRule="exact"/>
              <w:ind w:left="366" w:right="314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2301" w:type="dxa"/>
          </w:tcPr>
          <w:p>
            <w:pPr>
              <w:pStyle w:val="TableParagraph"/>
              <w:spacing w:line="247" w:lineRule="auto" w:before="1"/>
              <w:ind w:left="127" w:right="352"/>
              <w:rPr>
                <w:sz w:val="19"/>
              </w:rPr>
            </w:pPr>
            <w:r>
              <w:rPr>
                <w:w w:val="85"/>
                <w:sz w:val="19"/>
              </w:rPr>
              <w:t>Mampu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menelaah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collaborative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public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management</w:t>
            </w:r>
          </w:p>
        </w:tc>
        <w:tc>
          <w:tcPr>
            <w:tcW w:w="1244" w:type="dxa"/>
          </w:tcPr>
          <w:p>
            <w:pPr>
              <w:pStyle w:val="TableParagraph"/>
              <w:spacing w:line="212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C3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33"/>
              </w:numPr>
              <w:tabs>
                <w:tab w:pos="427" w:val="left" w:leader="none"/>
                <w:tab w:pos="428" w:val="left" w:leader="none"/>
              </w:tabs>
              <w:spacing w:line="247" w:lineRule="auto" w:before="5" w:after="0"/>
              <w:ind w:left="427" w:right="542" w:hanging="361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Pengertian collaborative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publim </w:t>
            </w:r>
            <w:r>
              <w:rPr>
                <w:spacing w:val="-2"/>
                <w:w w:val="85"/>
                <w:sz w:val="19"/>
              </w:rPr>
              <w:t>manajemen</w:t>
            </w:r>
            <w:r>
              <w:rPr>
                <w:spacing w:val="22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(CPM)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427" w:val="left" w:leader="none"/>
                <w:tab w:pos="428" w:val="left" w:leader="none"/>
              </w:tabs>
              <w:spacing w:line="249" w:lineRule="auto" w:before="2" w:after="0"/>
              <w:ind w:left="427" w:right="724" w:hanging="361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Pengertian collaborative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governance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427" w:val="left" w:leader="none"/>
                <w:tab w:pos="428" w:val="left" w:leader="none"/>
              </w:tabs>
              <w:spacing w:line="249" w:lineRule="auto" w:before="0" w:after="0"/>
              <w:ind w:left="427" w:right="719" w:hanging="361"/>
              <w:jc w:val="left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Jejaring </w:t>
            </w:r>
            <w:r>
              <w:rPr>
                <w:spacing w:val="-4"/>
                <w:w w:val="90"/>
                <w:sz w:val="19"/>
              </w:rPr>
              <w:t>membangun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kolaborasi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sektor</w:t>
            </w:r>
            <w:r>
              <w:rPr>
                <w:spacing w:val="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</w:tc>
        <w:tc>
          <w:tcPr>
            <w:tcW w:w="1561" w:type="dxa"/>
          </w:tcPr>
          <w:p>
            <w:pPr>
              <w:pStyle w:val="TableParagraph"/>
              <w:spacing w:line="212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410" w:val="left" w:leader="none"/>
                <w:tab w:pos="411" w:val="left" w:leader="none"/>
              </w:tabs>
              <w:spacing w:line="247" w:lineRule="auto" w:before="5" w:after="0"/>
              <w:ind w:left="410" w:right="541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438" w:val="left" w:leader="none"/>
                <w:tab w:pos="439" w:val="left" w:leader="none"/>
              </w:tabs>
              <w:spacing w:line="249" w:lineRule="auto" w:before="2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438" w:val="left" w:leader="none"/>
                <w:tab w:pos="439" w:val="left" w:leader="none"/>
              </w:tabs>
              <w:spacing w:line="249" w:lineRule="auto" w:before="0" w:after="0"/>
              <w:ind w:left="438" w:right="709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47" w:lineRule="auto" w:before="1"/>
              <w:ind w:left="138" w:right="504"/>
              <w:rPr>
                <w:sz w:val="19"/>
              </w:rPr>
            </w:pPr>
            <w:r>
              <w:rPr>
                <w:sz w:val="19"/>
              </w:rPr>
              <w:t>Merangkum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pengertian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konsep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manajemen publik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kolaborasi.</w:t>
            </w:r>
          </w:p>
        </w:tc>
        <w:tc>
          <w:tcPr>
            <w:tcW w:w="2001" w:type="dxa"/>
          </w:tcPr>
          <w:p>
            <w:pPr>
              <w:pStyle w:val="TableParagraph"/>
              <w:spacing w:line="247" w:lineRule="auto" w:before="5"/>
              <w:ind w:left="525" w:right="477" w:hanging="76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Mandiri, </w:t>
            </w:r>
            <w:r>
              <w:rPr>
                <w:spacing w:val="-3"/>
                <w:w w:val="85"/>
                <w:sz w:val="19"/>
              </w:rPr>
              <w:t>diskusi,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(Nilai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X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12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tabs>
                <w:tab w:pos="517" w:val="left" w:leader="none"/>
              </w:tabs>
              <w:spacing w:before="9"/>
              <w:ind w:left="160"/>
              <w:rPr>
                <w:sz w:val="19"/>
              </w:rPr>
            </w:pPr>
            <w:r>
              <w:rPr>
                <w:sz w:val="19"/>
              </w:rPr>
              <w:t>1.</w:t>
              <w:tab/>
              <w:t>Menelaah</w:t>
            </w:r>
          </w:p>
          <w:p>
            <w:pPr>
              <w:pStyle w:val="TableParagraph"/>
              <w:spacing w:line="252" w:lineRule="auto" w:before="6"/>
              <w:ind w:left="520" w:right="94"/>
              <w:rPr>
                <w:sz w:val="19"/>
              </w:rPr>
            </w:pPr>
            <w:r>
              <w:rPr>
                <w:sz w:val="19"/>
              </w:rPr>
              <w:t>pengertian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manajemen publik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kolaborasi</w:t>
            </w:r>
          </w:p>
        </w:tc>
        <w:tc>
          <w:tcPr>
            <w:tcW w:w="829" w:type="dxa"/>
          </w:tcPr>
          <w:p>
            <w:pPr>
              <w:pStyle w:val="TableParagraph"/>
              <w:spacing w:line="212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47" w:lineRule="auto" w:before="1"/>
              <w:ind w:left="319" w:right="352"/>
              <w:jc w:val="both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BW-01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BW-02</w:t>
            </w:r>
            <w:r>
              <w:rPr>
                <w:spacing w:val="-36"/>
                <w:w w:val="80"/>
                <w:sz w:val="19"/>
              </w:rPr>
              <w:t> </w:t>
            </w:r>
            <w:r>
              <w:rPr>
                <w:spacing w:val="-2"/>
                <w:w w:val="80"/>
                <w:sz w:val="19"/>
              </w:rPr>
              <w:t>BW-03</w:t>
            </w:r>
          </w:p>
          <w:p>
            <w:pPr>
              <w:pStyle w:val="TableParagraph"/>
              <w:spacing w:line="268" w:lineRule="auto" w:before="1"/>
              <w:ind w:left="319" w:right="348"/>
              <w:rPr>
                <w:sz w:val="19"/>
              </w:rPr>
            </w:pPr>
            <w:r>
              <w:rPr>
                <w:w w:val="85"/>
                <w:sz w:val="19"/>
              </w:rPr>
              <w:t>Jurnal,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e-book</w:t>
            </w:r>
          </w:p>
        </w:tc>
      </w:tr>
    </w:tbl>
    <w:p>
      <w:pPr>
        <w:spacing w:after="0" w:line="268" w:lineRule="auto"/>
        <w:rPr>
          <w:sz w:val="19"/>
        </w:rPr>
        <w:sectPr>
          <w:pgSz w:w="20160" w:h="12240" w:orient="landscape"/>
          <w:pgMar w:header="893" w:footer="1106" w:top="1720" w:bottom="1300" w:left="860" w:right="220"/>
        </w:sectPr>
      </w:pPr>
    </w:p>
    <w:p>
      <w:pPr>
        <w:pStyle w:val="BodyText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64960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8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ndara"/>
          <w:b/>
          <w:sz w:val="23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301"/>
        <w:gridCol w:w="1244"/>
        <w:gridCol w:w="2709"/>
        <w:gridCol w:w="1561"/>
        <w:gridCol w:w="2117"/>
        <w:gridCol w:w="1849"/>
        <w:gridCol w:w="2001"/>
        <w:gridCol w:w="2045"/>
        <w:gridCol w:w="829"/>
        <w:gridCol w:w="1129"/>
      </w:tblGrid>
      <w:tr>
        <w:trPr>
          <w:trHeight w:val="225" w:hRule="atLeast"/>
        </w:trPr>
        <w:tc>
          <w:tcPr>
            <w:tcW w:w="98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Minggu</w:t>
            </w:r>
          </w:p>
        </w:tc>
        <w:tc>
          <w:tcPr>
            <w:tcW w:w="2301" w:type="dxa"/>
            <w:vMerge w:val="restart"/>
            <w:shd w:val="clear" w:color="auto" w:fill="00FF00"/>
          </w:tcPr>
          <w:p>
            <w:pPr>
              <w:pStyle w:val="TableParagraph"/>
              <w:spacing w:line="247" w:lineRule="auto" w:before="5"/>
              <w:ind w:left="159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5"/>
                <w:sz w:val="19"/>
              </w:rPr>
              <w:t>Kemampuan</w:t>
            </w:r>
            <w:r>
              <w:rPr>
                <w:rFonts w:ascii="Arial"/>
                <w:b/>
                <w:spacing w:val="5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Akhir</w:t>
            </w:r>
            <w:r>
              <w:rPr>
                <w:rFonts w:ascii="Arial"/>
                <w:b/>
                <w:spacing w:val="1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Sesuai</w:t>
            </w:r>
            <w:r>
              <w:rPr>
                <w:rFonts w:ascii="Arial"/>
                <w:b/>
                <w:spacing w:val="-42"/>
                <w:w w:val="8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Tahapan</w:t>
            </w:r>
            <w:r>
              <w:rPr>
                <w:rFonts w:ascii="Arial"/>
                <w:b/>
                <w:spacing w:val="-6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Belajar</w:t>
            </w:r>
          </w:p>
          <w:p>
            <w:pPr>
              <w:pStyle w:val="TableParagraph"/>
              <w:spacing w:line="208" w:lineRule="exact"/>
              <w:ind w:left="144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(CP-MK)</w:t>
            </w:r>
          </w:p>
        </w:tc>
        <w:tc>
          <w:tcPr>
            <w:tcW w:w="1244" w:type="dxa"/>
            <w:vMerge w:val="restart"/>
            <w:shd w:val="clear" w:color="auto" w:fill="00FF00"/>
          </w:tcPr>
          <w:p>
            <w:pPr>
              <w:pStyle w:val="TableParagraph"/>
              <w:spacing w:line="224" w:lineRule="exact" w:before="1"/>
              <w:ind w:left="263" w:right="204" w:firstLine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Blooms</w:t>
            </w:r>
            <w:r>
              <w:rPr>
                <w:rFonts w:ascii="Arial"/>
                <w:b/>
                <w:spacing w:val="-5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Taxonomy</w:t>
            </w:r>
            <w:r>
              <w:rPr>
                <w:rFonts w:ascii="Arial"/>
                <w:b/>
                <w:w w:val="7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Level</w:t>
            </w:r>
          </w:p>
        </w:tc>
        <w:tc>
          <w:tcPr>
            <w:tcW w:w="2709" w:type="dxa"/>
            <w:vMerge w:val="restart"/>
            <w:shd w:val="clear" w:color="auto" w:fill="00FF00"/>
          </w:tcPr>
          <w:p>
            <w:pPr>
              <w:pStyle w:val="TableParagraph"/>
              <w:spacing w:line="211" w:lineRule="exact"/>
              <w:ind w:left="5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Materi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3678" w:type="dxa"/>
            <w:gridSpan w:val="2"/>
            <w:shd w:val="clear" w:color="auto" w:fill="00FF00"/>
          </w:tcPr>
          <w:p>
            <w:pPr>
              <w:pStyle w:val="TableParagraph"/>
              <w:spacing w:line="203" w:lineRule="exact"/>
              <w:ind w:left="12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Pembelajaran</w:t>
            </w:r>
          </w:p>
        </w:tc>
        <w:tc>
          <w:tcPr>
            <w:tcW w:w="184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3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Deskripsi</w:t>
            </w:r>
            <w:r>
              <w:rPr>
                <w:rFonts w:ascii="Arial"/>
                <w:b/>
                <w:spacing w:val="2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Tugas</w:t>
            </w:r>
          </w:p>
        </w:tc>
        <w:tc>
          <w:tcPr>
            <w:tcW w:w="2001" w:type="dxa"/>
            <w:vMerge w:val="restart"/>
            <w:shd w:val="clear" w:color="auto" w:fill="00FF00"/>
          </w:tcPr>
          <w:p>
            <w:pPr>
              <w:pStyle w:val="TableParagraph"/>
              <w:spacing w:line="242" w:lineRule="auto" w:before="5"/>
              <w:ind w:left="433" w:right="434" w:firstLine="15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Kriteria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Penilaian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(Nilai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X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Bobot)</w:t>
            </w:r>
          </w:p>
        </w:tc>
        <w:tc>
          <w:tcPr>
            <w:tcW w:w="2045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Indikator</w:t>
            </w:r>
            <w:r>
              <w:rPr>
                <w:rFonts w:ascii="Arial"/>
                <w:b/>
                <w:spacing w:val="29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Penilaian</w:t>
            </w:r>
          </w:p>
        </w:tc>
        <w:tc>
          <w:tcPr>
            <w:tcW w:w="8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Waktu</w:t>
            </w:r>
          </w:p>
        </w:tc>
        <w:tc>
          <w:tcPr>
            <w:tcW w:w="11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8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Referensi</w:t>
            </w:r>
          </w:p>
        </w:tc>
      </w:tr>
      <w:tr>
        <w:trPr>
          <w:trHeight w:val="452" w:hRule="atLeast"/>
        </w:trPr>
        <w:tc>
          <w:tcPr>
            <w:tcW w:w="98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00FF00"/>
          </w:tcPr>
          <w:p>
            <w:pPr>
              <w:pStyle w:val="TableParagraph"/>
              <w:ind w:left="5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Bentuk</w:t>
            </w:r>
          </w:p>
          <w:p>
            <w:pPr>
              <w:pStyle w:val="TableParagraph"/>
              <w:spacing w:line="209" w:lineRule="exact" w:before="6"/>
              <w:ind w:left="27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Pembelajaran</w:t>
            </w:r>
          </w:p>
        </w:tc>
        <w:tc>
          <w:tcPr>
            <w:tcW w:w="2117" w:type="dxa"/>
            <w:shd w:val="clear" w:color="auto" w:fill="00FF00"/>
          </w:tcPr>
          <w:p>
            <w:pPr>
              <w:pStyle w:val="TableParagraph"/>
              <w:ind w:left="2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Metode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184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7" w:hRule="atLeast"/>
        </w:trPr>
        <w:tc>
          <w:tcPr>
            <w:tcW w:w="9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numPr>
                <w:ilvl w:val="0"/>
                <w:numId w:val="235"/>
              </w:numPr>
              <w:tabs>
                <w:tab w:pos="517" w:val="left" w:leader="none"/>
                <w:tab w:pos="518" w:val="left" w:leader="none"/>
              </w:tabs>
              <w:spacing w:line="256" w:lineRule="auto" w:before="0" w:after="0"/>
              <w:ind w:left="520" w:right="365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Menjelaskan fase-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fase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manajemen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kolaborasi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517" w:val="left" w:leader="none"/>
                <w:tab w:pos="518" w:val="left" w:leader="none"/>
              </w:tabs>
              <w:spacing w:line="213" w:lineRule="exact" w:before="0" w:after="0"/>
              <w:ind w:left="520" w:right="0" w:hanging="360"/>
              <w:jc w:val="left"/>
              <w:rPr>
                <w:sz w:val="19"/>
              </w:rPr>
            </w:pPr>
            <w:r>
              <w:rPr>
                <w:sz w:val="19"/>
              </w:rPr>
              <w:t>Identifikasi</w:t>
            </w:r>
          </w:p>
          <w:p>
            <w:pPr>
              <w:pStyle w:val="TableParagraph"/>
              <w:spacing w:before="3"/>
              <w:ind w:left="520" w:right="568"/>
              <w:rPr>
                <w:sz w:val="19"/>
              </w:rPr>
            </w:pPr>
            <w:r>
              <w:rPr>
                <w:sz w:val="19"/>
              </w:rPr>
              <w:t>kontribusi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keilmuannya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49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358" w:right="314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2301" w:type="dxa"/>
          </w:tcPr>
          <w:p>
            <w:pPr>
              <w:pStyle w:val="TableParagraph"/>
              <w:spacing w:line="247" w:lineRule="auto"/>
              <w:ind w:left="127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Mampu </w:t>
            </w:r>
            <w:r>
              <w:rPr>
                <w:spacing w:val="-1"/>
                <w:w w:val="90"/>
                <w:sz w:val="19"/>
              </w:rPr>
              <w:t>menganalisis</w:t>
            </w:r>
            <w:r>
              <w:rPr>
                <w:w w:val="90"/>
                <w:sz w:val="19"/>
              </w:rPr>
              <w:t> </w:t>
            </w:r>
            <w:r>
              <w:rPr>
                <w:spacing w:val="-5"/>
                <w:w w:val="85"/>
                <w:sz w:val="19"/>
              </w:rPr>
              <w:t>akuntabilitas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spacing w:val="-5"/>
                <w:w w:val="85"/>
                <w:sz w:val="19"/>
              </w:rPr>
              <w:t>manajemen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pelayanan</w:t>
            </w:r>
            <w:r>
              <w:rPr>
                <w:spacing w:val="-1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C4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36"/>
              </w:numPr>
              <w:tabs>
                <w:tab w:pos="427" w:val="left" w:leader="none"/>
                <w:tab w:pos="428" w:val="left" w:leader="none"/>
              </w:tabs>
              <w:spacing w:line="249" w:lineRule="auto" w:before="1" w:after="0"/>
              <w:ind w:left="427" w:right="781" w:hanging="361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Pengertian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akuntabilitas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sektor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427" w:val="left" w:leader="none"/>
                <w:tab w:pos="428" w:val="left" w:leader="none"/>
              </w:tabs>
              <w:spacing w:line="247" w:lineRule="auto" w:before="0" w:after="0"/>
              <w:ind w:left="427" w:right="559" w:hanging="361"/>
              <w:jc w:val="left"/>
              <w:rPr>
                <w:sz w:val="19"/>
              </w:rPr>
            </w:pPr>
            <w:r>
              <w:rPr>
                <w:spacing w:val="-6"/>
                <w:w w:val="90"/>
                <w:sz w:val="19"/>
              </w:rPr>
              <w:t>Tujuan dan fungsi</w:t>
            </w:r>
            <w:r>
              <w:rPr>
                <w:spacing w:val="-5"/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akuntabilitas</w:t>
            </w:r>
            <w:r>
              <w:rPr>
                <w:spacing w:val="1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sektor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427" w:val="left" w:leader="none"/>
                <w:tab w:pos="428" w:val="left" w:leader="none"/>
              </w:tabs>
              <w:spacing w:line="247" w:lineRule="auto" w:before="3" w:after="0"/>
              <w:ind w:left="427" w:right="597" w:hanging="361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Model-model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akuntabilitas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sektor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427" w:val="left" w:leader="none"/>
                <w:tab w:pos="428" w:val="left" w:leader="none"/>
              </w:tabs>
              <w:spacing w:line="264" w:lineRule="auto" w:before="7" w:after="0"/>
              <w:ind w:left="427" w:right="462" w:hanging="361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Manfaat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akuntabilitas</w:t>
            </w:r>
            <w:r>
              <w:rPr>
                <w:spacing w:val="9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sektor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427" w:val="left" w:leader="none"/>
                <w:tab w:pos="428" w:val="left" w:leader="none"/>
              </w:tabs>
              <w:spacing w:line="206" w:lineRule="exact" w:before="0" w:after="0"/>
              <w:ind w:left="427" w:right="0" w:hanging="365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Hambatan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dan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masalah</w:t>
            </w:r>
          </w:p>
          <w:p>
            <w:pPr>
              <w:pStyle w:val="TableParagraph"/>
              <w:spacing w:before="1"/>
              <w:ind w:left="427"/>
              <w:rPr>
                <w:sz w:val="19"/>
              </w:rPr>
            </w:pPr>
            <w:r>
              <w:rPr>
                <w:w w:val="85"/>
                <w:sz w:val="19"/>
              </w:rPr>
              <w:t>akuntabilitas</w:t>
            </w:r>
            <w:r>
              <w:rPr>
                <w:spacing w:val="1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sektor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410" w:val="left" w:leader="none"/>
                <w:tab w:pos="411" w:val="left" w:leader="none"/>
              </w:tabs>
              <w:spacing w:line="249" w:lineRule="auto" w:before="1" w:after="0"/>
              <w:ind w:left="410" w:right="541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438" w:val="left" w:leader="none"/>
                <w:tab w:pos="439" w:val="left" w:leader="none"/>
              </w:tabs>
              <w:spacing w:line="247" w:lineRule="auto" w:before="0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438" w:val="left" w:leader="none"/>
                <w:tab w:pos="439" w:val="left" w:leader="none"/>
              </w:tabs>
              <w:spacing w:line="247" w:lineRule="auto" w:before="3" w:after="0"/>
              <w:ind w:left="438" w:right="709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49" w:lineRule="auto" w:before="1"/>
              <w:ind w:left="138" w:right="169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Merangkum</w:t>
            </w:r>
            <w:r>
              <w:rPr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tahapan-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tahapan </w:t>
            </w:r>
            <w:r>
              <w:rPr>
                <w:spacing w:val="-1"/>
                <w:w w:val="85"/>
                <w:sz w:val="19"/>
              </w:rPr>
              <w:t>akuntabilitas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sektor</w:t>
            </w:r>
            <w:r>
              <w:rPr>
                <w:w w:val="90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publik </w:t>
            </w:r>
            <w:r>
              <w:rPr>
                <w:w w:val="90"/>
                <w:sz w:val="19"/>
              </w:rPr>
              <w:t>dan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model akunta-bilitas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(laporan tanggung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jawab) berbasis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kinerja.</w:t>
            </w:r>
          </w:p>
        </w:tc>
        <w:tc>
          <w:tcPr>
            <w:tcW w:w="2001" w:type="dxa"/>
          </w:tcPr>
          <w:p>
            <w:pPr>
              <w:pStyle w:val="TableParagraph"/>
              <w:spacing w:line="249" w:lineRule="auto" w:before="1"/>
              <w:ind w:left="133" w:right="793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Mandiri, </w:t>
            </w:r>
            <w:r>
              <w:rPr>
                <w:spacing w:val="-3"/>
                <w:w w:val="85"/>
                <w:sz w:val="19"/>
              </w:rPr>
              <w:t>diskusi,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(Nilai</w:t>
            </w:r>
            <w:r>
              <w:rPr>
                <w:spacing w:val="10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X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428" w:val="left" w:leader="none"/>
                <w:tab w:pos="429" w:val="left" w:leader="none"/>
              </w:tabs>
              <w:spacing w:line="247" w:lineRule="auto" w:before="5" w:after="0"/>
              <w:ind w:left="428" w:right="413" w:hanging="360"/>
              <w:jc w:val="left"/>
              <w:rPr>
                <w:sz w:val="19"/>
              </w:rPr>
            </w:pPr>
            <w:r>
              <w:rPr>
                <w:sz w:val="19"/>
              </w:rPr>
              <w:t>Menelaah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5"/>
                <w:w w:val="85"/>
                <w:sz w:val="19"/>
              </w:rPr>
              <w:t>akuntabilitas </w:t>
            </w:r>
            <w:r>
              <w:rPr>
                <w:spacing w:val="-4"/>
                <w:w w:val="85"/>
                <w:sz w:val="19"/>
              </w:rPr>
              <w:t>sektor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428" w:val="left" w:leader="none"/>
                <w:tab w:pos="429" w:val="left" w:leader="none"/>
              </w:tabs>
              <w:spacing w:line="249" w:lineRule="auto" w:before="21" w:after="0"/>
              <w:ind w:left="428" w:right="453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Menjelaskan fase-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model-model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akuntabilitas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428" w:val="left" w:leader="none"/>
                <w:tab w:pos="429" w:val="left" w:leader="none"/>
              </w:tabs>
              <w:spacing w:line="252" w:lineRule="auto" w:before="7" w:after="0"/>
              <w:ind w:left="428" w:right="334" w:hanging="360"/>
              <w:jc w:val="left"/>
              <w:rPr>
                <w:sz w:val="19"/>
              </w:rPr>
            </w:pPr>
            <w:r>
              <w:rPr>
                <w:sz w:val="19"/>
              </w:rPr>
              <w:t>Menganalisis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hambatan dan</w:t>
            </w:r>
            <w:r>
              <w:rPr>
                <w:spacing w:val="1"/>
                <w:sz w:val="19"/>
              </w:rPr>
              <w:t> </w:t>
            </w:r>
            <w:r>
              <w:rPr>
                <w:w w:val="90"/>
                <w:sz w:val="19"/>
              </w:rPr>
              <w:t>masalah akunta-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bilitas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sektor</w:t>
            </w:r>
            <w:r>
              <w:rPr>
                <w:spacing w:val="-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  <w:p>
            <w:pPr>
              <w:pStyle w:val="TableParagraph"/>
              <w:spacing w:line="213" w:lineRule="exact"/>
              <w:ind w:left="428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(makro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dan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mikro)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47" w:lineRule="auto"/>
              <w:ind w:left="107" w:right="532"/>
              <w:jc w:val="both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BW-03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BW-04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0"/>
                <w:sz w:val="19"/>
              </w:rPr>
              <w:t>BW_05</w:t>
            </w:r>
          </w:p>
          <w:p>
            <w:pPr>
              <w:pStyle w:val="TableParagraph"/>
              <w:spacing w:line="264" w:lineRule="auto" w:before="2"/>
              <w:ind w:left="211" w:right="255" w:hanging="104"/>
              <w:rPr>
                <w:sz w:val="19"/>
              </w:rPr>
            </w:pPr>
            <w:r>
              <w:rPr>
                <w:w w:val="95"/>
                <w:sz w:val="19"/>
              </w:rPr>
              <w:t>Jurnal_01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Jurnal_02</w:t>
            </w:r>
          </w:p>
        </w:tc>
      </w:tr>
      <w:tr>
        <w:trPr>
          <w:trHeight w:val="2073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358" w:right="314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301" w:type="dxa"/>
          </w:tcPr>
          <w:p>
            <w:pPr>
              <w:pStyle w:val="TableParagraph"/>
              <w:spacing w:line="247" w:lineRule="auto"/>
              <w:ind w:left="127" w:right="101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Mampu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menganalisis</w:t>
            </w:r>
            <w:r>
              <w:rPr>
                <w:spacing w:val="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lebih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lanjut tentang </w:t>
            </w:r>
            <w:r>
              <w:rPr>
                <w:w w:val="85"/>
                <w:sz w:val="19"/>
              </w:rPr>
              <w:t>manajemen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konsultan</w:t>
            </w:r>
            <w:r>
              <w:rPr>
                <w:spacing w:val="1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C4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39"/>
              </w:numPr>
              <w:tabs>
                <w:tab w:pos="580" w:val="left" w:leader="none"/>
                <w:tab w:pos="581" w:val="left" w:leader="none"/>
              </w:tabs>
              <w:spacing w:line="244" w:lineRule="auto" w:before="0" w:after="0"/>
              <w:ind w:left="580" w:right="315" w:hanging="361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Pengertian konsultan</w:t>
            </w:r>
            <w:r>
              <w:rPr>
                <w:spacing w:val="11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dan</w:t>
            </w:r>
            <w:r>
              <w:rPr>
                <w:spacing w:val="-1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profesi</w:t>
            </w:r>
            <w:r>
              <w:rPr>
                <w:spacing w:val="1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akuntan</w:t>
            </w:r>
            <w:r>
              <w:rPr>
                <w:spacing w:val="2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580" w:val="left" w:leader="none"/>
                <w:tab w:pos="581" w:val="left" w:leader="none"/>
              </w:tabs>
              <w:spacing w:line="264" w:lineRule="auto" w:before="8" w:after="0"/>
              <w:ind w:left="580" w:right="447" w:hanging="361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Tujuan dan fungsi </w:t>
            </w:r>
            <w:r>
              <w:rPr>
                <w:spacing w:val="-2"/>
                <w:w w:val="85"/>
                <w:sz w:val="19"/>
              </w:rPr>
              <w:t>akuntan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580" w:val="left" w:leader="none"/>
                <w:tab w:pos="581" w:val="left" w:leader="none"/>
              </w:tabs>
              <w:spacing w:line="202" w:lineRule="exact" w:before="0" w:after="0"/>
              <w:ind w:left="580" w:right="0" w:hanging="366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Manfaat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akuntan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580" w:val="left" w:leader="none"/>
                <w:tab w:pos="581" w:val="left" w:leader="none"/>
              </w:tabs>
              <w:spacing w:line="254" w:lineRule="auto" w:before="1" w:after="0"/>
              <w:ind w:left="580" w:right="310" w:hanging="361"/>
              <w:jc w:val="left"/>
              <w:rPr>
                <w:sz w:val="19"/>
              </w:rPr>
            </w:pPr>
            <w:r>
              <w:rPr>
                <w:spacing w:val="-3"/>
                <w:w w:val="90"/>
                <w:sz w:val="19"/>
              </w:rPr>
              <w:t>Keterkaitan </w:t>
            </w:r>
            <w:r>
              <w:rPr>
                <w:spacing w:val="-2"/>
                <w:w w:val="90"/>
                <w:sz w:val="19"/>
              </w:rPr>
              <w:t>manajemen</w:t>
            </w:r>
            <w:r>
              <w:rPr>
                <w:spacing w:val="-1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dengan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akuntan</w:t>
            </w:r>
            <w:r>
              <w:rPr>
                <w:spacing w:val="1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publik</w:t>
            </w:r>
            <w:r>
              <w:rPr>
                <w:spacing w:val="12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(studi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kasus)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40"/>
              </w:numPr>
              <w:tabs>
                <w:tab w:pos="410" w:val="left" w:leader="none"/>
                <w:tab w:pos="411" w:val="left" w:leader="none"/>
              </w:tabs>
              <w:spacing w:line="244" w:lineRule="auto" w:before="0" w:after="0"/>
              <w:ind w:left="410" w:right="541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410" w:val="left" w:leader="none"/>
                <w:tab w:pos="411" w:val="left" w:leader="none"/>
              </w:tabs>
              <w:spacing w:line="264" w:lineRule="auto" w:before="8" w:after="0"/>
              <w:ind w:left="410" w:right="872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410" w:val="left" w:leader="none"/>
                <w:tab w:pos="411" w:val="left" w:leader="none"/>
              </w:tabs>
              <w:spacing w:line="202" w:lineRule="exact" w:before="0" w:after="0"/>
              <w:ind w:left="410" w:right="0" w:hanging="365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Student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Centre</w:t>
            </w:r>
          </w:p>
          <w:p>
            <w:pPr>
              <w:pStyle w:val="TableParagraph"/>
              <w:spacing w:before="1"/>
              <w:ind w:left="410"/>
              <w:rPr>
                <w:sz w:val="19"/>
              </w:rPr>
            </w:pP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2" w:lineRule="auto"/>
              <w:ind w:left="138" w:right="317"/>
              <w:rPr>
                <w:sz w:val="19"/>
              </w:rPr>
            </w:pPr>
            <w:r>
              <w:rPr>
                <w:w w:val="90"/>
                <w:sz w:val="19"/>
              </w:rPr>
              <w:t>Mencari referensi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bahan pustaka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tentang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keberadaan profesi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akuntan publikdalam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0"/>
                <w:sz w:val="19"/>
              </w:rPr>
              <w:t>mengelola laporan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keuangan</w:t>
            </w:r>
            <w:r>
              <w:rPr>
                <w:spacing w:val="-13"/>
                <w:w w:val="95"/>
                <w:sz w:val="19"/>
              </w:rPr>
              <w:t> </w:t>
            </w:r>
            <w:r>
              <w:rPr>
                <w:spacing w:val="-1"/>
                <w:w w:val="95"/>
                <w:sz w:val="19"/>
              </w:rPr>
              <w:t>negara.</w:t>
            </w:r>
          </w:p>
        </w:tc>
        <w:tc>
          <w:tcPr>
            <w:tcW w:w="2001" w:type="dxa"/>
          </w:tcPr>
          <w:p>
            <w:pPr>
              <w:pStyle w:val="TableParagraph"/>
              <w:spacing w:line="244" w:lineRule="auto"/>
              <w:ind w:left="133" w:right="784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Mandiri, diskusi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(Nilai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X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369" w:val="left" w:leader="none"/>
              </w:tabs>
              <w:spacing w:line="254" w:lineRule="auto" w:before="13" w:after="0"/>
              <w:ind w:left="368" w:right="386" w:hanging="252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Menganalisis</w:t>
            </w:r>
            <w:r>
              <w:rPr>
                <w:spacing w:val="-2"/>
                <w:w w:val="85"/>
                <w:sz w:val="19"/>
              </w:rPr>
              <w:t> tujuan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dan fungsi akuntan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369" w:val="left" w:leader="none"/>
              </w:tabs>
              <w:spacing w:line="249" w:lineRule="auto" w:before="5" w:after="0"/>
              <w:ind w:left="368" w:right="510" w:hanging="252"/>
              <w:jc w:val="left"/>
              <w:rPr>
                <w:sz w:val="19"/>
              </w:rPr>
            </w:pPr>
            <w:r>
              <w:rPr>
                <w:sz w:val="19"/>
              </w:rPr>
              <w:t>Menjelaskan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keterkaitan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manajemen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pelayanan dengan</w:t>
            </w:r>
          </w:p>
          <w:p>
            <w:pPr>
              <w:pStyle w:val="TableParagraph"/>
              <w:spacing w:before="4"/>
              <w:ind w:left="368"/>
              <w:rPr>
                <w:sz w:val="19"/>
              </w:rPr>
            </w:pPr>
            <w:r>
              <w:rPr>
                <w:w w:val="85"/>
                <w:sz w:val="19"/>
              </w:rPr>
              <w:t>konsultan</w:t>
            </w:r>
            <w:r>
              <w:rPr>
                <w:spacing w:val="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pajak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47" w:lineRule="auto"/>
              <w:ind w:left="107" w:right="532"/>
              <w:jc w:val="both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BW-03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BW-04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0"/>
                <w:sz w:val="19"/>
              </w:rPr>
              <w:t>BW_05</w:t>
            </w:r>
          </w:p>
          <w:p>
            <w:pPr>
              <w:pStyle w:val="TableParagraph"/>
              <w:spacing w:line="247" w:lineRule="auto" w:before="10"/>
              <w:ind w:left="107" w:right="35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Jurnal_01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Jurnal_02</w:t>
            </w:r>
          </w:p>
        </w:tc>
      </w:tr>
      <w:tr>
        <w:trPr>
          <w:trHeight w:val="1133" w:hRule="atLeast"/>
        </w:trPr>
        <w:tc>
          <w:tcPr>
            <w:tcW w:w="989" w:type="dxa"/>
          </w:tcPr>
          <w:p>
            <w:pPr>
              <w:pStyle w:val="TableParagraph"/>
              <w:spacing w:line="212" w:lineRule="exact"/>
              <w:ind w:left="358" w:right="314"/>
              <w:jc w:val="center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2301" w:type="dxa"/>
          </w:tcPr>
          <w:p>
            <w:pPr>
              <w:pStyle w:val="TableParagraph"/>
              <w:spacing w:line="249" w:lineRule="auto" w:before="5"/>
              <w:ind w:left="127" w:right="352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Mampu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menganalisis</w:t>
            </w:r>
            <w:r>
              <w:rPr>
                <w:spacing w:val="1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lebih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lanjut</w:t>
            </w:r>
            <w:r>
              <w:rPr>
                <w:spacing w:val="-1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tentang</w:t>
            </w:r>
            <w:r>
              <w:rPr>
                <w:spacing w:val="1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etika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manajemen pelayanan</w:t>
            </w:r>
            <w:r>
              <w:rPr>
                <w:spacing w:val="1"/>
                <w:w w:val="90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</w:tc>
        <w:tc>
          <w:tcPr>
            <w:tcW w:w="1244" w:type="dxa"/>
          </w:tcPr>
          <w:p>
            <w:pPr>
              <w:pStyle w:val="TableParagraph"/>
              <w:spacing w:line="212" w:lineRule="exact"/>
              <w:ind w:right="463"/>
              <w:jc w:val="right"/>
              <w:rPr>
                <w:sz w:val="19"/>
              </w:rPr>
            </w:pPr>
            <w:r>
              <w:rPr>
                <w:sz w:val="19"/>
              </w:rPr>
              <w:t>C4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42"/>
              </w:numPr>
              <w:tabs>
                <w:tab w:pos="580" w:val="left" w:leader="none"/>
                <w:tab w:pos="581" w:val="left" w:leader="none"/>
              </w:tabs>
              <w:spacing w:line="208" w:lineRule="exact" w:before="0" w:after="0"/>
              <w:ind w:left="580" w:right="0" w:hanging="366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Pengertiak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etika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580" w:val="left" w:leader="none"/>
                <w:tab w:pos="581" w:val="left" w:leader="none"/>
              </w:tabs>
              <w:spacing w:line="268" w:lineRule="auto" w:before="1" w:after="0"/>
              <w:ind w:left="580" w:right="483" w:hanging="361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Perbedaan makna tentang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sikap</w:t>
            </w:r>
            <w:r>
              <w:rPr>
                <w:spacing w:val="2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perilaku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ASN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580" w:val="left" w:leader="none"/>
                <w:tab w:pos="581" w:val="left" w:leader="none"/>
              </w:tabs>
              <w:spacing w:line="197" w:lineRule="exact" w:before="0" w:after="0"/>
              <w:ind w:left="580" w:right="0" w:hanging="366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Etika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1561" w:type="dxa"/>
          </w:tcPr>
          <w:p>
            <w:pPr>
              <w:pStyle w:val="TableParagraph"/>
              <w:spacing w:line="212" w:lineRule="exact"/>
              <w:ind w:right="271"/>
              <w:jc w:val="righ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43"/>
              </w:numPr>
              <w:tabs>
                <w:tab w:pos="410" w:val="left" w:leader="none"/>
                <w:tab w:pos="411" w:val="left" w:leader="none"/>
              </w:tabs>
              <w:spacing w:line="237" w:lineRule="auto" w:before="0" w:after="0"/>
              <w:ind w:left="410" w:right="520" w:hanging="360"/>
              <w:jc w:val="lef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Memotivasi </w:t>
            </w:r>
            <w:r>
              <w:rPr>
                <w:spacing w:val="-1"/>
                <w:w w:val="85"/>
                <w:sz w:val="19"/>
              </w:rPr>
              <w:t>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410" w:val="left" w:leader="none"/>
                <w:tab w:pos="411" w:val="left" w:leader="none"/>
              </w:tabs>
              <w:spacing w:line="249" w:lineRule="auto" w:before="8" w:after="0"/>
              <w:ind w:left="410" w:right="872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47" w:lineRule="auto" w:before="5"/>
              <w:ind w:left="138" w:right="499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Membuat makalah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untuk presentasi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kelompok</w:t>
            </w:r>
            <w:r>
              <w:rPr>
                <w:spacing w:val="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dengan</w:t>
            </w:r>
          </w:p>
          <w:p>
            <w:pPr>
              <w:pStyle w:val="TableParagraph"/>
              <w:spacing w:line="216" w:lineRule="exact" w:before="1"/>
              <w:ind w:left="138" w:right="16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mengikuti</w:t>
            </w:r>
            <w:r>
              <w:rPr>
                <w:spacing w:val="-3"/>
                <w:w w:val="90"/>
                <w:sz w:val="19"/>
              </w:rPr>
              <w:t> format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makalah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Unas.</w:t>
            </w:r>
          </w:p>
        </w:tc>
        <w:tc>
          <w:tcPr>
            <w:tcW w:w="2001" w:type="dxa"/>
          </w:tcPr>
          <w:p>
            <w:pPr>
              <w:pStyle w:val="TableParagraph"/>
              <w:spacing w:line="237" w:lineRule="auto"/>
              <w:ind w:left="133" w:right="896"/>
              <w:rPr>
                <w:sz w:val="19"/>
              </w:rPr>
            </w:pPr>
            <w:r>
              <w:rPr>
                <w:sz w:val="19"/>
              </w:rPr>
              <w:t>Mandiri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(Nilai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X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spacing w:line="254" w:lineRule="auto" w:before="1"/>
              <w:ind w:left="368" w:right="330" w:hanging="252"/>
              <w:jc w:val="both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1. Menganalisis </w:t>
            </w:r>
            <w:r>
              <w:rPr>
                <w:w w:val="95"/>
                <w:sz w:val="19"/>
              </w:rPr>
              <w:t>etika</w:t>
            </w:r>
            <w:r>
              <w:rPr>
                <w:spacing w:val="1"/>
                <w:w w:val="9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berorientasi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pelayanan</w:t>
            </w:r>
            <w:r>
              <w:rPr>
                <w:spacing w:val="-9"/>
                <w:w w:val="90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publik</w:t>
            </w:r>
          </w:p>
        </w:tc>
        <w:tc>
          <w:tcPr>
            <w:tcW w:w="829" w:type="dxa"/>
          </w:tcPr>
          <w:p>
            <w:pPr>
              <w:pStyle w:val="TableParagraph"/>
              <w:spacing w:line="212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auto" w:before="1"/>
              <w:ind w:left="107" w:right="468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BW-03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BW-04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w w:val="85"/>
                <w:sz w:val="19"/>
              </w:rPr>
              <w:t>BW_05</w:t>
            </w:r>
          </w:p>
          <w:p>
            <w:pPr>
              <w:pStyle w:val="TableParagraph"/>
              <w:spacing w:line="232" w:lineRule="auto" w:before="3"/>
              <w:ind w:left="107" w:right="275"/>
              <w:rPr>
                <w:sz w:val="19"/>
              </w:rPr>
            </w:pPr>
            <w:r>
              <w:rPr>
                <w:w w:val="95"/>
                <w:sz w:val="19"/>
              </w:rPr>
              <w:t>Jurnal_01</w:t>
            </w:r>
            <w:r>
              <w:rPr>
                <w:spacing w:val="-4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Jurnal_02</w:t>
            </w:r>
          </w:p>
        </w:tc>
      </w:tr>
    </w:tbl>
    <w:p>
      <w:pPr>
        <w:spacing w:after="0" w:line="232" w:lineRule="auto"/>
        <w:rPr>
          <w:sz w:val="19"/>
        </w:rPr>
        <w:sectPr>
          <w:pgSz w:w="20160" w:h="12240" w:orient="landscape"/>
          <w:pgMar w:header="893" w:footer="1106" w:top="1720" w:bottom="1300" w:left="860" w:right="220"/>
        </w:sectPr>
      </w:pPr>
    </w:p>
    <w:p>
      <w:pPr>
        <w:pStyle w:val="BodyText"/>
        <w:ind w:left="595"/>
        <w:rPr>
          <w:rFonts w:ascii="Candara"/>
          <w:sz w:val="20"/>
        </w:rPr>
      </w:pPr>
      <w:r>
        <w:rPr>
          <w:rFonts w:ascii="Candara"/>
          <w:sz w:val="20"/>
        </w:rPr>
        <w:pict>
          <v:group style="width:416.15pt;height:41.85pt;mso-position-horizontal-relative:char;mso-position-vertical-relative:line" coordorigin="0,0" coordsize="8323,837"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  <v:line style="position:absolute" from="52,814" to="8323,814" stroked="true" strokeweight="2.25pt" strokecolor="#477bb8">
              <v:stroke dashstyle="solid"/>
            </v:line>
          </v:group>
        </w:pict>
      </w:r>
      <w:r>
        <w:rPr>
          <w:rFonts w:ascii="Candara"/>
          <w:sz w:val="20"/>
        </w:rPr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12"/>
        <w:rPr>
          <w:rFonts w:ascii="Candara"/>
          <w:b/>
          <w:sz w:val="20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301"/>
        <w:gridCol w:w="1244"/>
        <w:gridCol w:w="2709"/>
        <w:gridCol w:w="1561"/>
        <w:gridCol w:w="2117"/>
        <w:gridCol w:w="1849"/>
        <w:gridCol w:w="2001"/>
        <w:gridCol w:w="2045"/>
        <w:gridCol w:w="829"/>
        <w:gridCol w:w="1129"/>
      </w:tblGrid>
      <w:tr>
        <w:trPr>
          <w:trHeight w:val="225" w:hRule="atLeast"/>
        </w:trPr>
        <w:tc>
          <w:tcPr>
            <w:tcW w:w="98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Minggu</w:t>
            </w:r>
          </w:p>
        </w:tc>
        <w:tc>
          <w:tcPr>
            <w:tcW w:w="2301" w:type="dxa"/>
            <w:vMerge w:val="restart"/>
            <w:shd w:val="clear" w:color="auto" w:fill="00FF00"/>
          </w:tcPr>
          <w:p>
            <w:pPr>
              <w:pStyle w:val="TableParagraph"/>
              <w:spacing w:line="247" w:lineRule="auto" w:before="5"/>
              <w:ind w:left="159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5"/>
                <w:sz w:val="19"/>
              </w:rPr>
              <w:t>Kemampuan</w:t>
            </w:r>
            <w:r>
              <w:rPr>
                <w:rFonts w:ascii="Arial"/>
                <w:b/>
                <w:spacing w:val="5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Akhir</w:t>
            </w:r>
            <w:r>
              <w:rPr>
                <w:rFonts w:ascii="Arial"/>
                <w:b/>
                <w:spacing w:val="1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Sesuai</w:t>
            </w:r>
            <w:r>
              <w:rPr>
                <w:rFonts w:ascii="Arial"/>
                <w:b/>
                <w:spacing w:val="-42"/>
                <w:w w:val="8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Tahapan</w:t>
            </w:r>
            <w:r>
              <w:rPr>
                <w:rFonts w:ascii="Arial"/>
                <w:b/>
                <w:spacing w:val="-6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Belajar</w:t>
            </w:r>
          </w:p>
          <w:p>
            <w:pPr>
              <w:pStyle w:val="TableParagraph"/>
              <w:spacing w:line="208" w:lineRule="exact"/>
              <w:ind w:left="144" w:right="11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(CP-MK)</w:t>
            </w:r>
          </w:p>
        </w:tc>
        <w:tc>
          <w:tcPr>
            <w:tcW w:w="1244" w:type="dxa"/>
            <w:vMerge w:val="restart"/>
            <w:shd w:val="clear" w:color="auto" w:fill="00FF00"/>
          </w:tcPr>
          <w:p>
            <w:pPr>
              <w:pStyle w:val="TableParagraph"/>
              <w:spacing w:line="224" w:lineRule="exact" w:before="1"/>
              <w:ind w:left="263" w:right="204" w:firstLine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Blooms</w:t>
            </w:r>
            <w:r>
              <w:rPr>
                <w:rFonts w:ascii="Arial"/>
                <w:b/>
                <w:spacing w:val="-5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Taxonomy</w:t>
            </w:r>
            <w:r>
              <w:rPr>
                <w:rFonts w:ascii="Arial"/>
                <w:b/>
                <w:w w:val="7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Level</w:t>
            </w:r>
          </w:p>
        </w:tc>
        <w:tc>
          <w:tcPr>
            <w:tcW w:w="2709" w:type="dxa"/>
            <w:vMerge w:val="restart"/>
            <w:shd w:val="clear" w:color="auto" w:fill="00FF00"/>
          </w:tcPr>
          <w:p>
            <w:pPr>
              <w:pStyle w:val="TableParagraph"/>
              <w:spacing w:line="211" w:lineRule="exact"/>
              <w:ind w:left="59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Materi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3678" w:type="dxa"/>
            <w:gridSpan w:val="2"/>
            <w:shd w:val="clear" w:color="auto" w:fill="00FF00"/>
          </w:tcPr>
          <w:p>
            <w:pPr>
              <w:pStyle w:val="TableParagraph"/>
              <w:spacing w:line="203" w:lineRule="exact"/>
              <w:ind w:left="121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Pembelajaran</w:t>
            </w:r>
          </w:p>
        </w:tc>
        <w:tc>
          <w:tcPr>
            <w:tcW w:w="184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3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Deskripsi</w:t>
            </w:r>
            <w:r>
              <w:rPr>
                <w:rFonts w:ascii="Arial"/>
                <w:b/>
                <w:spacing w:val="2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Tugas</w:t>
            </w:r>
          </w:p>
        </w:tc>
        <w:tc>
          <w:tcPr>
            <w:tcW w:w="2001" w:type="dxa"/>
            <w:vMerge w:val="restart"/>
            <w:shd w:val="clear" w:color="auto" w:fill="00FF00"/>
          </w:tcPr>
          <w:p>
            <w:pPr>
              <w:pStyle w:val="TableParagraph"/>
              <w:spacing w:line="242" w:lineRule="auto" w:before="5"/>
              <w:ind w:left="433" w:right="434" w:firstLine="15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Kriteria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Penilaian</w:t>
            </w:r>
            <w:r>
              <w:rPr>
                <w:rFonts w:ascii="Arial"/>
                <w:b/>
                <w:spacing w:val="1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(Nilai</w:t>
            </w:r>
            <w:r>
              <w:rPr>
                <w:rFonts w:ascii="Arial"/>
                <w:b/>
                <w:spacing w:val="3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X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Bobot)</w:t>
            </w:r>
          </w:p>
        </w:tc>
        <w:tc>
          <w:tcPr>
            <w:tcW w:w="2045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Indikator</w:t>
            </w:r>
            <w:r>
              <w:rPr>
                <w:rFonts w:ascii="Arial"/>
                <w:b/>
                <w:spacing w:val="29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Penilaian</w:t>
            </w:r>
          </w:p>
        </w:tc>
        <w:tc>
          <w:tcPr>
            <w:tcW w:w="8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Waktu</w:t>
            </w:r>
          </w:p>
        </w:tc>
        <w:tc>
          <w:tcPr>
            <w:tcW w:w="1129" w:type="dxa"/>
            <w:vMerge w:val="restart"/>
            <w:shd w:val="clear" w:color="auto" w:fill="00FF00"/>
          </w:tcPr>
          <w:p>
            <w:pPr>
              <w:pStyle w:val="TableParagraph"/>
              <w:spacing w:before="1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left="18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Referensi</w:t>
            </w:r>
          </w:p>
        </w:tc>
      </w:tr>
      <w:tr>
        <w:trPr>
          <w:trHeight w:val="452" w:hRule="atLeast"/>
        </w:trPr>
        <w:tc>
          <w:tcPr>
            <w:tcW w:w="98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shd w:val="clear" w:color="auto" w:fill="00FF00"/>
          </w:tcPr>
          <w:p>
            <w:pPr>
              <w:pStyle w:val="TableParagraph"/>
              <w:ind w:left="5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Bentuk</w:t>
            </w:r>
          </w:p>
          <w:p>
            <w:pPr>
              <w:pStyle w:val="TableParagraph"/>
              <w:spacing w:line="209" w:lineRule="exact" w:before="6"/>
              <w:ind w:left="27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Pembelajaran</w:t>
            </w:r>
          </w:p>
        </w:tc>
        <w:tc>
          <w:tcPr>
            <w:tcW w:w="2117" w:type="dxa"/>
            <w:shd w:val="clear" w:color="auto" w:fill="00FF00"/>
          </w:tcPr>
          <w:p>
            <w:pPr>
              <w:pStyle w:val="TableParagraph"/>
              <w:ind w:left="2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Metode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Pembelajaran</w:t>
            </w:r>
          </w:p>
        </w:tc>
        <w:tc>
          <w:tcPr>
            <w:tcW w:w="184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  <w:shd w:val="clear" w:color="auto" w:fill="00FF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7" w:hRule="atLeast"/>
        </w:trPr>
        <w:tc>
          <w:tcPr>
            <w:tcW w:w="9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44"/>
              </w:numPr>
              <w:tabs>
                <w:tab w:pos="580" w:val="left" w:leader="none"/>
                <w:tab w:pos="581" w:val="left" w:leader="none"/>
              </w:tabs>
              <w:spacing w:line="249" w:lineRule="auto" w:before="1" w:after="0"/>
              <w:ind w:left="580" w:right="647" w:hanging="361"/>
              <w:jc w:val="left"/>
              <w:rPr>
                <w:sz w:val="19"/>
              </w:rPr>
            </w:pPr>
            <w:r>
              <w:rPr>
                <w:spacing w:val="-5"/>
                <w:w w:val="85"/>
                <w:sz w:val="19"/>
              </w:rPr>
              <w:t>Etika publik dan konflik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kepentingan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580" w:val="left" w:leader="none"/>
                <w:tab w:pos="581" w:val="left" w:leader="none"/>
              </w:tabs>
              <w:spacing w:line="240" w:lineRule="auto" w:before="1" w:after="0"/>
              <w:ind w:left="580" w:right="0" w:hanging="366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Standar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etika</w:t>
            </w:r>
            <w:r>
              <w:rPr>
                <w:spacing w:val="1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tabs>
                <w:tab w:pos="410" w:val="left" w:leader="none"/>
              </w:tabs>
              <w:spacing w:line="249" w:lineRule="auto" w:before="1"/>
              <w:ind w:left="410" w:right="737" w:hanging="360"/>
              <w:rPr>
                <w:sz w:val="19"/>
              </w:rPr>
            </w:pPr>
            <w:r>
              <w:rPr>
                <w:sz w:val="19"/>
              </w:rPr>
              <w:t>3.</w:t>
              <w:tab/>
            </w: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numPr>
                <w:ilvl w:val="0"/>
                <w:numId w:val="245"/>
              </w:numPr>
              <w:tabs>
                <w:tab w:pos="369" w:val="left" w:leader="none"/>
              </w:tabs>
              <w:spacing w:line="256" w:lineRule="auto" w:before="0" w:after="0"/>
              <w:ind w:left="368" w:right="377" w:hanging="252"/>
              <w:jc w:val="both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Menjelaskan</w:t>
            </w:r>
            <w:r>
              <w:rPr>
                <w:w w:val="90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etika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publik dan konflik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sz w:val="19"/>
              </w:rPr>
              <w:t>kepentingan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369" w:val="left" w:leader="none"/>
              </w:tabs>
              <w:spacing w:line="213" w:lineRule="exact" w:before="0" w:after="0"/>
              <w:ind w:left="368" w:right="0" w:hanging="252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Menguraikan</w:t>
            </w:r>
            <w:r>
              <w:rPr>
                <w:spacing w:val="4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standar</w:t>
            </w:r>
          </w:p>
          <w:p>
            <w:pPr>
              <w:pStyle w:val="TableParagraph"/>
              <w:spacing w:before="3"/>
              <w:ind w:left="368" w:right="385"/>
              <w:jc w:val="both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etika </w:t>
            </w:r>
            <w:r>
              <w:rPr>
                <w:w w:val="90"/>
                <w:sz w:val="19"/>
              </w:rPr>
              <w:t>publik dalam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sz w:val="19"/>
              </w:rPr>
              <w:t>pemerintahan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57" w:hRule="atLeast"/>
        </w:trPr>
        <w:tc>
          <w:tcPr>
            <w:tcW w:w="989" w:type="dxa"/>
          </w:tcPr>
          <w:p>
            <w:pPr>
              <w:pStyle w:val="TableParagraph"/>
              <w:spacing w:line="208" w:lineRule="exact"/>
              <w:ind w:left="366" w:right="314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2301" w:type="dxa"/>
          </w:tcPr>
          <w:p>
            <w:pPr>
              <w:pStyle w:val="TableParagraph"/>
              <w:spacing w:line="247" w:lineRule="auto"/>
              <w:ind w:left="127" w:right="101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Mampu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menganalisis</w:t>
            </w:r>
            <w:r>
              <w:rPr>
                <w:spacing w:val="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lebih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lanjut tentang </w:t>
            </w:r>
            <w:r>
              <w:rPr>
                <w:spacing w:val="-3"/>
                <w:w w:val="90"/>
                <w:sz w:val="19"/>
              </w:rPr>
              <w:t>reformasi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spacing w:val="-1"/>
                <w:sz w:val="19"/>
              </w:rPr>
              <w:t>pelayanan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publik</w:t>
            </w:r>
          </w:p>
        </w:tc>
        <w:tc>
          <w:tcPr>
            <w:tcW w:w="1244" w:type="dxa"/>
          </w:tcPr>
          <w:p>
            <w:pPr>
              <w:pStyle w:val="TableParagraph"/>
              <w:spacing w:line="208" w:lineRule="exact"/>
              <w:ind w:left="516" w:right="451"/>
              <w:jc w:val="center"/>
              <w:rPr>
                <w:sz w:val="19"/>
              </w:rPr>
            </w:pPr>
            <w:r>
              <w:rPr>
                <w:sz w:val="19"/>
              </w:rPr>
              <w:t>C4</w:t>
            </w:r>
          </w:p>
        </w:tc>
        <w:tc>
          <w:tcPr>
            <w:tcW w:w="2709" w:type="dxa"/>
          </w:tcPr>
          <w:p>
            <w:pPr>
              <w:pStyle w:val="TableParagraph"/>
              <w:numPr>
                <w:ilvl w:val="0"/>
                <w:numId w:val="246"/>
              </w:numPr>
              <w:tabs>
                <w:tab w:pos="580" w:val="left" w:leader="none"/>
                <w:tab w:pos="581" w:val="left" w:leader="none"/>
              </w:tabs>
              <w:spacing w:line="249" w:lineRule="auto" w:before="1" w:after="0"/>
              <w:ind w:left="580" w:right="798" w:hanging="361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Pengertian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reformasi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0"/>
                <w:sz w:val="19"/>
              </w:rPr>
              <w:t>pelayanan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580" w:val="left" w:leader="none"/>
                <w:tab w:pos="581" w:val="left" w:leader="none"/>
              </w:tabs>
              <w:spacing w:line="247" w:lineRule="auto" w:before="0" w:after="0"/>
              <w:ind w:left="580" w:right="359" w:hanging="361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Reformasi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pelayanan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publik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good</w:t>
            </w:r>
            <w:r>
              <w:rPr>
                <w:spacing w:val="1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governance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580" w:val="left" w:leader="none"/>
                <w:tab w:pos="581" w:val="left" w:leader="none"/>
              </w:tabs>
              <w:spacing w:line="247" w:lineRule="auto" w:before="3" w:after="0"/>
              <w:ind w:left="580" w:right="127" w:hanging="361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Reformasi pelayanan publikdan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z w:val="19"/>
              </w:rPr>
              <w:t>rebirokratisasi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580" w:val="left" w:leader="none"/>
                <w:tab w:pos="581" w:val="left" w:leader="none"/>
              </w:tabs>
              <w:spacing w:line="213" w:lineRule="exact" w:before="0" w:after="0"/>
              <w:ind w:left="580" w:right="0" w:hanging="366"/>
              <w:jc w:val="left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Cases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learning</w:t>
            </w:r>
          </w:p>
        </w:tc>
        <w:tc>
          <w:tcPr>
            <w:tcW w:w="1561" w:type="dxa"/>
          </w:tcPr>
          <w:p>
            <w:pPr>
              <w:pStyle w:val="TableParagraph"/>
              <w:spacing w:line="208" w:lineRule="exact"/>
              <w:ind w:left="28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Zoom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Meeting</w:t>
            </w:r>
          </w:p>
        </w:tc>
        <w:tc>
          <w:tcPr>
            <w:tcW w:w="2117" w:type="dxa"/>
          </w:tcPr>
          <w:p>
            <w:pPr>
              <w:pStyle w:val="TableParagraph"/>
              <w:numPr>
                <w:ilvl w:val="0"/>
                <w:numId w:val="247"/>
              </w:numPr>
              <w:tabs>
                <w:tab w:pos="438" w:val="left" w:leader="none"/>
                <w:tab w:pos="439" w:val="left" w:leader="none"/>
              </w:tabs>
              <w:spacing w:line="249" w:lineRule="auto" w:before="1" w:after="0"/>
              <w:ind w:left="438" w:right="513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Memotivasi minat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belajar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438" w:val="left" w:leader="none"/>
                <w:tab w:pos="439" w:val="left" w:leader="none"/>
              </w:tabs>
              <w:spacing w:line="247" w:lineRule="auto" w:before="0" w:after="0"/>
              <w:ind w:left="438" w:right="844" w:hanging="360"/>
              <w:jc w:val="left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Self-Directed</w:t>
            </w:r>
            <w:r>
              <w:rPr>
                <w:spacing w:val="-39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438" w:val="left" w:leader="none"/>
                <w:tab w:pos="439" w:val="left" w:leader="none"/>
              </w:tabs>
              <w:spacing w:line="247" w:lineRule="auto" w:before="3" w:after="0"/>
              <w:ind w:left="438" w:right="709" w:hanging="360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Student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Centre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  <w:tc>
          <w:tcPr>
            <w:tcW w:w="1849" w:type="dxa"/>
          </w:tcPr>
          <w:p>
            <w:pPr>
              <w:pStyle w:val="TableParagraph"/>
              <w:spacing w:line="252" w:lineRule="auto"/>
              <w:ind w:left="138" w:right="517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Membuat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makalah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untuk </w:t>
            </w:r>
            <w:r>
              <w:rPr>
                <w:spacing w:val="-3"/>
                <w:w w:val="90"/>
                <w:sz w:val="19"/>
              </w:rPr>
              <w:t>presentasi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85"/>
                <w:sz w:val="19"/>
              </w:rPr>
              <w:t>kelompok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dengan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5"/>
                <w:w w:val="90"/>
                <w:sz w:val="19"/>
              </w:rPr>
              <w:t>mengikuti </w:t>
            </w:r>
            <w:r>
              <w:rPr>
                <w:spacing w:val="-4"/>
                <w:w w:val="90"/>
                <w:sz w:val="19"/>
              </w:rPr>
              <w:t>format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makalah</w:t>
            </w:r>
            <w:r>
              <w:rPr>
                <w:spacing w:val="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Unas.</w:t>
            </w:r>
          </w:p>
        </w:tc>
        <w:tc>
          <w:tcPr>
            <w:tcW w:w="2001" w:type="dxa"/>
          </w:tcPr>
          <w:p>
            <w:pPr>
              <w:pStyle w:val="TableParagraph"/>
              <w:spacing w:line="249" w:lineRule="auto" w:before="1"/>
              <w:ind w:left="133" w:right="896"/>
              <w:rPr>
                <w:sz w:val="19"/>
              </w:rPr>
            </w:pPr>
            <w:r>
              <w:rPr>
                <w:sz w:val="19"/>
              </w:rPr>
              <w:t>Mandiri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(Nilai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X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15%)</w:t>
            </w:r>
          </w:p>
        </w:tc>
        <w:tc>
          <w:tcPr>
            <w:tcW w:w="2045" w:type="dxa"/>
          </w:tcPr>
          <w:p>
            <w:pPr>
              <w:pStyle w:val="TableParagraph"/>
              <w:spacing w:line="208" w:lineRule="exact"/>
              <w:ind w:left="117"/>
              <w:rPr>
                <w:sz w:val="19"/>
              </w:rPr>
            </w:pPr>
            <w:r>
              <w:rPr>
                <w:w w:val="85"/>
                <w:sz w:val="19"/>
              </w:rPr>
              <w:t>Mahasiswa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bisa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298" w:val="left" w:leader="none"/>
              </w:tabs>
              <w:spacing w:line="249" w:lineRule="auto" w:before="13" w:after="0"/>
              <w:ind w:left="297" w:right="359" w:hanging="229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Menganalisis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konteks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 content dari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reformasi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publik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298" w:val="left" w:leader="none"/>
              </w:tabs>
              <w:spacing w:line="254" w:lineRule="auto" w:before="8" w:after="0"/>
              <w:ind w:left="297" w:right="285" w:hanging="229"/>
              <w:jc w:val="left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Menjelaskan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reformasi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 publik dan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birokrasi</w:t>
            </w:r>
          </w:p>
        </w:tc>
        <w:tc>
          <w:tcPr>
            <w:tcW w:w="829" w:type="dxa"/>
          </w:tcPr>
          <w:p>
            <w:pPr>
              <w:pStyle w:val="TableParagraph"/>
              <w:spacing w:line="208" w:lineRule="exact"/>
              <w:ind w:left="11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3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x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spacing w:line="247" w:lineRule="auto"/>
              <w:ind w:left="107" w:right="532"/>
              <w:jc w:val="both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BW-03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BW-04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w w:val="80"/>
                <w:sz w:val="19"/>
              </w:rPr>
              <w:t>BW_05</w:t>
            </w:r>
          </w:p>
          <w:p>
            <w:pPr>
              <w:pStyle w:val="TableParagraph"/>
              <w:spacing w:line="264" w:lineRule="auto" w:before="2"/>
              <w:ind w:left="107" w:right="35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Jurnal_01</w:t>
            </w:r>
            <w:r>
              <w:rPr>
                <w:spacing w:val="-3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Jurnal_02</w:t>
            </w:r>
          </w:p>
        </w:tc>
      </w:tr>
      <w:tr>
        <w:trPr>
          <w:trHeight w:val="228" w:hRule="atLeast"/>
        </w:trPr>
        <w:tc>
          <w:tcPr>
            <w:tcW w:w="989" w:type="dxa"/>
            <w:shd w:val="clear" w:color="auto" w:fill="FFFF00"/>
          </w:tcPr>
          <w:p>
            <w:pPr>
              <w:pStyle w:val="TableParagraph"/>
              <w:spacing w:line="207" w:lineRule="exact"/>
              <w:ind w:left="366" w:right="30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16</w:t>
            </w:r>
          </w:p>
        </w:tc>
        <w:tc>
          <w:tcPr>
            <w:tcW w:w="17785" w:type="dxa"/>
            <w:gridSpan w:val="10"/>
            <w:shd w:val="clear" w:color="auto" w:fill="FFFF00"/>
          </w:tcPr>
          <w:p>
            <w:pPr>
              <w:pStyle w:val="TableParagraph"/>
              <w:spacing w:line="207" w:lineRule="exact"/>
              <w:ind w:left="7771" w:right="776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UAS</w:t>
            </w:r>
            <w:r>
              <w:rPr>
                <w:rFonts w:ascii="Arial"/>
                <w:b/>
                <w:spacing w:val="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(Ujian</w:t>
            </w:r>
            <w:r>
              <w:rPr>
                <w:rFonts w:ascii="Arial"/>
                <w:b/>
                <w:spacing w:val="33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Tengah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Semester)</w:t>
            </w:r>
          </w:p>
        </w:tc>
      </w:tr>
    </w:tbl>
    <w:p>
      <w:pPr>
        <w:pStyle w:val="BodyText"/>
        <w:rPr>
          <w:rFonts w:ascii="Candara"/>
          <w:b/>
          <w:sz w:val="13"/>
        </w:rPr>
      </w:pPr>
    </w:p>
    <w:p>
      <w:pPr>
        <w:pStyle w:val="Heading1"/>
        <w:spacing w:before="91"/>
        <w:ind w:left="408" w:firstLine="0"/>
        <w:jc w:val="left"/>
        <w:rPr>
          <w:rFonts w:ascii="Arial"/>
        </w:rPr>
      </w:pPr>
      <w:r>
        <w:rPr>
          <w:rFonts w:ascii="Arial"/>
          <w:w w:val="80"/>
        </w:rPr>
        <w:t>Buku Wajib</w:t>
      </w:r>
    </w:p>
    <w:p>
      <w:pPr>
        <w:pStyle w:val="ListParagraph"/>
        <w:numPr>
          <w:ilvl w:val="0"/>
          <w:numId w:val="249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361"/>
        <w:jc w:val="left"/>
        <w:rPr>
          <w:sz w:val="24"/>
        </w:rPr>
      </w:pPr>
      <w:r>
        <w:rPr>
          <w:w w:val="75"/>
          <w:sz w:val="24"/>
        </w:rPr>
        <w:t>Avianto,</w:t>
      </w:r>
      <w:r>
        <w:rPr>
          <w:spacing w:val="43"/>
          <w:w w:val="75"/>
          <w:sz w:val="24"/>
        </w:rPr>
        <w:t> </w:t>
      </w:r>
      <w:r>
        <w:rPr>
          <w:w w:val="75"/>
          <w:sz w:val="24"/>
        </w:rPr>
        <w:t>B.N.</w:t>
      </w:r>
      <w:r>
        <w:rPr>
          <w:spacing w:val="38"/>
          <w:w w:val="75"/>
          <w:sz w:val="24"/>
        </w:rPr>
        <w:t> </w:t>
      </w:r>
      <w:r>
        <w:rPr>
          <w:w w:val="75"/>
          <w:sz w:val="24"/>
        </w:rPr>
        <w:t>(2020).</w:t>
      </w:r>
      <w:r>
        <w:rPr>
          <w:spacing w:val="8"/>
          <w:w w:val="75"/>
          <w:sz w:val="24"/>
        </w:rPr>
        <w:t> </w:t>
      </w:r>
      <w:r>
        <w:rPr>
          <w:w w:val="75"/>
          <w:sz w:val="24"/>
        </w:rPr>
        <w:t>Kualitas</w:t>
      </w:r>
      <w:r>
        <w:rPr>
          <w:spacing w:val="51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39"/>
          <w:sz w:val="24"/>
        </w:rPr>
        <w:t> </w:t>
      </w:r>
      <w:r>
        <w:rPr>
          <w:w w:val="75"/>
          <w:sz w:val="24"/>
        </w:rPr>
        <w:t>dalam</w:t>
      </w:r>
      <w:r>
        <w:rPr>
          <w:spacing w:val="29"/>
          <w:w w:val="75"/>
          <w:sz w:val="24"/>
        </w:rPr>
        <w:t> </w:t>
      </w:r>
      <w:r>
        <w:rPr>
          <w:w w:val="75"/>
          <w:sz w:val="24"/>
        </w:rPr>
        <w:t>Persfektif</w:t>
      </w:r>
      <w:r>
        <w:rPr>
          <w:spacing w:val="21"/>
          <w:w w:val="75"/>
          <w:sz w:val="24"/>
        </w:rPr>
        <w:t> </w:t>
      </w:r>
      <w:r>
        <w:rPr>
          <w:w w:val="75"/>
          <w:sz w:val="24"/>
        </w:rPr>
        <w:t>Publik.</w:t>
      </w:r>
      <w:r>
        <w:rPr>
          <w:spacing w:val="43"/>
          <w:w w:val="75"/>
          <w:sz w:val="24"/>
        </w:rPr>
        <w:t> </w:t>
      </w:r>
      <w:r>
        <w:rPr>
          <w:w w:val="75"/>
          <w:sz w:val="24"/>
        </w:rPr>
        <w:t>CV</w:t>
      </w:r>
      <w:r>
        <w:rPr>
          <w:spacing w:val="30"/>
          <w:w w:val="75"/>
          <w:sz w:val="24"/>
        </w:rPr>
        <w:t> </w:t>
      </w:r>
      <w:r>
        <w:rPr>
          <w:w w:val="75"/>
          <w:sz w:val="24"/>
        </w:rPr>
        <w:t>Syntax</w:t>
      </w:r>
      <w:r>
        <w:rPr>
          <w:spacing w:val="59"/>
          <w:sz w:val="24"/>
        </w:rPr>
        <w:t> </w:t>
      </w:r>
      <w:r>
        <w:rPr>
          <w:w w:val="75"/>
          <w:sz w:val="24"/>
        </w:rPr>
        <w:t>Computindo:</w:t>
      </w:r>
      <w:r>
        <w:rPr>
          <w:spacing w:val="43"/>
          <w:w w:val="75"/>
          <w:sz w:val="24"/>
        </w:rPr>
        <w:t> </w:t>
      </w:r>
      <w:r>
        <w:rPr>
          <w:w w:val="75"/>
          <w:sz w:val="24"/>
        </w:rPr>
        <w:t>Cirebon.</w:t>
      </w:r>
    </w:p>
    <w:p>
      <w:pPr>
        <w:pStyle w:val="ListParagraph"/>
        <w:numPr>
          <w:ilvl w:val="0"/>
          <w:numId w:val="249"/>
        </w:numPr>
        <w:tabs>
          <w:tab w:pos="1540" w:val="left" w:leader="none"/>
          <w:tab w:pos="1541" w:val="left" w:leader="none"/>
        </w:tabs>
        <w:spacing w:line="240" w:lineRule="auto" w:before="3" w:after="0"/>
        <w:ind w:left="1540" w:right="0" w:hanging="361"/>
        <w:jc w:val="left"/>
        <w:rPr>
          <w:sz w:val="24"/>
        </w:rPr>
      </w:pPr>
      <w:r>
        <w:rPr>
          <w:w w:val="75"/>
          <w:sz w:val="24"/>
        </w:rPr>
        <w:t>Amin</w:t>
      </w:r>
      <w:r>
        <w:rPr>
          <w:spacing w:val="35"/>
          <w:sz w:val="24"/>
        </w:rPr>
        <w:t> </w:t>
      </w:r>
      <w:r>
        <w:rPr>
          <w:w w:val="75"/>
          <w:sz w:val="24"/>
        </w:rPr>
        <w:t>Ibrahim</w:t>
      </w:r>
      <w:r>
        <w:rPr>
          <w:spacing w:val="47"/>
          <w:sz w:val="24"/>
        </w:rPr>
        <w:t> </w:t>
      </w:r>
      <w:r>
        <w:rPr>
          <w:w w:val="75"/>
          <w:sz w:val="24"/>
        </w:rPr>
        <w:t>(2008).</w:t>
      </w:r>
      <w:r>
        <w:rPr>
          <w:spacing w:val="36"/>
          <w:sz w:val="24"/>
        </w:rPr>
        <w:t> </w:t>
      </w:r>
      <w:r>
        <w:rPr>
          <w:w w:val="75"/>
          <w:sz w:val="24"/>
        </w:rPr>
        <w:t>Teori</w:t>
      </w:r>
      <w:r>
        <w:rPr>
          <w:spacing w:val="44"/>
          <w:sz w:val="24"/>
        </w:rPr>
        <w:t> </w:t>
      </w:r>
      <w:r>
        <w:rPr>
          <w:w w:val="75"/>
          <w:sz w:val="24"/>
        </w:rPr>
        <w:t>dan</w:t>
      </w:r>
      <w:r>
        <w:rPr>
          <w:spacing w:val="24"/>
          <w:w w:val="75"/>
          <w:sz w:val="24"/>
        </w:rPr>
        <w:t> </w:t>
      </w:r>
      <w:r>
        <w:rPr>
          <w:w w:val="75"/>
          <w:sz w:val="24"/>
        </w:rPr>
        <w:t>Konsep</w:t>
      </w:r>
      <w:r>
        <w:rPr>
          <w:spacing w:val="43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24"/>
          <w:w w:val="75"/>
          <w:sz w:val="24"/>
        </w:rPr>
        <w:t> </w:t>
      </w:r>
      <w:r>
        <w:rPr>
          <w:w w:val="75"/>
          <w:sz w:val="24"/>
        </w:rPr>
        <w:t>Publik</w:t>
      </w:r>
      <w:r>
        <w:rPr>
          <w:spacing w:val="43"/>
          <w:w w:val="75"/>
          <w:sz w:val="24"/>
        </w:rPr>
        <w:t> </w:t>
      </w:r>
      <w:r>
        <w:rPr>
          <w:w w:val="75"/>
          <w:sz w:val="24"/>
        </w:rPr>
        <w:t>Serta</w:t>
      </w:r>
      <w:r>
        <w:rPr>
          <w:spacing w:val="22"/>
          <w:w w:val="75"/>
          <w:sz w:val="24"/>
        </w:rPr>
        <w:t> </w:t>
      </w:r>
      <w:r>
        <w:rPr>
          <w:w w:val="75"/>
          <w:sz w:val="24"/>
        </w:rPr>
        <w:t>Implementasinya.</w:t>
      </w:r>
      <w:r>
        <w:rPr>
          <w:spacing w:val="30"/>
          <w:sz w:val="24"/>
        </w:rPr>
        <w:t> </w:t>
      </w:r>
      <w:r>
        <w:rPr>
          <w:w w:val="75"/>
          <w:sz w:val="24"/>
        </w:rPr>
        <w:t>Mandar</w:t>
      </w:r>
      <w:r>
        <w:rPr>
          <w:spacing w:val="25"/>
          <w:w w:val="75"/>
          <w:sz w:val="24"/>
        </w:rPr>
        <w:t> </w:t>
      </w:r>
      <w:r>
        <w:rPr>
          <w:w w:val="75"/>
          <w:sz w:val="24"/>
        </w:rPr>
        <w:t>Maju,</w:t>
      </w:r>
      <w:r>
        <w:rPr>
          <w:spacing w:val="49"/>
          <w:sz w:val="24"/>
        </w:rPr>
        <w:t> </w:t>
      </w:r>
      <w:r>
        <w:rPr>
          <w:w w:val="75"/>
          <w:sz w:val="24"/>
        </w:rPr>
        <w:t>Bandung.</w:t>
      </w:r>
    </w:p>
    <w:p>
      <w:pPr>
        <w:pStyle w:val="ListParagraph"/>
        <w:numPr>
          <w:ilvl w:val="0"/>
          <w:numId w:val="24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w w:val="75"/>
          <w:sz w:val="24"/>
        </w:rPr>
        <w:t>H.A.S.</w:t>
      </w:r>
      <w:r>
        <w:rPr>
          <w:spacing w:val="39"/>
          <w:w w:val="75"/>
          <w:sz w:val="24"/>
        </w:rPr>
        <w:t> </w:t>
      </w:r>
      <w:r>
        <w:rPr>
          <w:w w:val="75"/>
          <w:sz w:val="24"/>
        </w:rPr>
        <w:t>Moenir</w:t>
      </w:r>
      <w:r>
        <w:rPr>
          <w:spacing w:val="22"/>
          <w:w w:val="75"/>
          <w:sz w:val="24"/>
        </w:rPr>
        <w:t> </w:t>
      </w:r>
      <w:r>
        <w:rPr>
          <w:w w:val="75"/>
          <w:sz w:val="24"/>
        </w:rPr>
        <w:t>(2008).</w:t>
      </w:r>
      <w:r>
        <w:rPr>
          <w:spacing w:val="35"/>
          <w:sz w:val="24"/>
        </w:rPr>
        <w:t> </w:t>
      </w:r>
      <w:r>
        <w:rPr>
          <w:w w:val="75"/>
          <w:sz w:val="24"/>
        </w:rPr>
        <w:t>Manajemen</w:t>
      </w:r>
      <w:r>
        <w:rPr>
          <w:spacing w:val="27"/>
          <w:w w:val="75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44"/>
          <w:sz w:val="24"/>
        </w:rPr>
        <w:t> </w:t>
      </w:r>
      <w:r>
        <w:rPr>
          <w:w w:val="75"/>
          <w:sz w:val="24"/>
        </w:rPr>
        <w:t>Umum</w:t>
      </w:r>
      <w:r>
        <w:rPr>
          <w:spacing w:val="44"/>
          <w:sz w:val="24"/>
        </w:rPr>
        <w:t> </w:t>
      </w:r>
      <w:r>
        <w:rPr>
          <w:w w:val="75"/>
          <w:sz w:val="24"/>
        </w:rPr>
        <w:t>di</w:t>
      </w:r>
      <w:r>
        <w:rPr>
          <w:spacing w:val="35"/>
          <w:w w:val="75"/>
          <w:sz w:val="24"/>
        </w:rPr>
        <w:t> </w:t>
      </w:r>
      <w:r>
        <w:rPr>
          <w:w w:val="75"/>
          <w:sz w:val="24"/>
        </w:rPr>
        <w:t>Indonesia.</w:t>
      </w:r>
      <w:r>
        <w:rPr>
          <w:spacing w:val="43"/>
          <w:w w:val="75"/>
          <w:sz w:val="24"/>
        </w:rPr>
        <w:t> </w:t>
      </w:r>
      <w:r>
        <w:rPr>
          <w:w w:val="75"/>
          <w:sz w:val="24"/>
        </w:rPr>
        <w:t>Bumi</w:t>
      </w:r>
      <w:r>
        <w:rPr>
          <w:spacing w:val="43"/>
          <w:w w:val="75"/>
          <w:sz w:val="24"/>
        </w:rPr>
        <w:t> </w:t>
      </w:r>
      <w:r>
        <w:rPr>
          <w:w w:val="75"/>
          <w:sz w:val="24"/>
        </w:rPr>
        <w:t>Aksara,</w:t>
      </w:r>
      <w:r>
        <w:rPr>
          <w:spacing w:val="39"/>
          <w:w w:val="75"/>
          <w:sz w:val="24"/>
        </w:rPr>
        <w:t> </w:t>
      </w:r>
      <w:r>
        <w:rPr>
          <w:w w:val="75"/>
          <w:sz w:val="24"/>
        </w:rPr>
        <w:t>Jakarta</w:t>
      </w:r>
    </w:p>
    <w:p>
      <w:pPr>
        <w:pStyle w:val="ListParagraph"/>
        <w:numPr>
          <w:ilvl w:val="0"/>
          <w:numId w:val="249"/>
        </w:numPr>
        <w:tabs>
          <w:tab w:pos="1540" w:val="left" w:leader="none"/>
          <w:tab w:pos="1541" w:val="left" w:leader="none"/>
        </w:tabs>
        <w:spacing w:line="240" w:lineRule="auto" w:before="4" w:after="0"/>
        <w:ind w:left="1540" w:right="0" w:hanging="361"/>
        <w:jc w:val="left"/>
        <w:rPr>
          <w:sz w:val="24"/>
        </w:rPr>
      </w:pPr>
      <w:r>
        <w:rPr>
          <w:w w:val="75"/>
          <w:sz w:val="24"/>
        </w:rPr>
        <w:t>Paimin</w:t>
      </w:r>
      <w:r>
        <w:rPr>
          <w:spacing w:val="5"/>
          <w:w w:val="75"/>
          <w:sz w:val="24"/>
        </w:rPr>
        <w:t> </w:t>
      </w:r>
      <w:r>
        <w:rPr>
          <w:w w:val="75"/>
          <w:sz w:val="24"/>
        </w:rPr>
        <w:t>Napitupulu</w:t>
      </w:r>
      <w:r>
        <w:rPr>
          <w:spacing w:val="35"/>
          <w:sz w:val="24"/>
        </w:rPr>
        <w:t> </w:t>
      </w:r>
      <w:r>
        <w:rPr>
          <w:w w:val="75"/>
          <w:sz w:val="24"/>
        </w:rPr>
        <w:t>(2007).</w:t>
      </w:r>
      <w:r>
        <w:rPr>
          <w:spacing w:val="73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42"/>
          <w:sz w:val="24"/>
        </w:rPr>
        <w:t> </w:t>
      </w:r>
      <w:r>
        <w:rPr>
          <w:w w:val="75"/>
          <w:sz w:val="24"/>
        </w:rPr>
        <w:t>Publik</w:t>
      </w:r>
      <w:r>
        <w:rPr>
          <w:spacing w:val="38"/>
          <w:w w:val="75"/>
          <w:sz w:val="24"/>
        </w:rPr>
        <w:t> </w:t>
      </w:r>
      <w:r>
        <w:rPr>
          <w:w w:val="75"/>
          <w:sz w:val="24"/>
        </w:rPr>
        <w:t>dan</w:t>
      </w:r>
      <w:r>
        <w:rPr>
          <w:spacing w:val="18"/>
          <w:w w:val="75"/>
          <w:sz w:val="24"/>
        </w:rPr>
        <w:t> </w:t>
      </w:r>
      <w:r>
        <w:rPr>
          <w:w w:val="75"/>
          <w:sz w:val="24"/>
        </w:rPr>
        <w:t>Customer</w:t>
      </w:r>
      <w:r>
        <w:rPr>
          <w:spacing w:val="32"/>
          <w:sz w:val="24"/>
        </w:rPr>
        <w:t> </w:t>
      </w:r>
      <w:r>
        <w:rPr>
          <w:w w:val="75"/>
          <w:sz w:val="24"/>
        </w:rPr>
        <w:t>Satisfaction.</w:t>
      </w:r>
      <w:r>
        <w:rPr>
          <w:spacing w:val="51"/>
          <w:sz w:val="24"/>
        </w:rPr>
        <w:t> </w:t>
      </w:r>
      <w:r>
        <w:rPr>
          <w:w w:val="75"/>
          <w:sz w:val="24"/>
        </w:rPr>
        <w:t>PT</w:t>
      </w:r>
      <w:r>
        <w:rPr>
          <w:spacing w:val="29"/>
          <w:w w:val="75"/>
          <w:sz w:val="24"/>
        </w:rPr>
        <w:t> </w:t>
      </w:r>
      <w:r>
        <w:rPr>
          <w:w w:val="75"/>
          <w:sz w:val="24"/>
        </w:rPr>
        <w:t>Alumni,</w:t>
      </w:r>
      <w:r>
        <w:rPr>
          <w:spacing w:val="43"/>
          <w:sz w:val="24"/>
        </w:rPr>
        <w:t> </w:t>
      </w:r>
      <w:r>
        <w:rPr>
          <w:w w:val="75"/>
          <w:sz w:val="24"/>
        </w:rPr>
        <w:t>Bandung.</w:t>
      </w:r>
    </w:p>
    <w:p>
      <w:pPr>
        <w:pStyle w:val="ListParagraph"/>
        <w:numPr>
          <w:ilvl w:val="0"/>
          <w:numId w:val="249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361"/>
        <w:jc w:val="left"/>
        <w:rPr>
          <w:sz w:val="24"/>
        </w:rPr>
      </w:pPr>
      <w:r>
        <w:rPr>
          <w:w w:val="75"/>
          <w:sz w:val="24"/>
        </w:rPr>
        <w:t>Berry,</w:t>
      </w:r>
      <w:r>
        <w:rPr>
          <w:spacing w:val="29"/>
          <w:w w:val="75"/>
          <w:sz w:val="24"/>
        </w:rPr>
        <w:t> </w:t>
      </w:r>
      <w:r>
        <w:rPr>
          <w:w w:val="75"/>
          <w:sz w:val="24"/>
        </w:rPr>
        <w:t>Leonard</w:t>
      </w:r>
      <w:r>
        <w:rPr>
          <w:spacing w:val="41"/>
          <w:w w:val="75"/>
          <w:sz w:val="24"/>
        </w:rPr>
        <w:t> </w:t>
      </w:r>
      <w:r>
        <w:rPr>
          <w:w w:val="75"/>
          <w:sz w:val="24"/>
        </w:rPr>
        <w:t>L.</w:t>
      </w:r>
      <w:r>
        <w:rPr>
          <w:spacing w:val="25"/>
          <w:w w:val="75"/>
          <w:sz w:val="24"/>
        </w:rPr>
        <w:t> </w:t>
      </w:r>
      <w:r>
        <w:rPr>
          <w:w w:val="75"/>
          <w:sz w:val="24"/>
        </w:rPr>
        <w:t>1995.</w:t>
      </w:r>
      <w:r>
        <w:rPr>
          <w:spacing w:val="37"/>
          <w:w w:val="75"/>
          <w:sz w:val="24"/>
        </w:rPr>
        <w:t> </w:t>
      </w:r>
      <w:r>
        <w:rPr>
          <w:w w:val="75"/>
          <w:sz w:val="24"/>
        </w:rPr>
        <w:t>On</w:t>
      </w:r>
      <w:r>
        <w:rPr>
          <w:spacing w:val="44"/>
          <w:w w:val="75"/>
          <w:sz w:val="24"/>
        </w:rPr>
        <w:t> </w:t>
      </w:r>
      <w:r>
        <w:rPr>
          <w:w w:val="75"/>
          <w:sz w:val="24"/>
        </w:rPr>
        <w:t>Great</w:t>
      </w:r>
      <w:r>
        <w:rPr>
          <w:spacing w:val="28"/>
          <w:w w:val="75"/>
          <w:sz w:val="24"/>
        </w:rPr>
        <w:t> </w:t>
      </w:r>
      <w:r>
        <w:rPr>
          <w:w w:val="75"/>
          <w:sz w:val="24"/>
        </w:rPr>
        <w:t>Service,</w:t>
      </w:r>
      <w:r>
        <w:rPr>
          <w:spacing w:val="33"/>
          <w:w w:val="75"/>
          <w:sz w:val="24"/>
        </w:rPr>
        <w:t> </w:t>
      </w:r>
      <w:r>
        <w:rPr>
          <w:w w:val="75"/>
          <w:sz w:val="24"/>
        </w:rPr>
        <w:t>A</w:t>
      </w:r>
      <w:r>
        <w:rPr>
          <w:spacing w:val="24"/>
          <w:w w:val="75"/>
          <w:sz w:val="24"/>
        </w:rPr>
        <w:t> </w:t>
      </w:r>
      <w:r>
        <w:rPr>
          <w:w w:val="75"/>
          <w:sz w:val="24"/>
        </w:rPr>
        <w:t>Framework</w:t>
      </w:r>
      <w:r>
        <w:rPr>
          <w:spacing w:val="32"/>
          <w:w w:val="75"/>
          <w:sz w:val="24"/>
        </w:rPr>
        <w:t> </w:t>
      </w:r>
      <w:r>
        <w:rPr>
          <w:w w:val="75"/>
          <w:sz w:val="24"/>
        </w:rPr>
        <w:t>for</w:t>
      </w:r>
      <w:r>
        <w:rPr>
          <w:spacing w:val="42"/>
          <w:w w:val="75"/>
          <w:sz w:val="24"/>
        </w:rPr>
        <w:t> </w:t>
      </w:r>
      <w:r>
        <w:rPr>
          <w:w w:val="75"/>
          <w:sz w:val="24"/>
        </w:rPr>
        <w:t>Action.  New</w:t>
      </w:r>
      <w:r>
        <w:rPr>
          <w:spacing w:val="4"/>
          <w:w w:val="75"/>
          <w:sz w:val="24"/>
        </w:rPr>
        <w:t> </w:t>
      </w:r>
      <w:r>
        <w:rPr>
          <w:w w:val="75"/>
          <w:sz w:val="24"/>
        </w:rPr>
        <w:t>York:</w:t>
      </w:r>
      <w:r>
        <w:rPr>
          <w:spacing w:val="36"/>
          <w:w w:val="75"/>
          <w:sz w:val="24"/>
        </w:rPr>
        <w:t> </w:t>
      </w:r>
      <w:r>
        <w:rPr>
          <w:w w:val="75"/>
          <w:sz w:val="24"/>
        </w:rPr>
        <w:t>The</w:t>
      </w:r>
      <w:r>
        <w:rPr>
          <w:spacing w:val="18"/>
          <w:w w:val="75"/>
          <w:sz w:val="24"/>
        </w:rPr>
        <w:t> </w:t>
      </w:r>
      <w:r>
        <w:rPr>
          <w:w w:val="75"/>
          <w:sz w:val="24"/>
        </w:rPr>
        <w:t>Free</w:t>
      </w:r>
      <w:r>
        <w:rPr>
          <w:spacing w:val="38"/>
          <w:w w:val="75"/>
          <w:sz w:val="24"/>
        </w:rPr>
        <w:t> </w:t>
      </w:r>
      <w:r>
        <w:rPr>
          <w:w w:val="75"/>
          <w:sz w:val="24"/>
        </w:rPr>
        <w:t>Press</w:t>
      </w:r>
    </w:p>
    <w:p>
      <w:pPr>
        <w:pStyle w:val="Heading1"/>
        <w:spacing w:before="227"/>
        <w:ind w:left="408" w:firstLine="0"/>
        <w:jc w:val="left"/>
        <w:rPr>
          <w:rFonts w:ascii="Arial"/>
        </w:rPr>
      </w:pPr>
      <w:r>
        <w:rPr>
          <w:rFonts w:ascii="Arial"/>
        </w:rPr>
        <w:t>Pendukung</w:t>
      </w:r>
    </w:p>
    <w:p>
      <w:pPr>
        <w:pStyle w:val="ListParagraph"/>
        <w:numPr>
          <w:ilvl w:val="0"/>
          <w:numId w:val="250"/>
        </w:numPr>
        <w:tabs>
          <w:tab w:pos="1540" w:val="left" w:leader="none"/>
          <w:tab w:pos="1541" w:val="left" w:leader="none"/>
        </w:tabs>
        <w:spacing w:line="237" w:lineRule="auto" w:before="2" w:after="0"/>
        <w:ind w:left="1544" w:right="2446" w:hanging="365"/>
        <w:jc w:val="left"/>
        <w:rPr>
          <w:sz w:val="24"/>
        </w:rPr>
      </w:pPr>
      <w:r>
        <w:rPr>
          <w:w w:val="75"/>
          <w:sz w:val="24"/>
        </w:rPr>
        <w:t>Endang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Wirjatmi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Trilestari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(Makalah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Filosofis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Strategi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dan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Teknik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Prima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di</w:t>
      </w:r>
      <w:r>
        <w:rPr>
          <w:spacing w:val="30"/>
          <w:sz w:val="24"/>
        </w:rPr>
        <w:t> </w:t>
      </w:r>
      <w:r>
        <w:rPr>
          <w:w w:val="75"/>
          <w:sz w:val="24"/>
        </w:rPr>
        <w:t>Sektor</w:t>
      </w:r>
      <w:r>
        <w:rPr>
          <w:spacing w:val="30"/>
          <w:sz w:val="24"/>
        </w:rPr>
        <w:t> </w:t>
      </w:r>
      <w:r>
        <w:rPr>
          <w:w w:val="75"/>
          <w:sz w:val="24"/>
        </w:rPr>
        <w:t>Publik)</w:t>
      </w:r>
      <w:r>
        <w:rPr>
          <w:spacing w:val="30"/>
          <w:sz w:val="24"/>
        </w:rPr>
        <w:t> </w:t>
      </w:r>
      <w:r>
        <w:rPr>
          <w:w w:val="75"/>
          <w:sz w:val="24"/>
        </w:rPr>
        <w:t>Disampaikan</w:t>
      </w:r>
      <w:r>
        <w:rPr>
          <w:spacing w:val="30"/>
          <w:sz w:val="24"/>
        </w:rPr>
        <w:t> </w:t>
      </w:r>
      <w:r>
        <w:rPr>
          <w:w w:val="75"/>
          <w:sz w:val="24"/>
        </w:rPr>
        <w:t>Pada</w:t>
      </w:r>
      <w:r>
        <w:rPr>
          <w:spacing w:val="30"/>
          <w:sz w:val="24"/>
        </w:rPr>
        <w:t> </w:t>
      </w:r>
      <w:r>
        <w:rPr>
          <w:w w:val="75"/>
          <w:sz w:val="24"/>
        </w:rPr>
        <w:t>Ceramh</w:t>
      </w:r>
      <w:r>
        <w:rPr>
          <w:spacing w:val="30"/>
          <w:sz w:val="24"/>
        </w:rPr>
        <w:t> </w:t>
      </w:r>
      <w:r>
        <w:rPr>
          <w:w w:val="75"/>
          <w:sz w:val="24"/>
        </w:rPr>
        <w:t>tentang</w:t>
      </w:r>
      <w:r>
        <w:rPr>
          <w:spacing w:val="31"/>
          <w:sz w:val="24"/>
        </w:rPr>
        <w:t> </w:t>
      </w:r>
      <w:r>
        <w:rPr>
          <w:w w:val="75"/>
          <w:sz w:val="24"/>
        </w:rPr>
        <w:t>Manajemen</w:t>
      </w:r>
      <w:r>
        <w:rPr>
          <w:spacing w:val="30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30"/>
          <w:sz w:val="24"/>
        </w:rPr>
        <w:t> </w:t>
      </w:r>
      <w:r>
        <w:rPr>
          <w:w w:val="75"/>
          <w:sz w:val="24"/>
        </w:rPr>
        <w:t>Prima</w:t>
      </w:r>
      <w:r>
        <w:rPr>
          <w:spacing w:val="30"/>
          <w:sz w:val="24"/>
        </w:rPr>
        <w:t> </w:t>
      </w:r>
      <w:r>
        <w:rPr>
          <w:w w:val="75"/>
          <w:sz w:val="24"/>
        </w:rPr>
        <w:t>di</w:t>
      </w:r>
      <w:r>
        <w:rPr>
          <w:spacing w:val="30"/>
          <w:sz w:val="24"/>
        </w:rPr>
        <w:t> </w:t>
      </w:r>
      <w:r>
        <w:rPr>
          <w:w w:val="75"/>
          <w:sz w:val="24"/>
        </w:rPr>
        <w:t>Lembaga</w:t>
      </w:r>
      <w:r>
        <w:rPr>
          <w:spacing w:val="30"/>
          <w:sz w:val="24"/>
        </w:rPr>
        <w:t> </w:t>
      </w:r>
      <w:r>
        <w:rPr>
          <w:w w:val="75"/>
          <w:sz w:val="24"/>
        </w:rPr>
        <w:t>Administrasi</w:t>
      </w:r>
      <w:r>
        <w:rPr>
          <w:spacing w:val="1"/>
          <w:w w:val="75"/>
          <w:sz w:val="24"/>
        </w:rPr>
        <w:t> </w:t>
      </w:r>
      <w:r>
        <w:rPr>
          <w:w w:val="90"/>
          <w:sz w:val="24"/>
        </w:rPr>
        <w:t>Negara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Bandung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Tanggal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8-9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Agustus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2001.</w:t>
      </w:r>
    </w:p>
    <w:p>
      <w:pPr>
        <w:pStyle w:val="ListParagraph"/>
        <w:numPr>
          <w:ilvl w:val="0"/>
          <w:numId w:val="250"/>
        </w:numPr>
        <w:tabs>
          <w:tab w:pos="1544" w:val="left" w:leader="none"/>
          <w:tab w:pos="1545" w:val="left" w:leader="none"/>
        </w:tabs>
        <w:spacing w:line="206" w:lineRule="auto" w:before="27" w:after="0"/>
        <w:ind w:left="1544" w:right="3059" w:hanging="365"/>
        <w:jc w:val="left"/>
        <w:rPr>
          <w:rFonts w:ascii="Candara" w:hAnsi="Candara"/>
          <w:sz w:val="24"/>
        </w:rPr>
      </w:pPr>
      <w:r>
        <w:rPr>
          <w:w w:val="75"/>
          <w:sz w:val="24"/>
        </w:rPr>
        <w:t>Dwiyanto,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Agus.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2003.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“Peran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Masyarakat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Dalam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Reformasi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Publik”.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Makalah.Disampaikan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dalam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Seminar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Lo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kakarya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Nasional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Dimensi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Politik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Pelayanan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Publik:</w:t>
      </w:r>
      <w:r>
        <w:rPr>
          <w:spacing w:val="1"/>
          <w:w w:val="75"/>
          <w:sz w:val="24"/>
        </w:rPr>
        <w:t> </w:t>
      </w:r>
      <w:r>
        <w:rPr>
          <w:w w:val="75"/>
          <w:sz w:val="24"/>
        </w:rPr>
        <w:t>Partisipasi,</w:t>
      </w:r>
      <w:r>
        <w:rPr>
          <w:spacing w:val="1"/>
          <w:w w:val="75"/>
          <w:sz w:val="24"/>
        </w:rPr>
        <w:t> </w:t>
      </w:r>
      <w:r>
        <w:rPr>
          <w:w w:val="90"/>
          <w:sz w:val="24"/>
        </w:rPr>
        <w:t>Transparansi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&amp;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Akuntabilitas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pada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tanggal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8-9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Oktober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2003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di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Hotel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Indonesia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Jakarta</w:t>
      </w:r>
    </w:p>
    <w:p>
      <w:pPr>
        <w:spacing w:after="0" w:line="206" w:lineRule="auto"/>
        <w:jc w:val="left"/>
        <w:rPr>
          <w:rFonts w:ascii="Candara" w:hAnsi="Candara"/>
          <w:sz w:val="24"/>
        </w:rPr>
        <w:sectPr>
          <w:headerReference w:type="default" r:id="rId68"/>
          <w:footerReference w:type="default" r:id="rId69"/>
          <w:pgSz w:w="20160" w:h="12240" w:orient="landscape"/>
          <w:pgMar w:header="0" w:footer="1106" w:top="900" w:bottom="1300" w:left="860" w:right="220"/>
        </w:sectPr>
      </w:pPr>
    </w:p>
    <w:p>
      <w:pPr>
        <w:pStyle w:val="BodyText"/>
        <w:ind w:left="15"/>
        <w:rPr>
          <w:sz w:val="20"/>
        </w:rPr>
      </w:pPr>
      <w:r>
        <w:rPr>
          <w:sz w:val="20"/>
        </w:rPr>
        <w:pict>
          <v:group style="width:416.15pt;height:41.85pt;mso-position-horizontal-relative:char;mso-position-vertical-relative:line" coordorigin="0,0" coordsize="8323,837">
            <v:line style="position:absolute" from="52,814" to="8323,814" stroked="true" strokeweight="2.25pt" strokecolor="#477bb8">
              <v:stroke dashstyle="solid"/>
            </v:line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pStyle w:val="Heading1"/>
        <w:numPr>
          <w:ilvl w:val="1"/>
          <w:numId w:val="45"/>
        </w:numPr>
        <w:tabs>
          <w:tab w:pos="668" w:val="left" w:leader="none"/>
          <w:tab w:pos="669" w:val="left" w:leader="none"/>
        </w:tabs>
        <w:spacing w:line="240" w:lineRule="auto" w:before="88" w:after="0"/>
        <w:ind w:left="668" w:right="0" w:hanging="565"/>
        <w:jc w:val="left"/>
        <w:rPr>
          <w:rFonts w:ascii="Cambria"/>
          <w:sz w:val="24"/>
        </w:rPr>
      </w:pPr>
      <w:r>
        <w:rPr/>
        <w:t>PENILAIAN</w:t>
      </w:r>
      <w:r>
        <w:rPr>
          <w:spacing w:val="-17"/>
        </w:rPr>
        <w:t> </w:t>
      </w:r>
      <w:r>
        <w:rPr/>
        <w:t>PEMBELAJARAN</w:t>
      </w:r>
    </w:p>
    <w:p>
      <w:pPr>
        <w:pStyle w:val="Heading2"/>
        <w:numPr>
          <w:ilvl w:val="2"/>
          <w:numId w:val="45"/>
        </w:numPr>
        <w:tabs>
          <w:tab w:pos="812" w:val="left" w:leader="none"/>
          <w:tab w:pos="813" w:val="left" w:leader="none"/>
        </w:tabs>
        <w:spacing w:line="240" w:lineRule="auto" w:before="239" w:after="0"/>
        <w:ind w:left="812" w:right="0" w:hanging="709"/>
        <w:jc w:val="left"/>
        <w:rPr>
          <w:rFonts w:ascii="Cambria"/>
        </w:rPr>
      </w:pPr>
      <w:r>
        <w:rPr/>
        <w:t>Proses</w:t>
      </w:r>
      <w:r>
        <w:rPr>
          <w:spacing w:val="10"/>
        </w:rPr>
        <w:t> </w:t>
      </w:r>
      <w:r>
        <w:rPr/>
        <w:t>Penilaian</w:t>
      </w:r>
    </w:p>
    <w:p>
      <w:pPr>
        <w:pStyle w:val="BodyText"/>
        <w:spacing w:before="59"/>
        <w:ind w:left="812"/>
      </w:pPr>
      <w:r>
        <w:rPr/>
        <w:t>pada</w:t>
      </w:r>
      <w:r>
        <w:rPr>
          <w:spacing w:val="-2"/>
        </w:rPr>
        <w:t> </w:t>
      </w:r>
      <w:r>
        <w:rPr/>
        <w:t>mata</w:t>
      </w:r>
      <w:r>
        <w:rPr>
          <w:spacing w:val="8"/>
        </w:rPr>
        <w:t> </w:t>
      </w:r>
      <w:r>
        <w:rPr/>
        <w:t>kuliah</w:t>
      </w:r>
      <w:r>
        <w:rPr>
          <w:spacing w:val="2"/>
        </w:rPr>
        <w:t> </w:t>
      </w:r>
      <w:r>
        <w:rPr/>
        <w:t>ini</w:t>
      </w:r>
      <w:r>
        <w:rPr>
          <w:spacing w:val="2"/>
        </w:rPr>
        <w:t> </w:t>
      </w:r>
      <w:r>
        <w:rPr/>
        <w:t>dibedakan</w:t>
      </w:r>
      <w:r>
        <w:rPr>
          <w:spacing w:val="6"/>
        </w:rPr>
        <w:t> </w:t>
      </w:r>
      <w:r>
        <w:rPr/>
        <w:t>dalam</w:t>
      </w:r>
      <w:r>
        <w:rPr>
          <w:spacing w:val="-3"/>
        </w:rPr>
        <w:t> </w:t>
      </w:r>
      <w:r>
        <w:rPr/>
        <w:t>4</w:t>
      </w:r>
      <w:r>
        <w:rPr>
          <w:spacing w:val="2"/>
        </w:rPr>
        <w:t> </w:t>
      </w:r>
      <w:r>
        <w:rPr/>
        <w:t>komponen,</w:t>
      </w:r>
      <w:r>
        <w:rPr>
          <w:spacing w:val="-1"/>
        </w:rPr>
        <w:t> </w:t>
      </w:r>
      <w:r>
        <w:rPr/>
        <w:t>diantaranya</w:t>
      </w:r>
      <w:r>
        <w:rPr>
          <w:spacing w:val="3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 :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3"/>
          <w:numId w:val="45"/>
        </w:numPr>
        <w:tabs>
          <w:tab w:pos="1237" w:val="left" w:leader="none"/>
        </w:tabs>
        <w:spacing w:line="240" w:lineRule="auto" w:before="1" w:after="0"/>
        <w:ind w:left="1237" w:right="0" w:hanging="425"/>
        <w:jc w:val="both"/>
      </w:pPr>
      <w:r>
        <w:rPr/>
        <w:t>Tugas</w:t>
      </w:r>
      <w:r>
        <w:rPr>
          <w:spacing w:val="6"/>
        </w:rPr>
        <w:t> </w:t>
      </w:r>
      <w:r>
        <w:rPr/>
        <w:t>Individu</w:t>
      </w:r>
    </w:p>
    <w:p>
      <w:pPr>
        <w:pStyle w:val="BodyText"/>
        <w:spacing w:line="280" w:lineRule="auto" w:before="27"/>
        <w:ind w:left="1236" w:right="316"/>
        <w:jc w:val="both"/>
      </w:pPr>
      <w:r>
        <w:rPr/>
        <w:t>Tugas individu dilakukan pada pertemuan ke 4 dalam bentuk kuis, dengan</w:t>
      </w:r>
      <w:r>
        <w:rPr>
          <w:spacing w:val="1"/>
        </w:rPr>
        <w:t> </w:t>
      </w:r>
      <w:r>
        <w:rPr/>
        <w:t>pekerjaan </w:t>
      </w:r>
      <w:r>
        <w:rPr>
          <w:i/>
        </w:rPr>
        <w:t>sit in class</w:t>
      </w:r>
      <w:r>
        <w:rPr/>
        <w:t>. Materi yang diujikan</w:t>
      </w:r>
      <w:r>
        <w:rPr>
          <w:spacing w:val="60"/>
        </w:rPr>
        <w:t> </w:t>
      </w:r>
      <w:r>
        <w:rPr/>
        <w:t>adalah materi pada pertemuan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–3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bobot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diberikan</w:t>
      </w:r>
      <w:r>
        <w:rPr>
          <w:spacing w:val="9"/>
        </w:rPr>
        <w:t> </w:t>
      </w:r>
      <w:r>
        <w:rPr/>
        <w:t>sebesar</w:t>
      </w:r>
      <w:r>
        <w:rPr>
          <w:spacing w:val="-11"/>
        </w:rPr>
        <w:t> </w:t>
      </w:r>
      <w:r>
        <w:rPr/>
        <w:t>(10%)</w:t>
      </w:r>
    </w:p>
    <w:p>
      <w:pPr>
        <w:pStyle w:val="Heading1"/>
        <w:numPr>
          <w:ilvl w:val="3"/>
          <w:numId w:val="45"/>
        </w:numPr>
        <w:tabs>
          <w:tab w:pos="1237" w:val="left" w:leader="none"/>
        </w:tabs>
        <w:spacing w:line="320" w:lineRule="exact" w:before="0" w:after="0"/>
        <w:ind w:left="1237" w:right="0" w:hanging="425"/>
        <w:jc w:val="both"/>
      </w:pPr>
      <w:r>
        <w:rPr/>
        <w:t>UTS</w:t>
      </w:r>
      <w:r>
        <w:rPr>
          <w:spacing w:val="-13"/>
        </w:rPr>
        <w:t> </w:t>
      </w:r>
      <w:r>
        <w:rPr/>
        <w:t>(Ujian</w:t>
      </w:r>
      <w:r>
        <w:rPr>
          <w:spacing w:val="-12"/>
        </w:rPr>
        <w:t> </w:t>
      </w:r>
      <w:r>
        <w:rPr/>
        <w:t>Tengah</w:t>
      </w:r>
      <w:r>
        <w:rPr>
          <w:spacing w:val="-12"/>
        </w:rPr>
        <w:t> </w:t>
      </w:r>
      <w:r>
        <w:rPr/>
        <w:t>Semester)</w:t>
      </w:r>
    </w:p>
    <w:p>
      <w:pPr>
        <w:pStyle w:val="BodyText"/>
        <w:spacing w:line="280" w:lineRule="auto" w:before="32"/>
        <w:ind w:left="1236" w:right="308"/>
        <w:jc w:val="both"/>
      </w:pPr>
      <w:r>
        <w:rPr/>
        <w:t>UTS dilakukan</w:t>
      </w:r>
      <w:r>
        <w:rPr>
          <w:spacing w:val="1"/>
        </w:rPr>
        <w:t> </w:t>
      </w:r>
      <w:r>
        <w:rPr/>
        <w:t>pada pertemuan ke</w:t>
      </w:r>
      <w:r>
        <w:rPr>
          <w:spacing w:val="1"/>
        </w:rPr>
        <w:t> </w:t>
      </w:r>
      <w:r>
        <w:rPr/>
        <w:t>8 dari keseluruhan total</w:t>
      </w:r>
      <w:r>
        <w:rPr>
          <w:spacing w:val="1"/>
        </w:rPr>
        <w:t> </w:t>
      </w:r>
      <w:r>
        <w:rPr/>
        <w:t>pertemuan</w:t>
      </w:r>
      <w:r>
        <w:rPr>
          <w:spacing w:val="1"/>
        </w:rPr>
        <w:t> </w:t>
      </w:r>
      <w:r>
        <w:rPr/>
        <w:t>melalui ujian tertulis. Materi yang diujikan</w:t>
      </w:r>
      <w:r>
        <w:rPr>
          <w:spacing w:val="1"/>
        </w:rPr>
        <w:t> </w:t>
      </w:r>
      <w:r>
        <w:rPr/>
        <w:t>adalah materi</w:t>
      </w:r>
      <w:r>
        <w:rPr>
          <w:spacing w:val="1"/>
        </w:rPr>
        <w:t> </w:t>
      </w:r>
      <w:r>
        <w:rPr/>
        <w:t>pertemuan 1</w:t>
      </w:r>
      <w:r>
        <w:rPr>
          <w:spacing w:val="1"/>
        </w:rPr>
        <w:t> </w:t>
      </w:r>
      <w:r>
        <w:rPr>
          <w:spacing w:val="-1"/>
        </w:rPr>
        <w:t>sampai</w:t>
      </w:r>
      <w:r>
        <w:rPr>
          <w:spacing w:val="6"/>
        </w:rPr>
        <w:t> </w:t>
      </w:r>
      <w:r>
        <w:rPr>
          <w:spacing w:val="-1"/>
        </w:rPr>
        <w:t>dengan</w:t>
      </w:r>
      <w:r>
        <w:rPr>
          <w:spacing w:val="-7"/>
        </w:rPr>
        <w:t> </w:t>
      </w:r>
      <w:r>
        <w:rPr>
          <w:spacing w:val="-1"/>
        </w:rPr>
        <w:t>7,</w:t>
      </w:r>
      <w:r>
        <w:rPr>
          <w:spacing w:val="-12"/>
        </w:rPr>
        <w:t> </w:t>
      </w:r>
      <w:r>
        <w:rPr>
          <w:spacing w:val="-1"/>
        </w:rPr>
        <w:t>dengan</w:t>
      </w:r>
      <w:r>
        <w:rPr>
          <w:spacing w:val="-8"/>
        </w:rPr>
        <w:t> </w:t>
      </w:r>
      <w:r>
        <w:rPr>
          <w:spacing w:val="-1"/>
        </w:rPr>
        <w:t>bobot</w:t>
      </w:r>
      <w:r>
        <w:rPr>
          <w:spacing w:val="-15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/>
        <w:t>diberikan</w:t>
      </w:r>
      <w:r>
        <w:rPr>
          <w:spacing w:val="9"/>
        </w:rPr>
        <w:t> </w:t>
      </w:r>
      <w:r>
        <w:rPr/>
        <w:t>sebesar</w:t>
      </w:r>
      <w:r>
        <w:rPr>
          <w:spacing w:val="-3"/>
        </w:rPr>
        <w:t> </w:t>
      </w:r>
      <w:r>
        <w:rPr/>
        <w:t>(35%)</w:t>
      </w:r>
    </w:p>
    <w:p>
      <w:pPr>
        <w:pStyle w:val="Heading1"/>
        <w:numPr>
          <w:ilvl w:val="3"/>
          <w:numId w:val="45"/>
        </w:numPr>
        <w:tabs>
          <w:tab w:pos="1237" w:val="left" w:leader="none"/>
        </w:tabs>
        <w:spacing w:line="284" w:lineRule="exact" w:before="0" w:after="0"/>
        <w:ind w:left="1237" w:right="0" w:hanging="425"/>
        <w:jc w:val="both"/>
      </w:pPr>
      <w:r>
        <w:rPr>
          <w:spacing w:val="-1"/>
        </w:rPr>
        <w:t>Tugas</w:t>
      </w:r>
      <w:r>
        <w:rPr>
          <w:spacing w:val="-7"/>
        </w:rPr>
        <w:t> </w:t>
      </w:r>
      <w:r>
        <w:rPr>
          <w:spacing w:val="-1"/>
        </w:rPr>
        <w:t>Kelompok</w:t>
      </w:r>
      <w:r>
        <w:rPr>
          <w:spacing w:val="3"/>
        </w:rPr>
        <w:t> </w:t>
      </w:r>
      <w:r>
        <w:rPr>
          <w:spacing w:val="-1"/>
        </w:rPr>
        <w:t>&amp;</w:t>
      </w:r>
      <w:r>
        <w:rPr>
          <w:spacing w:val="-20"/>
        </w:rPr>
        <w:t> </w:t>
      </w:r>
      <w:r>
        <w:rPr/>
        <w:t>Tingkat</w:t>
      </w:r>
      <w:r>
        <w:rPr>
          <w:spacing w:val="1"/>
        </w:rPr>
        <w:t> </w:t>
      </w:r>
      <w:r>
        <w:rPr/>
        <w:t>Partisipasi</w:t>
      </w:r>
    </w:p>
    <w:p>
      <w:pPr>
        <w:pStyle w:val="BodyText"/>
        <w:spacing w:line="268" w:lineRule="auto" w:before="35"/>
        <w:ind w:left="1236" w:right="307"/>
        <w:jc w:val="both"/>
      </w:pPr>
      <w:r>
        <w:rPr/>
        <w:t>Tugas kelompok dilakukan pada pertemuan ke 12 - 15 melalui penugasan</w:t>
      </w:r>
      <w:r>
        <w:rPr>
          <w:spacing w:val="1"/>
        </w:rPr>
        <w:t> </w:t>
      </w:r>
      <w:r>
        <w:rPr/>
        <w:t>makalah yang dipresentasikan di minggu tersebut. Bobot yang diberkan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akumulasi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makalah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2"/>
        </w:rPr>
        <w:t>keaktifan/partisipasi</w:t>
      </w:r>
      <w:r>
        <w:rPr>
          <w:spacing w:val="23"/>
        </w:rPr>
        <w:t> </w:t>
      </w:r>
      <w:r>
        <w:rPr>
          <w:spacing w:val="-1"/>
        </w:rPr>
        <w:t>selama</w:t>
      </w:r>
      <w:r>
        <w:rPr>
          <w:spacing w:val="11"/>
        </w:rPr>
        <w:t> </w:t>
      </w:r>
      <w:r>
        <w:rPr>
          <w:spacing w:val="-1"/>
        </w:rPr>
        <w:t>perkuliahan</w:t>
      </w:r>
      <w:r>
        <w:rPr>
          <w:spacing w:val="-6"/>
        </w:rPr>
        <w:t> </w:t>
      </w:r>
      <w:r>
        <w:rPr>
          <w:spacing w:val="-1"/>
        </w:rPr>
        <w:t>sejak</w:t>
      </w:r>
      <w:r>
        <w:rPr>
          <w:spacing w:val="-16"/>
        </w:rPr>
        <w:t> </w:t>
      </w:r>
      <w:r>
        <w:rPr>
          <w:spacing w:val="-1"/>
        </w:rPr>
        <w:t>pertemuan</w:t>
      </w:r>
      <w:r>
        <w:rPr>
          <w:spacing w:val="-6"/>
        </w:rPr>
        <w:t> </w:t>
      </w:r>
      <w:r>
        <w:rPr>
          <w:spacing w:val="-1"/>
        </w:rPr>
        <w:t>1.</w:t>
      </w:r>
      <w:r>
        <w:rPr>
          <w:spacing w:val="1"/>
        </w:rPr>
        <w:t> </w:t>
      </w:r>
      <w:r>
        <w:rPr>
          <w:spacing w:val="-1"/>
        </w:rPr>
        <w:t>(10%)</w:t>
      </w:r>
    </w:p>
    <w:p>
      <w:pPr>
        <w:pStyle w:val="Heading1"/>
        <w:numPr>
          <w:ilvl w:val="3"/>
          <w:numId w:val="45"/>
        </w:numPr>
        <w:tabs>
          <w:tab w:pos="1237" w:val="left" w:leader="none"/>
        </w:tabs>
        <w:spacing w:line="240" w:lineRule="auto" w:before="11" w:after="0"/>
        <w:ind w:left="1237" w:right="0" w:hanging="425"/>
        <w:jc w:val="both"/>
      </w:pPr>
      <w:r>
        <w:rPr>
          <w:spacing w:val="-3"/>
        </w:rPr>
        <w:t>UAS</w:t>
      </w:r>
      <w:r>
        <w:rPr>
          <w:spacing w:val="2"/>
        </w:rPr>
        <w:t> </w:t>
      </w:r>
      <w:r>
        <w:rPr>
          <w:spacing w:val="-2"/>
        </w:rPr>
        <w:t>(Ujian</w:t>
      </w:r>
      <w:r>
        <w:rPr>
          <w:spacing w:val="-4"/>
        </w:rPr>
        <w:t> </w:t>
      </w:r>
      <w:r>
        <w:rPr>
          <w:spacing w:val="-2"/>
        </w:rPr>
        <w:t>Akhir</w:t>
      </w:r>
      <w:r>
        <w:rPr>
          <w:spacing w:val="-23"/>
        </w:rPr>
        <w:t> </w:t>
      </w:r>
      <w:r>
        <w:rPr>
          <w:spacing w:val="-2"/>
        </w:rPr>
        <w:t>Semester)</w:t>
      </w:r>
    </w:p>
    <w:p>
      <w:pPr>
        <w:pStyle w:val="BodyText"/>
        <w:spacing w:line="268" w:lineRule="auto" w:before="43"/>
        <w:ind w:left="1236" w:right="311"/>
        <w:jc w:val="both"/>
      </w:pPr>
      <w:r>
        <w:rPr/>
        <w:t>UAS dilakukan pada pertemuan ke 16 dari keseluruhan total pertemuan</w:t>
      </w:r>
      <w:r>
        <w:rPr>
          <w:spacing w:val="1"/>
        </w:rPr>
        <w:t> </w:t>
      </w:r>
      <w:r>
        <w:rPr/>
        <w:t>melalui ujian tertulis. Materi yang diujikan adalah mater i pertemuan 9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dengan</w:t>
      </w:r>
      <w:r>
        <w:rPr>
          <w:spacing w:val="-7"/>
        </w:rPr>
        <w:t> </w:t>
      </w:r>
      <w:r>
        <w:rPr/>
        <w:t>15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bobot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diberikan</w:t>
      </w:r>
      <w:r>
        <w:rPr>
          <w:spacing w:val="-7"/>
        </w:rPr>
        <w:t> </w:t>
      </w:r>
      <w:r>
        <w:rPr/>
        <w:t>sebesar</w:t>
      </w:r>
      <w:r>
        <w:rPr>
          <w:spacing w:val="-3"/>
        </w:rPr>
        <w:t> </w:t>
      </w:r>
      <w:r>
        <w:rPr/>
        <w:t>(40%</w:t>
      </w:r>
      <w:r>
        <w:rPr>
          <w:spacing w:val="-12"/>
        </w:rPr>
        <w:t> </w:t>
      </w:r>
      <w:r>
        <w:rPr/>
        <w:t>)</w:t>
      </w:r>
    </w:p>
    <w:p>
      <w:pPr>
        <w:pStyle w:val="Heading1"/>
        <w:numPr>
          <w:ilvl w:val="3"/>
          <w:numId w:val="45"/>
        </w:numPr>
        <w:tabs>
          <w:tab w:pos="1237" w:val="left" w:leader="none"/>
        </w:tabs>
        <w:spacing w:line="240" w:lineRule="auto" w:before="16" w:after="0"/>
        <w:ind w:left="1237" w:right="0" w:hanging="425"/>
        <w:jc w:val="both"/>
      </w:pPr>
      <w:r>
        <w:rPr/>
        <w:t>Perilaku</w:t>
      </w:r>
      <w:r>
        <w:rPr>
          <w:spacing w:val="3"/>
        </w:rPr>
        <w:t> </w:t>
      </w:r>
      <w:r>
        <w:rPr/>
        <w:t>Sikap</w:t>
      </w:r>
    </w:p>
    <w:p>
      <w:pPr>
        <w:pStyle w:val="BodyText"/>
        <w:spacing w:before="27"/>
        <w:ind w:left="1236" w:right="321"/>
        <w:jc w:val="both"/>
      </w:pPr>
      <w:r>
        <w:rPr/>
        <w:t>Kehadiran dan keaktifan di kelas minimal 11 x dan pengumpulan tugas</w:t>
      </w:r>
      <w:r>
        <w:rPr>
          <w:spacing w:val="1"/>
        </w:rPr>
        <w:t> </w:t>
      </w:r>
      <w:r>
        <w:rPr/>
        <w:t>tepat</w:t>
      </w:r>
      <w:r>
        <w:rPr>
          <w:spacing w:val="-3"/>
        </w:rPr>
        <w:t> </w:t>
      </w:r>
      <w:r>
        <w:rPr/>
        <w:t>waktu.</w:t>
      </w:r>
    </w:p>
    <w:p>
      <w:pPr>
        <w:spacing w:after="0"/>
        <w:jc w:val="both"/>
        <w:sectPr>
          <w:headerReference w:type="default" r:id="rId70"/>
          <w:footerReference w:type="default" r:id="rId71"/>
          <w:pgSz w:w="11920" w:h="16840"/>
          <w:pgMar w:header="0" w:footer="0" w:top="900" w:bottom="280" w:left="1440" w:right="1680"/>
        </w:sectPr>
      </w:pPr>
    </w:p>
    <w:p>
      <w:pPr>
        <w:pStyle w:val="BodyText"/>
        <w:ind w:left="1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66496">
            <wp:simplePos x="0" y="0"/>
            <wp:positionH relativeFrom="page">
              <wp:posOffset>1397000</wp:posOffset>
            </wp:positionH>
            <wp:positionV relativeFrom="page">
              <wp:posOffset>593725</wp:posOffset>
            </wp:positionV>
            <wp:extent cx="392430" cy="437515"/>
            <wp:effectExtent l="0" t="0" r="0" b="0"/>
            <wp:wrapNone/>
            <wp:docPr id="19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66461" cy="470916"/>
            <wp:effectExtent l="0" t="0" r="0" b="0"/>
            <wp:docPr id="19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61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226" w:type="dxa"/>
        <w:tblBorders>
          <w:top w:val="single" w:sz="4" w:space="0" w:color="477BB8"/>
          <w:left w:val="single" w:sz="4" w:space="0" w:color="477BB8"/>
          <w:bottom w:val="single" w:sz="4" w:space="0" w:color="477BB8"/>
          <w:right w:val="single" w:sz="4" w:space="0" w:color="477BB8"/>
          <w:insideH w:val="single" w:sz="4" w:space="0" w:color="477BB8"/>
          <w:insideV w:val="single" w:sz="4" w:space="0" w:color="477B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1488"/>
        <w:gridCol w:w="12766"/>
      </w:tblGrid>
      <w:tr>
        <w:trPr>
          <w:trHeight w:val="892" w:hRule="atLeast"/>
        </w:trPr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BF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112" w:right="86"/>
              <w:jc w:val="center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Jenjang/Grade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BF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135" w:right="108"/>
              <w:jc w:val="center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Angka/Skor</w:t>
            </w:r>
          </w:p>
        </w:tc>
        <w:tc>
          <w:tcPr>
            <w:tcW w:w="12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BF3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118" w:right="5083"/>
              <w:jc w:val="center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pacing w:val="-1"/>
                <w:sz w:val="24"/>
              </w:rPr>
              <w:t>Deskripsi/Indikator</w:t>
            </w:r>
            <w:r>
              <w:rPr>
                <w:rFonts w:ascii="Candara"/>
                <w:b/>
                <w:spacing w:val="-10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Kerja</w:t>
            </w:r>
          </w:p>
        </w:tc>
      </w:tr>
      <w:tr>
        <w:trPr>
          <w:trHeight w:val="326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6"/>
              <w:ind w:left="20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6"/>
              <w:ind w:left="120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&lt;40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line="291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Merupakan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perolehan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mahasiswa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yang</w:t>
            </w:r>
            <w:r>
              <w:rPr>
                <w:rFonts w:ascii="Candara"/>
                <w:spacing w:val="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tidak melaksanakan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tugas</w:t>
            </w:r>
            <w:r>
              <w:rPr>
                <w:rFonts w:ascii="Candara"/>
                <w:spacing w:val="-17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dan</w:t>
            </w:r>
            <w:r>
              <w:rPr>
                <w:rFonts w:ascii="Candara"/>
                <w:spacing w:val="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sama</w:t>
            </w:r>
            <w:r>
              <w:rPr>
                <w:rFonts w:ascii="Candara"/>
                <w:spacing w:val="-7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sekali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tidak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memahami</w:t>
            </w:r>
            <w:r>
              <w:rPr>
                <w:rFonts w:ascii="Candara"/>
                <w:spacing w:val="7"/>
                <w:sz w:val="24"/>
              </w:rPr>
              <w:t> </w:t>
            </w:r>
            <w:r>
              <w:rPr>
                <w:rFonts w:ascii="Candara"/>
                <w:sz w:val="24"/>
              </w:rPr>
              <w:t>materi.</w:t>
            </w:r>
          </w:p>
        </w:tc>
      </w:tr>
      <w:tr>
        <w:trPr>
          <w:trHeight w:val="617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54"/>
              <w:ind w:left="1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D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54"/>
              <w:ind w:left="123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40-49,99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ind w:left="155" w:right="242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Merupakan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perolehan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mahasiswa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yang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mengikuti</w:t>
            </w:r>
            <w:r>
              <w:rPr>
                <w:rFonts w:ascii="Candara"/>
                <w:spacing w:val="-1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perkuliahan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dan</w:t>
            </w:r>
            <w:r>
              <w:rPr>
                <w:rFonts w:ascii="Candara"/>
                <w:spacing w:val="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mengerjakan</w:t>
            </w:r>
            <w:r>
              <w:rPr>
                <w:rFonts w:ascii="Candara"/>
                <w:spacing w:val="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tugas</w:t>
            </w:r>
            <w:r>
              <w:rPr>
                <w:rFonts w:ascii="Candara"/>
                <w:spacing w:val="-1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seadanya,</w:t>
            </w:r>
            <w:r>
              <w:rPr>
                <w:rFonts w:ascii="Candara"/>
                <w:spacing w:val="-21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tidak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memiliki</w:t>
            </w:r>
            <w:r>
              <w:rPr>
                <w:rFonts w:ascii="Candara"/>
                <w:spacing w:val="2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kemauan</w:t>
            </w:r>
            <w:r>
              <w:rPr>
                <w:rFonts w:ascii="Candara"/>
                <w:spacing w:val="-49"/>
                <w:sz w:val="24"/>
              </w:rPr>
              <w:t> </w:t>
            </w:r>
            <w:r>
              <w:rPr>
                <w:rFonts w:ascii="Candara"/>
                <w:sz w:val="24"/>
              </w:rPr>
              <w:t>dan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tanggung</w:t>
            </w:r>
            <w:r>
              <w:rPr>
                <w:rFonts w:ascii="Candara"/>
                <w:spacing w:val="-17"/>
                <w:sz w:val="24"/>
              </w:rPr>
              <w:t> </w:t>
            </w:r>
            <w:r>
              <w:rPr>
                <w:rFonts w:ascii="Candara"/>
                <w:sz w:val="24"/>
              </w:rPr>
              <w:t>jawab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untukmemahami</w:t>
            </w:r>
            <w:r>
              <w:rPr>
                <w:rFonts w:ascii="Candara"/>
                <w:spacing w:val="-16"/>
                <w:sz w:val="24"/>
              </w:rPr>
              <w:t> </w:t>
            </w:r>
            <w:r>
              <w:rPr>
                <w:rFonts w:ascii="Candara"/>
                <w:sz w:val="24"/>
              </w:rPr>
              <w:t>materi.</w:t>
            </w:r>
          </w:p>
        </w:tc>
      </w:tr>
      <w:tr>
        <w:trPr>
          <w:trHeight w:val="662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79"/>
              <w:ind w:left="110" w:right="86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C-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79"/>
              <w:ind w:left="128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50-54,99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Merupakan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perolehan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mahasiswa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z w:val="24"/>
              </w:rPr>
              <w:t>yang</w:t>
            </w:r>
            <w:r>
              <w:rPr>
                <w:rFonts w:ascii="Candara"/>
                <w:spacing w:val="-3"/>
                <w:sz w:val="24"/>
              </w:rPr>
              <w:t> </w:t>
            </w:r>
            <w:r>
              <w:rPr>
                <w:rFonts w:ascii="Candara"/>
                <w:sz w:val="24"/>
              </w:rPr>
              <w:t>mengikuti</w:t>
            </w:r>
            <w:r>
              <w:rPr>
                <w:rFonts w:ascii="Candara"/>
                <w:spacing w:val="-7"/>
                <w:sz w:val="24"/>
              </w:rPr>
              <w:t> </w:t>
            </w:r>
            <w:r>
              <w:rPr>
                <w:rFonts w:ascii="Candara"/>
                <w:sz w:val="24"/>
              </w:rPr>
              <w:t>perkuliahan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dengan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seadanya,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tidak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z w:val="24"/>
              </w:rPr>
              <w:t>fokus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dalam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z w:val="24"/>
              </w:rPr>
              <w:t>memahami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materi</w:t>
            </w:r>
            <w:r>
              <w:rPr>
                <w:rFonts w:ascii="Candara"/>
                <w:spacing w:val="-4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sehingga</w:t>
            </w:r>
            <w:r>
              <w:rPr>
                <w:rFonts w:ascii="Candara"/>
                <w:spacing w:val="-2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hanya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mampu menyeleseaikan</w:t>
            </w:r>
            <w:r>
              <w:rPr>
                <w:rFonts w:ascii="Candara"/>
                <w:spacing w:val="2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sebagian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dari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masalah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/</w:t>
            </w:r>
            <w:r>
              <w:rPr>
                <w:rFonts w:ascii="Candara"/>
                <w:spacing w:val="3"/>
                <w:sz w:val="24"/>
              </w:rPr>
              <w:t> </w:t>
            </w:r>
            <w:r>
              <w:rPr>
                <w:rFonts w:ascii="Candara"/>
                <w:sz w:val="24"/>
              </w:rPr>
              <w:t>tugas</w:t>
            </w:r>
            <w:r>
              <w:rPr>
                <w:rFonts w:ascii="Candara"/>
                <w:spacing w:val="-17"/>
                <w:sz w:val="24"/>
              </w:rPr>
              <w:t> </w:t>
            </w:r>
            <w:r>
              <w:rPr>
                <w:rFonts w:ascii="Candara"/>
                <w:sz w:val="24"/>
              </w:rPr>
              <w:t>itupun</w:t>
            </w:r>
            <w:r>
              <w:rPr>
                <w:rFonts w:ascii="Candara"/>
                <w:spacing w:val="-19"/>
                <w:sz w:val="24"/>
              </w:rPr>
              <w:t> </w:t>
            </w:r>
            <w:r>
              <w:rPr>
                <w:rFonts w:ascii="Candara"/>
                <w:sz w:val="24"/>
              </w:rPr>
              <w:t>dengan</w:t>
            </w:r>
            <w:r>
              <w:rPr>
                <w:rFonts w:ascii="Candara"/>
                <w:spacing w:val="-1"/>
                <w:sz w:val="24"/>
              </w:rPr>
              <w:t> </w:t>
            </w:r>
            <w:r>
              <w:rPr>
                <w:rFonts w:ascii="Candara"/>
                <w:sz w:val="24"/>
              </w:rPr>
              <w:t>akurasiyang</w:t>
            </w:r>
            <w:r>
              <w:rPr>
                <w:rFonts w:ascii="Candara"/>
                <w:spacing w:val="-1"/>
                <w:sz w:val="24"/>
              </w:rPr>
              <w:t> </w:t>
            </w:r>
            <w:r>
              <w:rPr>
                <w:rFonts w:ascii="Candara"/>
                <w:sz w:val="24"/>
              </w:rPr>
              <w:t>buruk.</w:t>
            </w:r>
          </w:p>
        </w:tc>
      </w:tr>
      <w:tr>
        <w:trPr>
          <w:trHeight w:val="581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38"/>
              <w:ind w:left="19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C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38"/>
              <w:ind w:left="123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55-59,99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line="287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Merupakan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perolehan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mahasiswa yang</w:t>
            </w:r>
            <w:r>
              <w:rPr>
                <w:rFonts w:ascii="Candara"/>
                <w:spacing w:val="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mengikuti</w:t>
            </w:r>
            <w:r>
              <w:rPr>
                <w:rFonts w:ascii="Candara"/>
                <w:spacing w:val="-1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perkuliahan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cukup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baik,</w:t>
            </w:r>
            <w:r>
              <w:rPr>
                <w:rFonts w:ascii="Candara"/>
                <w:spacing w:val="1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berusaha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memahami</w:t>
            </w:r>
            <w:r>
              <w:rPr>
                <w:rFonts w:ascii="Candara"/>
                <w:spacing w:val="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materi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namun</w:t>
            </w:r>
          </w:p>
          <w:p>
            <w:pPr>
              <w:pStyle w:val="TableParagraph"/>
              <w:spacing w:line="275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kurang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persisten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sehingga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baru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mampu</w:t>
            </w:r>
            <w:r>
              <w:rPr>
                <w:rFonts w:ascii="Candara"/>
                <w:spacing w:val="1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menyeleseaikan</w:t>
            </w:r>
            <w:r>
              <w:rPr>
                <w:rFonts w:ascii="Candara"/>
                <w:spacing w:val="2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sebagian</w:t>
            </w:r>
            <w:r>
              <w:rPr>
                <w:rFonts w:ascii="Candara"/>
                <w:spacing w:val="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dari</w:t>
            </w:r>
            <w:r>
              <w:rPr>
                <w:rFonts w:ascii="Candara"/>
                <w:spacing w:val="-1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masalah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/</w:t>
            </w:r>
            <w:r>
              <w:rPr>
                <w:rFonts w:ascii="Candara"/>
                <w:spacing w:val="15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tugas</w:t>
            </w:r>
            <w:r>
              <w:rPr>
                <w:rFonts w:ascii="Candara"/>
                <w:spacing w:val="35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6"/>
                <w:sz w:val="24"/>
              </w:rPr>
              <w:t> </w:t>
            </w:r>
            <w:r>
              <w:rPr>
                <w:rFonts w:ascii="Candara"/>
                <w:sz w:val="24"/>
              </w:rPr>
              <w:t>akurasiyang</w:t>
            </w:r>
            <w:r>
              <w:rPr>
                <w:rFonts w:ascii="Candara"/>
                <w:spacing w:val="3"/>
                <w:sz w:val="24"/>
              </w:rPr>
              <w:t> </w:t>
            </w:r>
            <w:r>
              <w:rPr>
                <w:rFonts w:ascii="Candara"/>
                <w:sz w:val="24"/>
              </w:rPr>
              <w:t>kurang.</w:t>
            </w:r>
          </w:p>
        </w:tc>
      </w:tr>
      <w:tr>
        <w:trPr>
          <w:trHeight w:val="586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42"/>
              <w:ind w:left="107" w:right="86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C+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42"/>
              <w:ind w:left="120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60-64,99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line="280" w:lineRule="exact" w:before="6"/>
              <w:ind w:left="155" w:right="242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Merupakan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perolehan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mahasiswa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yang</w:t>
            </w:r>
            <w:r>
              <w:rPr>
                <w:rFonts w:ascii="Candara"/>
                <w:spacing w:val="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mengikuti</w:t>
            </w:r>
            <w:r>
              <w:rPr>
                <w:rFonts w:ascii="Candara"/>
                <w:spacing w:val="-11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perkuliahan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baik,</w:t>
            </w:r>
            <w:r>
              <w:rPr>
                <w:rFonts w:ascii="Candara"/>
                <w:spacing w:val="1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berusaha</w:t>
            </w:r>
            <w:r>
              <w:rPr>
                <w:rFonts w:ascii="Candara"/>
                <w:spacing w:val="-20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memahami</w:t>
            </w:r>
            <w:r>
              <w:rPr>
                <w:rFonts w:ascii="Candara"/>
                <w:spacing w:val="7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materi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namun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z w:val="24"/>
              </w:rPr>
              <w:t>baru</w:t>
            </w:r>
            <w:r>
              <w:rPr>
                <w:rFonts w:ascii="Candara"/>
                <w:spacing w:val="-49"/>
                <w:sz w:val="24"/>
              </w:rPr>
              <w:t> </w:t>
            </w:r>
            <w:r>
              <w:rPr>
                <w:rFonts w:ascii="Candara"/>
                <w:sz w:val="24"/>
              </w:rPr>
              <w:t>mampu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z w:val="24"/>
              </w:rPr>
              <w:t>menyeleseaikan</w:t>
            </w:r>
            <w:r>
              <w:rPr>
                <w:rFonts w:ascii="Candara"/>
                <w:spacing w:val="15"/>
                <w:sz w:val="24"/>
              </w:rPr>
              <w:t> </w:t>
            </w:r>
            <w:r>
              <w:rPr>
                <w:rFonts w:ascii="Candara"/>
                <w:sz w:val="24"/>
              </w:rPr>
              <w:t>sebagian</w:t>
            </w:r>
            <w:r>
              <w:rPr>
                <w:rFonts w:ascii="Candara"/>
                <w:spacing w:val="-18"/>
                <w:sz w:val="24"/>
              </w:rPr>
              <w:t> </w:t>
            </w:r>
            <w:r>
              <w:rPr>
                <w:rFonts w:ascii="Candara"/>
                <w:sz w:val="24"/>
              </w:rPr>
              <w:t>masalah</w:t>
            </w:r>
            <w:r>
              <w:rPr>
                <w:rFonts w:ascii="Candara"/>
                <w:spacing w:val="10"/>
                <w:sz w:val="24"/>
              </w:rPr>
              <w:t> </w:t>
            </w:r>
            <w:r>
              <w:rPr>
                <w:rFonts w:ascii="Candara"/>
                <w:sz w:val="24"/>
              </w:rPr>
              <w:t>/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z w:val="24"/>
              </w:rPr>
              <w:t>tugas</w:t>
            </w:r>
            <w:r>
              <w:rPr>
                <w:rFonts w:ascii="Candara"/>
                <w:spacing w:val="-17"/>
                <w:sz w:val="24"/>
              </w:rPr>
              <w:t> </w:t>
            </w:r>
            <w:r>
              <w:rPr>
                <w:rFonts w:ascii="Candara"/>
                <w:sz w:val="24"/>
              </w:rPr>
              <w:t>dengan</w:t>
            </w:r>
            <w:r>
              <w:rPr>
                <w:rFonts w:ascii="Candara"/>
                <w:spacing w:val="3"/>
                <w:sz w:val="24"/>
              </w:rPr>
              <w:t> </w:t>
            </w:r>
            <w:r>
              <w:rPr>
                <w:rFonts w:ascii="Candara"/>
                <w:sz w:val="24"/>
              </w:rPr>
              <w:t>akurasicukup.</w:t>
            </w:r>
          </w:p>
        </w:tc>
      </w:tr>
      <w:tr>
        <w:trPr>
          <w:trHeight w:val="610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55"/>
              <w:ind w:left="110" w:right="86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B-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55"/>
              <w:ind w:left="120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65-69,99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3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Merupakan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perolehan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mahasiswa</w:t>
            </w:r>
            <w:r>
              <w:rPr>
                <w:rFonts w:ascii="Candara"/>
                <w:spacing w:val="-7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yang mengikuti</w:t>
            </w:r>
            <w:r>
              <w:rPr>
                <w:rFonts w:ascii="Candara"/>
                <w:spacing w:val="-1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perkuliahan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-1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baik,</w:t>
            </w:r>
            <w:r>
              <w:rPr>
                <w:rFonts w:ascii="Candara"/>
                <w:spacing w:val="15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mampu</w:t>
            </w:r>
            <w:r>
              <w:rPr>
                <w:rFonts w:ascii="Candara"/>
                <w:spacing w:val="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memahami</w:t>
            </w:r>
            <w:r>
              <w:rPr>
                <w:rFonts w:ascii="Candara"/>
                <w:spacing w:val="3"/>
                <w:sz w:val="24"/>
              </w:rPr>
              <w:t> </w:t>
            </w:r>
            <w:r>
              <w:rPr>
                <w:rFonts w:ascii="Candara"/>
                <w:sz w:val="24"/>
              </w:rPr>
              <w:t>materi</w:t>
            </w:r>
            <w:r>
              <w:rPr>
                <w:rFonts w:ascii="Candara"/>
                <w:spacing w:val="-12"/>
                <w:sz w:val="24"/>
              </w:rPr>
              <w:t> </w:t>
            </w:r>
            <w:r>
              <w:rPr>
                <w:rFonts w:ascii="Candara"/>
                <w:sz w:val="24"/>
              </w:rPr>
              <w:t>dan</w:t>
            </w:r>
            <w:r>
              <w:rPr>
                <w:rFonts w:ascii="Candara"/>
                <w:spacing w:val="6"/>
                <w:sz w:val="24"/>
              </w:rPr>
              <w:t> </w:t>
            </w:r>
            <w:r>
              <w:rPr>
                <w:rFonts w:ascii="Candara"/>
                <w:sz w:val="24"/>
              </w:rPr>
              <w:t>mampu</w:t>
            </w:r>
            <w:r>
              <w:rPr>
                <w:rFonts w:ascii="Candara"/>
                <w:spacing w:val="-49"/>
                <w:sz w:val="24"/>
              </w:rPr>
              <w:t> </w:t>
            </w:r>
            <w:r>
              <w:rPr>
                <w:rFonts w:ascii="Candara"/>
                <w:sz w:val="24"/>
              </w:rPr>
              <w:t>menyelesaikan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z w:val="24"/>
              </w:rPr>
              <w:t>masalah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/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z w:val="24"/>
              </w:rPr>
              <w:t>tugas</w:t>
            </w:r>
            <w:r>
              <w:rPr>
                <w:rFonts w:ascii="Candara"/>
                <w:spacing w:val="-21"/>
                <w:sz w:val="24"/>
              </w:rPr>
              <w:t> </w:t>
            </w:r>
            <w:r>
              <w:rPr>
                <w:rFonts w:ascii="Candara"/>
                <w:sz w:val="24"/>
              </w:rPr>
              <w:t>dengan</w:t>
            </w:r>
            <w:r>
              <w:rPr>
                <w:rFonts w:ascii="Candara"/>
                <w:spacing w:val="3"/>
                <w:sz w:val="24"/>
              </w:rPr>
              <w:t> </w:t>
            </w:r>
            <w:r>
              <w:rPr>
                <w:rFonts w:ascii="Candara"/>
                <w:sz w:val="24"/>
              </w:rPr>
              <w:t>akurasicukup.</w:t>
            </w:r>
          </w:p>
        </w:tc>
      </w:tr>
      <w:tr>
        <w:trPr>
          <w:trHeight w:val="586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38"/>
              <w:ind w:left="20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B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38"/>
              <w:ind w:left="120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70-74,99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line="287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Merupakan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perolehan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mahasiswa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z w:val="24"/>
              </w:rPr>
              <w:t>yang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z w:val="24"/>
              </w:rPr>
              <w:t>mengikuti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perkuliahan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dengan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baik,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mampu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memahami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materi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dan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z w:val="24"/>
              </w:rPr>
              <w:t>mampu</w:t>
            </w:r>
          </w:p>
          <w:p>
            <w:pPr>
              <w:pStyle w:val="TableParagraph"/>
              <w:spacing w:line="279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menyelesaikan masalah /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tugas</w:t>
            </w:r>
            <w:r>
              <w:rPr>
                <w:rFonts w:ascii="Candara"/>
                <w:spacing w:val="-21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4"/>
                <w:sz w:val="24"/>
              </w:rPr>
              <w:t> </w:t>
            </w:r>
            <w:r>
              <w:rPr>
                <w:rFonts w:ascii="Candara"/>
                <w:sz w:val="24"/>
              </w:rPr>
              <w:t>akurasibagus.</w:t>
            </w:r>
          </w:p>
        </w:tc>
      </w:tr>
      <w:tr>
        <w:trPr>
          <w:trHeight w:val="586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38"/>
              <w:ind w:left="98" w:right="86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B+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138"/>
              <w:ind w:left="120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75-79,99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line="287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Merupakan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perolehan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mahasiswa</w:t>
            </w:r>
            <w:r>
              <w:rPr>
                <w:rFonts w:ascii="Candara"/>
                <w:spacing w:val="-7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yang mengikuti</w:t>
            </w:r>
            <w:r>
              <w:rPr>
                <w:rFonts w:ascii="Candara"/>
                <w:spacing w:val="-1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perkuliahan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-1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baik,</w:t>
            </w:r>
            <w:r>
              <w:rPr>
                <w:rFonts w:ascii="Candara"/>
                <w:spacing w:val="15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mampu</w:t>
            </w:r>
            <w:r>
              <w:rPr>
                <w:rFonts w:ascii="Candara"/>
                <w:spacing w:val="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memahami</w:t>
            </w:r>
            <w:r>
              <w:rPr>
                <w:rFonts w:ascii="Candara"/>
                <w:spacing w:val="3"/>
                <w:sz w:val="24"/>
              </w:rPr>
              <w:t> </w:t>
            </w:r>
            <w:r>
              <w:rPr>
                <w:rFonts w:ascii="Candara"/>
                <w:sz w:val="24"/>
              </w:rPr>
              <w:t>materi</w:t>
            </w:r>
            <w:r>
              <w:rPr>
                <w:rFonts w:ascii="Candara"/>
                <w:spacing w:val="-12"/>
                <w:sz w:val="24"/>
              </w:rPr>
              <w:t> </w:t>
            </w:r>
            <w:r>
              <w:rPr>
                <w:rFonts w:ascii="Candara"/>
                <w:sz w:val="24"/>
              </w:rPr>
              <w:t>dan</w:t>
            </w:r>
            <w:r>
              <w:rPr>
                <w:rFonts w:ascii="Candara"/>
                <w:spacing w:val="6"/>
                <w:sz w:val="24"/>
              </w:rPr>
              <w:t> </w:t>
            </w:r>
            <w:r>
              <w:rPr>
                <w:rFonts w:ascii="Candara"/>
                <w:sz w:val="24"/>
              </w:rPr>
              <w:t>mampu</w:t>
            </w:r>
          </w:p>
          <w:p>
            <w:pPr>
              <w:pStyle w:val="TableParagraph"/>
              <w:spacing w:line="279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1"/>
                <w:sz w:val="24"/>
              </w:rPr>
              <w:t>menyelesaikan masalah /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tugas</w:t>
            </w:r>
            <w:r>
              <w:rPr>
                <w:rFonts w:ascii="Candara"/>
                <w:spacing w:val="-21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4"/>
                <w:sz w:val="24"/>
              </w:rPr>
              <w:t> </w:t>
            </w:r>
            <w:r>
              <w:rPr>
                <w:rFonts w:ascii="Candara"/>
                <w:sz w:val="24"/>
              </w:rPr>
              <w:t>akurasibagus.</w:t>
            </w:r>
          </w:p>
        </w:tc>
      </w:tr>
      <w:tr>
        <w:trPr>
          <w:trHeight w:val="878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0" w:right="86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A-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23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80-89,99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before="2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2"/>
                <w:sz w:val="24"/>
              </w:rPr>
              <w:t>Merupakan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perolehan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mahasiswa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yang</w:t>
            </w:r>
            <w:r>
              <w:rPr>
                <w:rFonts w:ascii="Candara"/>
                <w:spacing w:val="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mengikuti</w:t>
            </w:r>
            <w:r>
              <w:rPr>
                <w:rFonts w:ascii="Candara"/>
                <w:spacing w:val="-1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perkuliahan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-14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sangat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baik,</w:t>
            </w:r>
            <w:r>
              <w:rPr>
                <w:rFonts w:ascii="Candara"/>
                <w:spacing w:val="1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memahami</w:t>
            </w:r>
            <w:r>
              <w:rPr>
                <w:rFonts w:ascii="Candara"/>
                <w:spacing w:val="7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materi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dengan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sangat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baik,</w:t>
            </w:r>
            <w:r>
              <w:rPr>
                <w:rFonts w:ascii="Candara"/>
                <w:spacing w:val="-49"/>
                <w:sz w:val="24"/>
              </w:rPr>
              <w:t> </w:t>
            </w:r>
            <w:r>
              <w:rPr>
                <w:rFonts w:ascii="Candara"/>
                <w:sz w:val="24"/>
              </w:rPr>
              <w:t>memiliki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tingkat</w:t>
            </w:r>
            <w:r>
              <w:rPr>
                <w:rFonts w:ascii="Candara"/>
                <w:spacing w:val="-1"/>
                <w:sz w:val="24"/>
              </w:rPr>
              <w:t> </w:t>
            </w:r>
            <w:r>
              <w:rPr>
                <w:rFonts w:ascii="Candara"/>
                <w:sz w:val="24"/>
              </w:rPr>
              <w:t>proaktif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z w:val="24"/>
              </w:rPr>
              <w:t>dan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kreatifitas</w:t>
            </w:r>
            <w:r>
              <w:rPr>
                <w:rFonts w:ascii="Candara"/>
                <w:spacing w:val="4"/>
                <w:sz w:val="24"/>
              </w:rPr>
              <w:t> </w:t>
            </w:r>
            <w:r>
              <w:rPr>
                <w:rFonts w:ascii="Candara"/>
                <w:sz w:val="24"/>
              </w:rPr>
              <w:t>tinggi</w:t>
            </w:r>
            <w:r>
              <w:rPr>
                <w:rFonts w:ascii="Candara"/>
                <w:spacing w:val="-7"/>
                <w:sz w:val="24"/>
              </w:rPr>
              <w:t> </w:t>
            </w:r>
            <w:r>
              <w:rPr>
                <w:rFonts w:ascii="Candara"/>
                <w:sz w:val="24"/>
              </w:rPr>
              <w:t>dalam</w:t>
            </w:r>
            <w:r>
              <w:rPr>
                <w:rFonts w:ascii="Candara"/>
                <w:spacing w:val="-3"/>
                <w:sz w:val="24"/>
              </w:rPr>
              <w:t> </w:t>
            </w:r>
            <w:r>
              <w:rPr>
                <w:rFonts w:ascii="Candara"/>
                <w:sz w:val="24"/>
              </w:rPr>
              <w:t>mencari</w:t>
            </w:r>
            <w:r>
              <w:rPr>
                <w:rFonts w:ascii="Candara"/>
                <w:spacing w:val="-7"/>
                <w:sz w:val="24"/>
              </w:rPr>
              <w:t> </w:t>
            </w:r>
            <w:r>
              <w:rPr>
                <w:rFonts w:ascii="Candara"/>
                <w:sz w:val="24"/>
              </w:rPr>
              <w:t>informasi</w:t>
            </w:r>
            <w:r>
              <w:rPr>
                <w:rFonts w:ascii="Candara"/>
                <w:spacing w:val="-4"/>
                <w:sz w:val="24"/>
              </w:rPr>
              <w:t> </w:t>
            </w:r>
            <w:r>
              <w:rPr>
                <w:rFonts w:ascii="Candara"/>
                <w:sz w:val="24"/>
              </w:rPr>
              <w:t>terkait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z w:val="24"/>
              </w:rPr>
              <w:t>materi,</w:t>
            </w:r>
            <w:r>
              <w:rPr>
                <w:rFonts w:ascii="Candara"/>
                <w:spacing w:val="-7"/>
                <w:sz w:val="24"/>
              </w:rPr>
              <w:t> </w:t>
            </w:r>
            <w:r>
              <w:rPr>
                <w:rFonts w:ascii="Candara"/>
                <w:sz w:val="24"/>
              </w:rPr>
              <w:t>mampu menyelesaikan</w:t>
            </w:r>
            <w:r>
              <w:rPr>
                <w:rFonts w:ascii="Candara"/>
                <w:spacing w:val="-4"/>
                <w:sz w:val="24"/>
              </w:rPr>
              <w:t> </w:t>
            </w:r>
            <w:r>
              <w:rPr>
                <w:rFonts w:ascii="Candara"/>
                <w:sz w:val="24"/>
              </w:rPr>
              <w:t>masalah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/</w:t>
            </w:r>
          </w:p>
          <w:p>
            <w:pPr>
              <w:pStyle w:val="TableParagraph"/>
              <w:spacing w:line="270" w:lineRule="exact"/>
              <w:ind w:left="155"/>
              <w:rPr>
                <w:rFonts w:ascii="Candara"/>
                <w:sz w:val="24"/>
              </w:rPr>
            </w:pPr>
            <w:r>
              <w:rPr>
                <w:rFonts w:ascii="Candara"/>
                <w:spacing w:val="-2"/>
                <w:sz w:val="24"/>
              </w:rPr>
              <w:t>tugas</w:t>
            </w:r>
            <w:r>
              <w:rPr>
                <w:rFonts w:ascii="Candara"/>
                <w:spacing w:val="-21"/>
                <w:sz w:val="24"/>
              </w:rPr>
              <w:t> </w:t>
            </w:r>
            <w:r>
              <w:rPr>
                <w:rFonts w:ascii="Candara"/>
                <w:spacing w:val="-2"/>
                <w:sz w:val="24"/>
              </w:rPr>
              <w:t>dengan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akurasi</w:t>
            </w:r>
            <w:r>
              <w:rPr>
                <w:rFonts w:ascii="Candara"/>
                <w:spacing w:val="-17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sangat</w:t>
            </w:r>
            <w:r>
              <w:rPr>
                <w:rFonts w:ascii="Candara"/>
                <w:spacing w:val="-1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baik.</w:t>
            </w:r>
          </w:p>
        </w:tc>
      </w:tr>
      <w:tr>
        <w:trPr>
          <w:trHeight w:val="1310" w:hRule="atLeast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9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A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24" w:right="108"/>
              <w:jc w:val="center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90-100</w:t>
            </w:r>
          </w:p>
        </w:tc>
        <w:tc>
          <w:tcPr>
            <w:tcW w:w="1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BDB"/>
          </w:tcPr>
          <w:p>
            <w:pPr>
              <w:pStyle w:val="TableParagraph"/>
              <w:spacing w:line="237" w:lineRule="auto" w:before="48"/>
              <w:ind w:left="155" w:right="242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Merupakan perolehan mahasiswa superior, yaitu mereka yang mengikuti perkuliahan dengan sangat baik, memahami</w:t>
            </w:r>
            <w:r>
              <w:rPr>
                <w:rFonts w:ascii="Candara"/>
                <w:spacing w:val="1"/>
                <w:sz w:val="24"/>
              </w:rPr>
              <w:t> </w:t>
            </w:r>
            <w:r>
              <w:rPr>
                <w:rFonts w:ascii="Candara"/>
                <w:sz w:val="24"/>
              </w:rPr>
              <w:t>materi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dengan</w:t>
            </w:r>
            <w:r>
              <w:rPr>
                <w:rFonts w:ascii="Candara"/>
                <w:spacing w:val="-4"/>
                <w:sz w:val="24"/>
              </w:rPr>
              <w:t> </w:t>
            </w:r>
            <w:r>
              <w:rPr>
                <w:rFonts w:ascii="Candara"/>
                <w:sz w:val="24"/>
              </w:rPr>
              <w:t>sangat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z w:val="24"/>
              </w:rPr>
              <w:t>baik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bahkan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tertantang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untuk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z w:val="24"/>
              </w:rPr>
              <w:t>memahami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lebih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jauh,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memiliki</w:t>
            </w:r>
            <w:r>
              <w:rPr>
                <w:rFonts w:ascii="Candara"/>
                <w:spacing w:val="-8"/>
                <w:sz w:val="24"/>
              </w:rPr>
              <w:t> </w:t>
            </w:r>
            <w:r>
              <w:rPr>
                <w:rFonts w:ascii="Candara"/>
                <w:sz w:val="24"/>
              </w:rPr>
              <w:t>tingkat</w:t>
            </w:r>
            <w:r>
              <w:rPr>
                <w:rFonts w:ascii="Candara"/>
                <w:spacing w:val="-5"/>
                <w:sz w:val="24"/>
              </w:rPr>
              <w:t> </w:t>
            </w:r>
            <w:r>
              <w:rPr>
                <w:rFonts w:ascii="Candara"/>
                <w:sz w:val="24"/>
              </w:rPr>
              <w:t>proaktif</w:t>
            </w:r>
            <w:r>
              <w:rPr>
                <w:rFonts w:ascii="Candara"/>
                <w:spacing w:val="-9"/>
                <w:sz w:val="24"/>
              </w:rPr>
              <w:t> </w:t>
            </w:r>
            <w:r>
              <w:rPr>
                <w:rFonts w:ascii="Candara"/>
                <w:sz w:val="24"/>
              </w:rPr>
              <w:t>dan</w:t>
            </w:r>
            <w:r>
              <w:rPr>
                <w:rFonts w:ascii="Candara"/>
                <w:spacing w:val="-6"/>
                <w:sz w:val="24"/>
              </w:rPr>
              <w:t> </w:t>
            </w:r>
            <w:r>
              <w:rPr>
                <w:rFonts w:ascii="Candara"/>
                <w:sz w:val="24"/>
              </w:rPr>
              <w:t>kreatifitas</w:t>
            </w:r>
            <w:r>
              <w:rPr>
                <w:rFonts w:ascii="Candara"/>
                <w:spacing w:val="-3"/>
                <w:sz w:val="24"/>
              </w:rPr>
              <w:t> </w:t>
            </w:r>
            <w:r>
              <w:rPr>
                <w:rFonts w:ascii="Candara"/>
                <w:sz w:val="24"/>
              </w:rPr>
              <w:t>tinggi</w:t>
            </w:r>
            <w:r>
              <w:rPr>
                <w:rFonts w:ascii="Candara"/>
                <w:spacing w:val="-49"/>
                <w:sz w:val="24"/>
              </w:rPr>
              <w:t> </w:t>
            </w:r>
            <w:r>
              <w:rPr>
                <w:rFonts w:ascii="Candara"/>
                <w:sz w:val="24"/>
              </w:rPr>
              <w:t>dalam mencari informasi terkait materi, mampu menyelesaikan masalah dengan akurasi sempurna bahkan mampu</w:t>
            </w:r>
            <w:r>
              <w:rPr>
                <w:rFonts w:ascii="Candara"/>
                <w:spacing w:val="1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mengenali</w:t>
            </w:r>
            <w:r>
              <w:rPr>
                <w:rFonts w:ascii="Candara"/>
                <w:spacing w:val="-1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masalah</w:t>
            </w:r>
            <w:r>
              <w:rPr>
                <w:rFonts w:ascii="Candara"/>
                <w:spacing w:val="-1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nyata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pada</w:t>
            </w:r>
            <w:r>
              <w:rPr>
                <w:rFonts w:ascii="Candara"/>
                <w:spacing w:val="-10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masyarakat</w:t>
            </w:r>
            <w:r>
              <w:rPr>
                <w:rFonts w:ascii="Candara"/>
                <w:spacing w:val="-18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/</w:t>
            </w:r>
            <w:r>
              <w:rPr>
                <w:rFonts w:ascii="Candara"/>
                <w:spacing w:val="3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industri</w:t>
            </w:r>
            <w:r>
              <w:rPr>
                <w:rFonts w:ascii="Candara"/>
                <w:spacing w:val="-16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dan</w:t>
            </w:r>
            <w:r>
              <w:rPr>
                <w:rFonts w:ascii="Candara"/>
                <w:spacing w:val="2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mampu</w:t>
            </w:r>
            <w:r>
              <w:rPr>
                <w:rFonts w:ascii="Candara"/>
                <w:sz w:val="24"/>
              </w:rPr>
              <w:t> </w:t>
            </w:r>
            <w:r>
              <w:rPr>
                <w:rFonts w:ascii="Candara"/>
                <w:spacing w:val="-1"/>
                <w:sz w:val="24"/>
              </w:rPr>
              <w:t>mengusulkan</w:t>
            </w:r>
            <w:r>
              <w:rPr>
                <w:rFonts w:ascii="Candara"/>
                <w:spacing w:val="-18"/>
                <w:sz w:val="24"/>
              </w:rPr>
              <w:t> </w:t>
            </w:r>
            <w:r>
              <w:rPr>
                <w:rFonts w:ascii="Candara"/>
                <w:sz w:val="24"/>
              </w:rPr>
              <w:t>konsep</w:t>
            </w:r>
            <w:r>
              <w:rPr>
                <w:rFonts w:ascii="Candara"/>
                <w:spacing w:val="-21"/>
                <w:sz w:val="24"/>
              </w:rPr>
              <w:t> </w:t>
            </w:r>
            <w:r>
              <w:rPr>
                <w:rFonts w:ascii="Candara"/>
                <w:sz w:val="24"/>
              </w:rPr>
              <w:t>solusinya.</w:t>
            </w:r>
          </w:p>
        </w:tc>
      </w:tr>
    </w:tbl>
    <w:p>
      <w:pPr>
        <w:pStyle w:val="BodyText"/>
        <w:spacing w:before="8"/>
        <w:rPr>
          <w:sz w:val="21"/>
        </w:rPr>
      </w:pPr>
    </w:p>
    <w:p>
      <w:pPr>
        <w:pStyle w:val="BodyText"/>
        <w:spacing w:before="46"/>
        <w:ind w:left="1920"/>
        <w:rPr>
          <w:rFonts w:ascii="Candara"/>
        </w:rPr>
      </w:pPr>
      <w:r>
        <w:rPr>
          <w:rFonts w:ascii="Candara"/>
          <w:spacing w:val="-1"/>
        </w:rPr>
        <w:t>No:</w:t>
      </w:r>
      <w:r>
        <w:rPr>
          <w:rFonts w:ascii="Candara"/>
          <w:spacing w:val="-9"/>
        </w:rPr>
        <w:t> </w:t>
      </w:r>
      <w:r>
        <w:rPr>
          <w:rFonts w:ascii="Candara"/>
          <w:spacing w:val="-1"/>
        </w:rPr>
        <w:t>Revisi</w:t>
      </w:r>
      <w:r>
        <w:rPr>
          <w:rFonts w:ascii="Candara"/>
          <w:spacing w:val="-4"/>
        </w:rPr>
        <w:t> </w:t>
      </w:r>
      <w:r>
        <w:rPr>
          <w:rFonts w:ascii="Candara"/>
          <w:spacing w:val="-1"/>
        </w:rPr>
        <w:t>:</w:t>
      </w:r>
      <w:r>
        <w:rPr>
          <w:rFonts w:ascii="Candara"/>
          <w:spacing w:val="-12"/>
        </w:rPr>
        <w:t> </w:t>
      </w:r>
      <w:r>
        <w:rPr>
          <w:rFonts w:ascii="Candara"/>
          <w:spacing w:val="-1"/>
        </w:rPr>
        <w:t>................</w:t>
      </w:r>
    </w:p>
    <w:p>
      <w:pPr>
        <w:spacing w:after="0"/>
        <w:rPr>
          <w:rFonts w:ascii="Candara"/>
        </w:rPr>
        <w:sectPr>
          <w:headerReference w:type="default" r:id="rId72"/>
          <w:footerReference w:type="default" r:id="rId73"/>
          <w:pgSz w:w="20160" w:h="12240" w:orient="landscape"/>
          <w:pgMar w:header="0" w:footer="1106" w:top="900" w:bottom="1300" w:left="1340" w:right="880"/>
          <w:pgNumType w:start="87"/>
        </w:sectPr>
      </w:pPr>
    </w:p>
    <w:p>
      <w:pPr>
        <w:pStyle w:val="BodyText"/>
        <w:spacing w:after="31"/>
        <w:ind w:left="115"/>
        <w:rPr>
          <w:rFonts w:ascii="Candara"/>
          <w:sz w:val="20"/>
        </w:rPr>
      </w:pPr>
      <w:r>
        <w:rPr>
          <w:rFonts w:ascii="Candara"/>
          <w:sz w:val="20"/>
        </w:rPr>
        <w:pict>
          <v:group style="width:68.150pt;height:37.35pt;mso-position-horizontal-relative:char;mso-position-vertical-relative:line" coordorigin="0,0" coordsize="1363,747">
            <v:shape style="position:absolute;left:745;top:42;width:618;height:689" type="#_x0000_t75" stroked="false">
              <v:imagedata r:id="rId23" o:title=""/>
            </v:shape>
            <v:shape style="position:absolute;left:0;top:0;width:733;height:747" type="#_x0000_t75" stroked="false">
              <v:imagedata r:id="rId22" o:title=""/>
            </v:shape>
          </v:group>
        </w:pict>
      </w:r>
      <w:r>
        <w:rPr>
          <w:rFonts w:ascii="Candara"/>
          <w:sz w:val="20"/>
        </w:rPr>
      </w:r>
    </w:p>
    <w:tbl>
      <w:tblPr>
        <w:tblW w:w="0" w:type="auto"/>
        <w:jc w:val="left"/>
        <w:tblInd w:w="173" w:type="dxa"/>
        <w:tblBorders>
          <w:top w:val="double" w:sz="1" w:space="0" w:color="477BB8"/>
          <w:left w:val="double" w:sz="1" w:space="0" w:color="477BB8"/>
          <w:bottom w:val="double" w:sz="1" w:space="0" w:color="477BB8"/>
          <w:right w:val="double" w:sz="1" w:space="0" w:color="477BB8"/>
          <w:insideH w:val="double" w:sz="1" w:space="0" w:color="477BB8"/>
          <w:insideV w:val="double" w:sz="1" w:space="0" w:color="477B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4985"/>
        <w:gridCol w:w="5949"/>
        <w:gridCol w:w="5153"/>
      </w:tblGrid>
      <w:tr>
        <w:trPr>
          <w:trHeight w:val="858" w:hRule="atLeast"/>
        </w:trPr>
        <w:tc>
          <w:tcPr>
            <w:tcW w:w="1566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/>
          </w:tcPr>
          <w:p>
            <w:pPr>
              <w:pStyle w:val="TableParagraph"/>
              <w:spacing w:line="280" w:lineRule="exact"/>
              <w:ind w:left="124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pacing w:val="-1"/>
                <w:sz w:val="24"/>
              </w:rPr>
              <w:t>Disetujui,</w:t>
            </w:r>
            <w:r>
              <w:rPr>
                <w:rFonts w:ascii="Candara"/>
                <w:b/>
                <w:spacing w:val="-12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Jakarta</w:t>
            </w:r>
            <w:r>
              <w:rPr>
                <w:rFonts w:ascii="Candara"/>
                <w:b/>
                <w:spacing w:val="-2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Tgl</w:t>
            </w:r>
            <w:r>
              <w:rPr>
                <w:rFonts w:ascii="Candara"/>
                <w:b/>
                <w:spacing w:val="5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:</w:t>
            </w:r>
            <w:r>
              <w:rPr>
                <w:rFonts w:ascii="Candara"/>
                <w:b/>
                <w:spacing w:val="-10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26</w:t>
            </w:r>
            <w:r>
              <w:rPr>
                <w:rFonts w:ascii="Candara"/>
                <w:b/>
                <w:spacing w:val="-4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Pebruari</w:t>
            </w:r>
            <w:r>
              <w:rPr>
                <w:rFonts w:ascii="Candara"/>
                <w:b/>
                <w:spacing w:val="-13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2018</w:t>
            </w:r>
          </w:p>
          <w:p>
            <w:pPr>
              <w:pStyle w:val="TableParagraph"/>
              <w:spacing w:before="139"/>
              <w:ind w:left="124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Ketua</w:t>
            </w:r>
            <w:r>
              <w:rPr>
                <w:rFonts w:ascii="Candara"/>
                <w:b/>
                <w:spacing w:val="-8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BAK</w:t>
            </w:r>
          </w:p>
        </w:tc>
        <w:tc>
          <w:tcPr>
            <w:tcW w:w="59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/>
          </w:tcPr>
          <w:p>
            <w:pPr>
              <w:pStyle w:val="TableParagraph"/>
              <w:spacing w:line="280" w:lineRule="exact"/>
              <w:ind w:left="140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pacing w:val="-2"/>
                <w:sz w:val="24"/>
              </w:rPr>
              <w:t>Diperiksa,</w:t>
            </w:r>
            <w:r>
              <w:rPr>
                <w:rFonts w:ascii="Candara"/>
                <w:b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Jakarta</w:t>
            </w:r>
            <w:r>
              <w:rPr>
                <w:rFonts w:ascii="Candara"/>
                <w:b/>
                <w:spacing w:val="2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Tgl</w:t>
            </w:r>
            <w:r>
              <w:rPr>
                <w:rFonts w:ascii="Candara"/>
                <w:b/>
                <w:spacing w:val="6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:</w:t>
            </w:r>
            <w:r>
              <w:rPr>
                <w:rFonts w:ascii="Candara"/>
                <w:b/>
                <w:spacing w:val="12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30</w:t>
            </w:r>
            <w:r>
              <w:rPr>
                <w:rFonts w:ascii="Candara"/>
                <w:b/>
                <w:spacing w:val="-20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Maret</w:t>
            </w:r>
            <w:r>
              <w:rPr>
                <w:rFonts w:ascii="Candara"/>
                <w:b/>
                <w:spacing w:val="12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2019</w:t>
            </w:r>
          </w:p>
          <w:p>
            <w:pPr>
              <w:pStyle w:val="TableParagraph"/>
              <w:spacing w:before="139"/>
              <w:ind w:left="140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pacing w:val="-2"/>
                <w:sz w:val="24"/>
              </w:rPr>
              <w:t>Koord.Matakuliah/Bidang</w:t>
            </w:r>
            <w:r>
              <w:rPr>
                <w:rFonts w:ascii="Candara"/>
                <w:b/>
                <w:spacing w:val="-10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Keahlian</w:t>
            </w:r>
          </w:p>
        </w:tc>
        <w:tc>
          <w:tcPr>
            <w:tcW w:w="5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/>
          </w:tcPr>
          <w:p>
            <w:pPr>
              <w:pStyle w:val="TableParagraph"/>
              <w:spacing w:line="280" w:lineRule="exact"/>
              <w:ind w:left="136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pacing w:val="-1"/>
                <w:sz w:val="24"/>
              </w:rPr>
              <w:t>Dibuat,</w:t>
            </w:r>
            <w:r>
              <w:rPr>
                <w:rFonts w:ascii="Candara"/>
                <w:b/>
                <w:spacing w:val="-12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Jakarta</w:t>
            </w:r>
            <w:r>
              <w:rPr>
                <w:rFonts w:ascii="Candara"/>
                <w:b/>
                <w:spacing w:val="3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Tgl</w:t>
            </w:r>
            <w:r>
              <w:rPr>
                <w:rFonts w:ascii="Candara"/>
                <w:b/>
                <w:spacing w:val="6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:</w:t>
            </w:r>
            <w:r>
              <w:rPr>
                <w:rFonts w:ascii="Candara"/>
                <w:b/>
                <w:spacing w:val="-8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30</w:t>
            </w:r>
            <w:r>
              <w:rPr>
                <w:rFonts w:ascii="Candara"/>
                <w:b/>
                <w:spacing w:val="-5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Maret</w:t>
            </w:r>
            <w:r>
              <w:rPr>
                <w:rFonts w:ascii="Candara"/>
                <w:b/>
                <w:spacing w:val="-7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2019</w:t>
            </w:r>
          </w:p>
          <w:p>
            <w:pPr>
              <w:pStyle w:val="TableParagraph"/>
              <w:spacing w:before="139"/>
              <w:ind w:left="136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Dosen</w:t>
            </w:r>
            <w:r>
              <w:rPr>
                <w:rFonts w:ascii="Candara"/>
                <w:b/>
                <w:spacing w:val="-10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ybs</w:t>
            </w:r>
          </w:p>
        </w:tc>
      </w:tr>
      <w:tr>
        <w:trPr>
          <w:trHeight w:val="1757" w:hRule="atLeast"/>
        </w:trPr>
        <w:tc>
          <w:tcPr>
            <w:tcW w:w="156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ndara"/>
                <w:sz w:val="35"/>
              </w:rPr>
            </w:pPr>
          </w:p>
          <w:p>
            <w:pPr>
              <w:pStyle w:val="TableParagraph"/>
              <w:ind w:left="124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(.........................................................)</w:t>
            </w:r>
          </w:p>
        </w:tc>
        <w:tc>
          <w:tcPr>
            <w:tcW w:w="5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ndara"/>
                <w:sz w:val="35"/>
              </w:rPr>
            </w:pPr>
          </w:p>
          <w:p>
            <w:pPr>
              <w:pStyle w:val="TableParagraph"/>
              <w:ind w:left="140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pacing w:val="-1"/>
                <w:sz w:val="24"/>
              </w:rPr>
              <w:t>Dr.</w:t>
            </w:r>
            <w:r>
              <w:rPr>
                <w:rFonts w:ascii="Candara"/>
                <w:b/>
                <w:spacing w:val="7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Bhakti</w:t>
            </w:r>
            <w:r>
              <w:rPr>
                <w:rFonts w:ascii="Candara"/>
                <w:b/>
                <w:spacing w:val="-8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Nur</w:t>
            </w:r>
            <w:r>
              <w:rPr>
                <w:rFonts w:ascii="Candara"/>
                <w:b/>
                <w:spacing w:val="-8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Avianto,</w:t>
            </w:r>
            <w:r>
              <w:rPr>
                <w:rFonts w:ascii="Candara"/>
                <w:b/>
                <w:spacing w:val="-24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SIP.,</w:t>
            </w:r>
            <w:r>
              <w:rPr>
                <w:rFonts w:ascii="Candara"/>
                <w:b/>
                <w:spacing w:val="20"/>
                <w:sz w:val="24"/>
              </w:rPr>
              <w:t> </w:t>
            </w:r>
            <w:r>
              <w:rPr>
                <w:rFonts w:ascii="Candara"/>
                <w:b/>
                <w:sz w:val="24"/>
              </w:rPr>
              <w:t>M.Si.</w:t>
            </w:r>
          </w:p>
        </w:tc>
        <w:tc>
          <w:tcPr>
            <w:tcW w:w="5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rPr>
                <w:rFonts w:ascii="Candara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ndara"/>
                <w:sz w:val="35"/>
              </w:rPr>
            </w:pPr>
          </w:p>
          <w:p>
            <w:pPr>
              <w:pStyle w:val="TableParagraph"/>
              <w:ind w:left="136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pacing w:val="-2"/>
                <w:sz w:val="24"/>
              </w:rPr>
              <w:t>Dr.</w:t>
            </w:r>
            <w:r>
              <w:rPr>
                <w:rFonts w:ascii="Candara"/>
                <w:b/>
                <w:spacing w:val="7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Bhakti</w:t>
            </w:r>
            <w:r>
              <w:rPr>
                <w:rFonts w:ascii="Candara"/>
                <w:b/>
                <w:spacing w:val="-8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Nur</w:t>
            </w:r>
            <w:r>
              <w:rPr>
                <w:rFonts w:ascii="Candara"/>
                <w:b/>
                <w:spacing w:val="-16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Avianto,</w:t>
            </w:r>
            <w:r>
              <w:rPr>
                <w:rFonts w:ascii="Candara"/>
                <w:b/>
                <w:spacing w:val="-23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SIP.,</w:t>
            </w:r>
            <w:r>
              <w:rPr>
                <w:rFonts w:ascii="Candara"/>
                <w:b/>
                <w:spacing w:val="23"/>
                <w:sz w:val="24"/>
              </w:rPr>
              <w:t> </w:t>
            </w:r>
            <w:r>
              <w:rPr>
                <w:rFonts w:ascii="Candara"/>
                <w:b/>
                <w:spacing w:val="-1"/>
                <w:sz w:val="24"/>
              </w:rPr>
              <w:t>M.SI.</w:t>
            </w:r>
          </w:p>
        </w:tc>
      </w:tr>
      <w:tr>
        <w:trPr>
          <w:trHeight w:val="418" w:hRule="atLeast"/>
        </w:trPr>
        <w:tc>
          <w:tcPr>
            <w:tcW w:w="156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87" w:type="dxa"/>
            <w:gridSpan w:val="3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24"/>
              <w:rPr>
                <w:rFonts w:ascii="Candara"/>
                <w:sz w:val="24"/>
              </w:rPr>
            </w:pPr>
            <w:r>
              <w:rPr>
                <w:rFonts w:ascii="Candara"/>
                <w:sz w:val="24"/>
              </w:rPr>
              <w:t>Periksa</w:t>
            </w:r>
            <w:r>
              <w:rPr>
                <w:rFonts w:ascii="Candara"/>
                <w:spacing w:val="-12"/>
                <w:sz w:val="24"/>
              </w:rPr>
              <w:t> </w:t>
            </w:r>
            <w:r>
              <w:rPr>
                <w:rFonts w:ascii="Candara"/>
                <w:sz w:val="24"/>
              </w:rPr>
              <w:t>:</w:t>
            </w:r>
            <w:r>
              <w:rPr>
                <w:rFonts w:ascii="Candara"/>
                <w:spacing w:val="-2"/>
                <w:sz w:val="24"/>
              </w:rPr>
              <w:t> </w:t>
            </w:r>
            <w:r>
              <w:rPr>
                <w:rFonts w:ascii="Candara"/>
                <w:sz w:val="24"/>
              </w:rPr>
              <w:t>Ka.UPM</w:t>
            </w:r>
          </w:p>
        </w:tc>
      </w:tr>
    </w:tbl>
    <w:p>
      <w:pPr>
        <w:spacing w:after="0"/>
        <w:rPr>
          <w:rFonts w:ascii="Candara"/>
          <w:sz w:val="24"/>
        </w:rPr>
        <w:sectPr>
          <w:headerReference w:type="default" r:id="rId74"/>
          <w:footerReference w:type="default" r:id="rId75"/>
          <w:pgSz w:w="20160" w:h="12240" w:orient="landscape"/>
          <w:pgMar w:header="0" w:footer="1106" w:top="900" w:bottom="1300" w:left="1340" w:right="880"/>
        </w:sectPr>
      </w:pPr>
    </w:p>
    <w:p>
      <w:pPr>
        <w:pStyle w:val="BodyText"/>
        <w:rPr>
          <w:rFonts w:ascii="Candara"/>
          <w:sz w:val="20"/>
        </w:rPr>
      </w:pPr>
      <w:r>
        <w:rPr/>
        <w:drawing>
          <wp:anchor distT="0" distB="0" distL="0" distR="0" allowOverlap="1" layoutInCell="1" locked="0" behindDoc="1" simplePos="0" relativeHeight="474667520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19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 w:after="1"/>
        <w:rPr>
          <w:rFonts w:ascii="Candara"/>
          <w:sz w:val="28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1908"/>
        <w:gridCol w:w="632"/>
        <w:gridCol w:w="196"/>
        <w:gridCol w:w="660"/>
        <w:gridCol w:w="1308"/>
        <w:gridCol w:w="1592"/>
      </w:tblGrid>
      <w:tr>
        <w:trPr>
          <w:trHeight w:val="2113" w:hRule="atLeast"/>
        </w:trPr>
        <w:tc>
          <w:tcPr>
            <w:tcW w:w="2929" w:type="dxa"/>
            <w:shd w:val="clear" w:color="auto" w:fill="DBE2EE"/>
          </w:tcPr>
          <w:p>
            <w:pPr>
              <w:pStyle w:val="TableParagraph"/>
              <w:spacing w:before="1"/>
              <w:rPr>
                <w:rFonts w:ascii="Candara"/>
                <w:sz w:val="12"/>
              </w:rPr>
            </w:pPr>
          </w:p>
          <w:p>
            <w:pPr>
              <w:pStyle w:val="TableParagraph"/>
              <w:ind w:left="1248"/>
              <w:rPr>
                <w:rFonts w:ascii="Candara"/>
                <w:sz w:val="20"/>
              </w:rPr>
            </w:pPr>
            <w:r>
              <w:rPr>
                <w:rFonts w:ascii="Candara"/>
                <w:sz w:val="20"/>
              </w:rPr>
              <w:drawing>
                <wp:inline distT="0" distB="0" distL="0" distR="0">
                  <wp:extent cx="888358" cy="1203578"/>
                  <wp:effectExtent l="0" t="0" r="0" b="0"/>
                  <wp:docPr id="201" name="image23.png" descr="https://upload.wikimedia.org/wikipedia/id/b/b6/Logo_Universitas_Nasional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58" cy="120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ndara"/>
                <w:sz w:val="20"/>
              </w:rPr>
            </w:r>
          </w:p>
        </w:tc>
        <w:tc>
          <w:tcPr>
            <w:tcW w:w="6296" w:type="dxa"/>
            <w:gridSpan w:val="6"/>
            <w:shd w:val="clear" w:color="auto" w:fill="DBE2EE"/>
          </w:tcPr>
          <w:p>
            <w:pPr>
              <w:pStyle w:val="TableParagraph"/>
              <w:spacing w:line="249" w:lineRule="exact"/>
              <w:ind w:left="1452" w:right="143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UNIVERSITAS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NASIONAL</w:t>
            </w:r>
          </w:p>
          <w:p>
            <w:pPr>
              <w:pStyle w:val="TableParagraph"/>
              <w:spacing w:line="276" w:lineRule="auto" w:before="44"/>
              <w:ind w:left="1452" w:right="14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Fakultas</w:t>
            </w:r>
            <w:r>
              <w:rPr>
                <w:rFonts w:ascii="Arial"/>
                <w:b/>
                <w:spacing w:val="2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Ilmu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Sosial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dan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Ilmu Politik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Program</w:t>
            </w:r>
            <w:r>
              <w:rPr>
                <w:rFonts w:ascii="Arial"/>
                <w:b/>
                <w:spacing w:val="12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Studi</w:t>
            </w:r>
            <w:r>
              <w:rPr>
                <w:rFonts w:ascii="Arial"/>
                <w:b/>
                <w:spacing w:val="26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Administrasi</w:t>
            </w:r>
            <w:r>
              <w:rPr>
                <w:rFonts w:ascii="Arial"/>
                <w:b/>
                <w:spacing w:val="12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Negara</w:t>
            </w:r>
          </w:p>
        </w:tc>
      </w:tr>
      <w:tr>
        <w:trPr>
          <w:trHeight w:val="301" w:hRule="atLeast"/>
        </w:trPr>
        <w:tc>
          <w:tcPr>
            <w:tcW w:w="9225" w:type="dxa"/>
            <w:gridSpan w:val="7"/>
            <w:shd w:val="clear" w:color="auto" w:fill="DBE2EE"/>
          </w:tcPr>
          <w:p>
            <w:pPr>
              <w:pStyle w:val="TableParagraph"/>
              <w:spacing w:line="253" w:lineRule="exact"/>
              <w:ind w:left="3123" w:right="307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RENCANA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TUGAS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MAHASISWA</w:t>
            </w:r>
          </w:p>
        </w:tc>
      </w:tr>
      <w:tr>
        <w:trPr>
          <w:trHeight w:val="312" w:hRule="atLeast"/>
        </w:trPr>
        <w:tc>
          <w:tcPr>
            <w:tcW w:w="2929" w:type="dxa"/>
            <w:shd w:val="clear" w:color="auto" w:fill="EFEFEF"/>
          </w:tcPr>
          <w:p>
            <w:pPr>
              <w:pStyle w:val="TableParagraph"/>
              <w:spacing w:line="257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MATA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KULIAH</w:t>
            </w:r>
          </w:p>
        </w:tc>
        <w:tc>
          <w:tcPr>
            <w:tcW w:w="6296" w:type="dxa"/>
            <w:gridSpan w:val="6"/>
          </w:tcPr>
          <w:p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w w:val="80"/>
                <w:sz w:val="24"/>
              </w:rPr>
              <w:t>Manajemen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Pelayanan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</w:p>
        </w:tc>
      </w:tr>
      <w:tr>
        <w:trPr>
          <w:trHeight w:val="629" w:hRule="atLeast"/>
        </w:trPr>
        <w:tc>
          <w:tcPr>
            <w:tcW w:w="2929" w:type="dxa"/>
            <w:shd w:val="clear" w:color="auto" w:fill="EFEFEF"/>
          </w:tcPr>
          <w:p>
            <w:pPr>
              <w:pStyle w:val="TableParagraph"/>
              <w:spacing w:before="125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KODE</w:t>
            </w:r>
          </w:p>
        </w:tc>
        <w:tc>
          <w:tcPr>
            <w:tcW w:w="1908" w:type="dxa"/>
          </w:tcPr>
          <w:p>
            <w:pPr>
              <w:pStyle w:val="TableParagraph"/>
              <w:spacing w:before="131"/>
              <w:ind w:left="112"/>
              <w:rPr>
                <w:sz w:val="24"/>
              </w:rPr>
            </w:pPr>
            <w:r>
              <w:rPr>
                <w:sz w:val="24"/>
              </w:rPr>
              <w:t>1701040344</w:t>
            </w:r>
          </w:p>
        </w:tc>
        <w:tc>
          <w:tcPr>
            <w:tcW w:w="828" w:type="dxa"/>
            <w:gridSpan w:val="2"/>
            <w:shd w:val="clear" w:color="auto" w:fill="EFEFEF"/>
          </w:tcPr>
          <w:p>
            <w:pPr>
              <w:pStyle w:val="TableParagraph"/>
              <w:spacing w:before="125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SKS</w:t>
            </w:r>
          </w:p>
        </w:tc>
        <w:tc>
          <w:tcPr>
            <w:tcW w:w="660" w:type="dxa"/>
          </w:tcPr>
          <w:p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1308" w:type="dxa"/>
            <w:shd w:val="clear" w:color="auto" w:fill="EFEFEF"/>
          </w:tcPr>
          <w:p>
            <w:pPr>
              <w:pStyle w:val="TableParagraph"/>
              <w:spacing w:before="125"/>
              <w:ind w:left="1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SEMESTER</w:t>
            </w:r>
          </w:p>
        </w:tc>
        <w:tc>
          <w:tcPr>
            <w:tcW w:w="1592" w:type="dxa"/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Genap</w:t>
            </w:r>
          </w:p>
          <w:p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</w:tr>
      <w:tr>
        <w:trPr>
          <w:trHeight w:val="313" w:hRule="atLeast"/>
        </w:trPr>
        <w:tc>
          <w:tcPr>
            <w:tcW w:w="2929" w:type="dxa"/>
            <w:shd w:val="clear" w:color="auto" w:fill="EFEFEF"/>
          </w:tcPr>
          <w:p>
            <w:pPr>
              <w:pStyle w:val="TableParagraph"/>
              <w:spacing w:line="266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DOSEN</w:t>
            </w:r>
            <w:r>
              <w:rPr>
                <w:rFonts w:ascii="Arial"/>
                <w:b/>
                <w:spacing w:val="47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PENGAMPU</w:t>
            </w:r>
          </w:p>
        </w:tc>
        <w:tc>
          <w:tcPr>
            <w:tcW w:w="6296" w:type="dxa"/>
            <w:gridSpan w:val="6"/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w w:val="80"/>
                <w:sz w:val="24"/>
              </w:rPr>
              <w:t>Dr.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Bhakti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Nur</w:t>
            </w:r>
            <w:r>
              <w:rPr>
                <w:spacing w:val="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Avianto,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SIP.,</w:t>
            </w:r>
            <w:r>
              <w:rPr>
                <w:spacing w:val="-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M.Si.</w:t>
            </w:r>
          </w:p>
        </w:tc>
      </w:tr>
      <w:tr>
        <w:trPr>
          <w:trHeight w:val="318" w:hRule="atLeast"/>
        </w:trPr>
        <w:tc>
          <w:tcPr>
            <w:tcW w:w="5469" w:type="dxa"/>
            <w:gridSpan w:val="3"/>
            <w:tcBorders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66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BENTUK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TUGAS</w:t>
            </w:r>
          </w:p>
        </w:tc>
        <w:tc>
          <w:tcPr>
            <w:tcW w:w="3756" w:type="dxa"/>
            <w:gridSpan w:val="4"/>
            <w:tcBorders>
              <w:bottom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66" w:lineRule="exact"/>
              <w:ind w:left="1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WAKTU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PENGERJAAN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TUGAS</w:t>
            </w:r>
          </w:p>
        </w:tc>
      </w:tr>
      <w:tr>
        <w:trPr>
          <w:trHeight w:val="290" w:hRule="atLeast"/>
        </w:trPr>
        <w:tc>
          <w:tcPr>
            <w:tcW w:w="5469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28"/>
              <w:rPr>
                <w:sz w:val="24"/>
              </w:rPr>
            </w:pPr>
            <w:r>
              <w:rPr>
                <w:w w:val="80"/>
                <w:sz w:val="24"/>
              </w:rPr>
              <w:t>Presentasi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stusi</w:t>
            </w:r>
            <w:r>
              <w:rPr>
                <w:spacing w:val="-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kasus</w:t>
            </w:r>
          </w:p>
        </w:tc>
        <w:tc>
          <w:tcPr>
            <w:tcW w:w="3756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w w:val="80"/>
                <w:sz w:val="24"/>
              </w:rPr>
              <w:t>14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Hari</w:t>
            </w:r>
            <w:r>
              <w:rPr>
                <w:spacing w:val="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(2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Minggu)</w:t>
            </w:r>
          </w:p>
        </w:tc>
      </w:tr>
      <w:tr>
        <w:trPr>
          <w:trHeight w:val="317" w:hRule="atLeast"/>
        </w:trPr>
        <w:tc>
          <w:tcPr>
            <w:tcW w:w="9225" w:type="dxa"/>
            <w:gridSpan w:val="7"/>
            <w:shd w:val="clear" w:color="auto" w:fill="EFEFEF"/>
          </w:tcPr>
          <w:p>
            <w:pPr>
              <w:pStyle w:val="TableParagraph"/>
              <w:spacing w:line="261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JUDUL</w:t>
            </w:r>
            <w:r>
              <w:rPr>
                <w:rFonts w:ascii="Arial"/>
                <w:b/>
                <w:spacing w:val="6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TUGAS</w:t>
            </w:r>
          </w:p>
        </w:tc>
      </w:tr>
      <w:tr>
        <w:trPr>
          <w:trHeight w:val="313" w:hRule="atLeast"/>
        </w:trPr>
        <w:tc>
          <w:tcPr>
            <w:tcW w:w="9225" w:type="dxa"/>
            <w:gridSpan w:val="7"/>
          </w:tcPr>
          <w:p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w w:val="80"/>
                <w:sz w:val="24"/>
              </w:rPr>
              <w:t>Peranan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Filsafat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dalam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Praktek-Praktek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Administrasi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Negara</w:t>
            </w:r>
          </w:p>
        </w:tc>
      </w:tr>
      <w:tr>
        <w:trPr>
          <w:trHeight w:val="316" w:hRule="atLeast"/>
        </w:trPr>
        <w:tc>
          <w:tcPr>
            <w:tcW w:w="9225" w:type="dxa"/>
            <w:gridSpan w:val="7"/>
            <w:shd w:val="clear" w:color="auto" w:fill="E7E6E6"/>
          </w:tcPr>
          <w:p>
            <w:pPr>
              <w:pStyle w:val="TableParagraph"/>
              <w:spacing w:line="261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40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66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3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41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</w:tr>
      <w:tr>
        <w:trPr>
          <w:trHeight w:val="1889" w:hRule="atLeast"/>
        </w:trPr>
        <w:tc>
          <w:tcPr>
            <w:tcW w:w="9225" w:type="dxa"/>
            <w:gridSpan w:val="7"/>
          </w:tcPr>
          <w:p>
            <w:pPr>
              <w:pStyle w:val="TableParagraph"/>
              <w:spacing w:line="250" w:lineRule="exact"/>
              <w:ind w:left="128"/>
              <w:rPr>
                <w:sz w:val="24"/>
              </w:rPr>
            </w:pPr>
            <w:r>
              <w:rPr>
                <w:w w:val="75"/>
                <w:sz w:val="24"/>
              </w:rPr>
              <w:t>Materi</w:t>
            </w:r>
            <w:r>
              <w:rPr>
                <w:spacing w:val="1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yang</w:t>
            </w:r>
            <w:r>
              <w:rPr>
                <w:spacing w:val="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diujikan</w:t>
            </w:r>
            <w:r>
              <w:rPr>
                <w:spacing w:val="2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adalah</w:t>
            </w:r>
            <w:r>
              <w:rPr>
                <w:spacing w:val="35"/>
                <w:sz w:val="24"/>
              </w:rPr>
              <w:t> </w:t>
            </w:r>
            <w:r>
              <w:rPr>
                <w:w w:val="75"/>
                <w:sz w:val="24"/>
              </w:rPr>
              <w:t>materi</w:t>
            </w:r>
            <w:r>
              <w:rPr>
                <w:spacing w:val="67"/>
                <w:sz w:val="24"/>
              </w:rPr>
              <w:t> </w:t>
            </w:r>
            <w:r>
              <w:rPr>
                <w:w w:val="75"/>
                <w:sz w:val="24"/>
              </w:rPr>
              <w:t>pada</w:t>
            </w:r>
            <w:r>
              <w:rPr>
                <w:spacing w:val="1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pertemuan</w:t>
            </w:r>
            <w:r>
              <w:rPr>
                <w:spacing w:val="2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1</w:t>
            </w:r>
            <w:r>
              <w:rPr>
                <w:spacing w:val="55"/>
                <w:sz w:val="24"/>
              </w:rPr>
              <w:t> </w:t>
            </w:r>
            <w:r>
              <w:rPr>
                <w:w w:val="75"/>
                <w:sz w:val="24"/>
              </w:rPr>
              <w:t>–</w:t>
            </w:r>
            <w:r>
              <w:rPr>
                <w:spacing w:val="31"/>
                <w:sz w:val="24"/>
              </w:rPr>
              <w:t> </w:t>
            </w:r>
            <w:r>
              <w:rPr>
                <w:w w:val="75"/>
                <w:sz w:val="24"/>
              </w:rPr>
              <w:t>7</w:t>
            </w:r>
            <w:r>
              <w:rPr>
                <w:spacing w:val="32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1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bobot</w:t>
            </w:r>
            <w:r>
              <w:rPr>
                <w:spacing w:val="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yang</w:t>
            </w:r>
            <w:r>
              <w:rPr>
                <w:spacing w:val="31"/>
                <w:sz w:val="24"/>
              </w:rPr>
              <w:t> </w:t>
            </w:r>
            <w:r>
              <w:rPr>
                <w:w w:val="75"/>
                <w:sz w:val="24"/>
              </w:rPr>
              <w:t>diberikan</w:t>
            </w:r>
            <w:r>
              <w:rPr>
                <w:spacing w:val="2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sebesar</w:t>
            </w:r>
            <w:r>
              <w:rPr>
                <w:spacing w:val="2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(20%),</w:t>
            </w:r>
          </w:p>
          <w:p>
            <w:pPr>
              <w:pStyle w:val="TableParagraph"/>
              <w:spacing w:before="44"/>
              <w:ind w:left="128"/>
              <w:rPr>
                <w:sz w:val="24"/>
              </w:rPr>
            </w:pPr>
            <w:r>
              <w:rPr>
                <w:sz w:val="24"/>
              </w:rPr>
              <w:t>yaitu: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580" w:val="left" w:leader="none"/>
                <w:tab w:pos="581" w:val="left" w:leader="none"/>
              </w:tabs>
              <w:spacing w:line="240" w:lineRule="auto" w:before="40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Memahami</w:t>
            </w:r>
            <w:r>
              <w:rPr>
                <w:spacing w:val="1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lahirnya</w:t>
            </w:r>
            <w:r>
              <w:rPr>
                <w:spacing w:val="34"/>
                <w:sz w:val="24"/>
              </w:rPr>
              <w:t> </w:t>
            </w:r>
            <w:r>
              <w:rPr>
                <w:w w:val="75"/>
                <w:sz w:val="24"/>
              </w:rPr>
              <w:t>manajemen</w:t>
            </w:r>
            <w:r>
              <w:rPr>
                <w:spacing w:val="2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37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  <w:r>
              <w:rPr>
                <w:spacing w:val="4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1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tantangan</w:t>
            </w:r>
            <w:r>
              <w:rPr>
                <w:spacing w:val="61"/>
                <w:sz w:val="24"/>
              </w:rPr>
              <w:t> </w:t>
            </w:r>
            <w:r>
              <w:rPr>
                <w:w w:val="75"/>
                <w:sz w:val="24"/>
              </w:rPr>
              <w:t>abad</w:t>
            </w:r>
            <w:r>
              <w:rPr>
                <w:spacing w:val="32"/>
                <w:sz w:val="24"/>
              </w:rPr>
              <w:t> </w:t>
            </w:r>
            <w:r>
              <w:rPr>
                <w:w w:val="75"/>
                <w:sz w:val="24"/>
              </w:rPr>
              <w:t>21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580" w:val="left" w:leader="none"/>
                <w:tab w:pos="581" w:val="left" w:leader="none"/>
              </w:tabs>
              <w:spacing w:line="240" w:lineRule="auto" w:before="36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Memahami</w:t>
            </w:r>
            <w:r>
              <w:rPr>
                <w:spacing w:val="2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prinsip-prinsip</w:t>
            </w:r>
            <w:r>
              <w:rPr>
                <w:spacing w:val="1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manajemen pelayanan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sebagai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suatu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konsep</w:t>
            </w:r>
            <w:r>
              <w:rPr>
                <w:spacing w:val="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keilmuan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580" w:val="left" w:leader="none"/>
                <w:tab w:pos="581" w:val="left" w:leader="none"/>
              </w:tabs>
              <w:spacing w:line="240" w:lineRule="auto" w:before="40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Memahami</w:t>
            </w:r>
            <w:r>
              <w:rPr>
                <w:spacing w:val="3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model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manajemen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pelayanan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dan kontribusi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keilmuannya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580" w:val="left" w:leader="none"/>
                <w:tab w:pos="581" w:val="left" w:leader="none"/>
              </w:tabs>
              <w:spacing w:line="240" w:lineRule="auto" w:before="40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Memahami</w:t>
            </w:r>
            <w:r>
              <w:rPr>
                <w:spacing w:val="2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paradigma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konsep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NPM,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NPS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dan Governance</w:t>
            </w:r>
          </w:p>
        </w:tc>
      </w:tr>
      <w:tr>
        <w:trPr>
          <w:trHeight w:val="316" w:hRule="atLeast"/>
        </w:trPr>
        <w:tc>
          <w:tcPr>
            <w:tcW w:w="9225" w:type="dxa"/>
            <w:gridSpan w:val="7"/>
            <w:shd w:val="clear" w:color="auto" w:fill="EFEFEF"/>
          </w:tcPr>
          <w:p>
            <w:pPr>
              <w:pStyle w:val="TableParagraph"/>
              <w:spacing w:line="261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DISKRIPSI</w:t>
            </w:r>
            <w:r>
              <w:rPr>
                <w:rFonts w:ascii="Arial"/>
                <w:b/>
                <w:spacing w:val="35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TUGAS</w:t>
            </w:r>
          </w:p>
        </w:tc>
      </w:tr>
      <w:tr>
        <w:trPr>
          <w:trHeight w:val="1572" w:hRule="atLeast"/>
        </w:trPr>
        <w:tc>
          <w:tcPr>
            <w:tcW w:w="9225" w:type="dxa"/>
            <w:gridSpan w:val="7"/>
          </w:tcPr>
          <w:p>
            <w:pPr>
              <w:pStyle w:val="TableParagraph"/>
              <w:numPr>
                <w:ilvl w:val="0"/>
                <w:numId w:val="252"/>
              </w:numPr>
              <w:tabs>
                <w:tab w:pos="848" w:val="left" w:leader="none"/>
                <w:tab w:pos="849" w:val="left" w:leader="none"/>
              </w:tabs>
              <w:spacing w:line="271" w:lineRule="auto" w:before="0" w:after="0"/>
              <w:ind w:left="848" w:right="874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Mahasiswa</w:t>
            </w:r>
            <w:r>
              <w:rPr>
                <w:spacing w:val="4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diberikan</w:t>
            </w:r>
            <w:r>
              <w:rPr>
                <w:spacing w:val="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tugas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berupa</w:t>
            </w:r>
            <w:r>
              <w:rPr>
                <w:spacing w:val="4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pencarian</w:t>
            </w:r>
            <w:r>
              <w:rPr>
                <w:spacing w:val="4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artikel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yang</w:t>
            </w:r>
            <w:r>
              <w:rPr>
                <w:spacing w:val="4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berhubungan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materimanajemen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pelayanan</w:t>
            </w:r>
            <w:r>
              <w:rPr>
                <w:spacing w:val="5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publik</w:t>
            </w:r>
            <w:r>
              <w:rPr>
                <w:spacing w:val="25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dan</w:t>
            </w:r>
            <w:r>
              <w:rPr>
                <w:spacing w:val="5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dikumpulkan</w:t>
            </w:r>
            <w:r>
              <w:rPr>
                <w:spacing w:val="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bersamaan</w:t>
            </w:r>
            <w:r>
              <w:rPr>
                <w:spacing w:val="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-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pelaksanaan</w:t>
            </w:r>
            <w:r>
              <w:rPr>
                <w:spacing w:val="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UTS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848" w:val="left" w:leader="none"/>
                <w:tab w:pos="849" w:val="left" w:leader="none"/>
              </w:tabs>
              <w:spacing w:line="240" w:lineRule="auto" w:before="2" w:after="0"/>
              <w:ind w:left="849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Membuat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dan</w:t>
            </w:r>
            <w:r>
              <w:rPr>
                <w:spacing w:val="3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menyusun</w:t>
            </w:r>
            <w:r>
              <w:rPr>
                <w:spacing w:val="2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bahan</w:t>
            </w:r>
            <w:r>
              <w:rPr>
                <w:spacing w:val="3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presentasi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(ppt)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minimal</w:t>
            </w:r>
            <w:r>
              <w:rPr>
                <w:spacing w:val="3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15</w:t>
            </w:r>
            <w:r>
              <w:rPr>
                <w:spacing w:val="3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halaman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sesuai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dengan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subtansiBab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1;</w:t>
            </w:r>
          </w:p>
          <w:p>
            <w:pPr>
              <w:pStyle w:val="TableParagraph"/>
              <w:spacing w:line="300" w:lineRule="atLeast" w:before="12"/>
              <w:ind w:left="848" w:right="532"/>
              <w:rPr>
                <w:sz w:val="24"/>
              </w:rPr>
            </w:pPr>
            <w:r>
              <w:rPr>
                <w:w w:val="90"/>
                <w:sz w:val="24"/>
              </w:rPr>
              <w:t>berisi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tentang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pendahuluan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dan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latar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belakang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masalah,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Bab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2;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berisi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tentang</w:t>
            </w:r>
            <w:r>
              <w:rPr>
                <w:spacing w:val="-51"/>
                <w:w w:val="90"/>
                <w:sz w:val="24"/>
              </w:rPr>
              <w:t> </w:t>
            </w:r>
            <w:r>
              <w:rPr>
                <w:w w:val="80"/>
                <w:sz w:val="24"/>
              </w:rPr>
              <w:t>pembahasan,</w:t>
            </w:r>
            <w:r>
              <w:rPr>
                <w:spacing w:val="1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Bab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berisi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tentang</w:t>
            </w:r>
            <w:r>
              <w:rPr>
                <w:spacing w:val="4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kesimpulan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dan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rekomendasi</w:t>
            </w:r>
          </w:p>
        </w:tc>
      </w:tr>
      <w:tr>
        <w:trPr>
          <w:trHeight w:val="313" w:hRule="atLeast"/>
        </w:trPr>
        <w:tc>
          <w:tcPr>
            <w:tcW w:w="9225" w:type="dxa"/>
            <w:gridSpan w:val="7"/>
            <w:shd w:val="clear" w:color="auto" w:fill="EFEFEF"/>
          </w:tcPr>
          <w:p>
            <w:pPr>
              <w:pStyle w:val="TableParagraph"/>
              <w:spacing w:line="258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METODE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PENGERJAAN</w:t>
            </w:r>
            <w:r>
              <w:rPr>
                <w:rFonts w:ascii="Arial"/>
                <w:b/>
                <w:spacing w:val="2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TUGAS</w:t>
            </w:r>
          </w:p>
        </w:tc>
      </w:tr>
      <w:tr>
        <w:trPr>
          <w:trHeight w:val="945" w:hRule="atLeast"/>
        </w:trPr>
        <w:tc>
          <w:tcPr>
            <w:tcW w:w="9225" w:type="dxa"/>
            <w:gridSpan w:val="7"/>
          </w:tcPr>
          <w:p>
            <w:pPr>
              <w:pStyle w:val="TableParagraph"/>
              <w:numPr>
                <w:ilvl w:val="0"/>
                <w:numId w:val="253"/>
              </w:numPr>
              <w:tabs>
                <w:tab w:pos="445" w:val="left" w:leader="none"/>
              </w:tabs>
              <w:spacing w:line="266" w:lineRule="exact" w:before="0" w:after="0"/>
              <w:ind w:left="44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Mandiri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445" w:val="left" w:leader="none"/>
              </w:tabs>
              <w:spacing w:line="240" w:lineRule="auto" w:before="32" w:after="0"/>
              <w:ind w:left="444" w:right="0" w:hanging="285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Buku</w:t>
            </w:r>
            <w:r>
              <w:rPr>
                <w:spacing w:val="34"/>
                <w:sz w:val="24"/>
              </w:rPr>
              <w:t> </w:t>
            </w:r>
            <w:r>
              <w:rPr>
                <w:w w:val="75"/>
                <w:sz w:val="24"/>
              </w:rPr>
              <w:t>Bacaan,</w:t>
            </w:r>
            <w:r>
              <w:rPr>
                <w:spacing w:val="4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referensi</w:t>
            </w:r>
            <w:r>
              <w:rPr>
                <w:spacing w:val="2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pustaka,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445" w:val="left" w:leader="none"/>
              </w:tabs>
              <w:spacing w:line="240" w:lineRule="auto" w:before="40" w:after="0"/>
              <w:ind w:left="444" w:right="0" w:hanging="28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Media</w:t>
            </w:r>
            <w:r>
              <w:rPr>
                <w:spacing w:val="-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elektronik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lainnya.</w:t>
            </w:r>
          </w:p>
        </w:tc>
      </w:tr>
      <w:tr>
        <w:trPr>
          <w:trHeight w:val="317" w:hRule="atLeast"/>
        </w:trPr>
        <w:tc>
          <w:tcPr>
            <w:tcW w:w="9225" w:type="dxa"/>
            <w:gridSpan w:val="7"/>
            <w:shd w:val="clear" w:color="auto" w:fill="EFEFEF"/>
          </w:tcPr>
          <w:p>
            <w:pPr>
              <w:pStyle w:val="TableParagraph"/>
              <w:spacing w:line="261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BENTUK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DAN</w:t>
            </w:r>
            <w:r>
              <w:rPr>
                <w:rFonts w:ascii="Arial"/>
                <w:b/>
                <w:spacing w:val="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FORMAT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LUARAN</w:t>
            </w:r>
          </w:p>
        </w:tc>
      </w:tr>
      <w:tr>
        <w:trPr>
          <w:trHeight w:val="1261" w:hRule="atLeast"/>
        </w:trPr>
        <w:tc>
          <w:tcPr>
            <w:tcW w:w="9225" w:type="dxa"/>
            <w:gridSpan w:val="7"/>
          </w:tcPr>
          <w:p>
            <w:pPr>
              <w:pStyle w:val="TableParagraph"/>
              <w:numPr>
                <w:ilvl w:val="0"/>
                <w:numId w:val="254"/>
              </w:numPr>
              <w:tabs>
                <w:tab w:pos="353" w:val="left" w:leader="none"/>
              </w:tabs>
              <w:spacing w:line="254" w:lineRule="exact" w:before="0" w:after="0"/>
              <w:ind w:left="352" w:right="0" w:hanging="225"/>
              <w:jc w:val="left"/>
              <w:rPr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Obyek</w:t>
            </w:r>
            <w:r>
              <w:rPr>
                <w:rFonts w:ascii="Arial"/>
                <w:b/>
                <w:spacing w:val="36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Garapan:</w:t>
            </w:r>
            <w:r>
              <w:rPr>
                <w:rFonts w:ascii="Arial"/>
                <w:b/>
                <w:spacing w:val="35"/>
                <w:sz w:val="24"/>
              </w:rPr>
              <w:t> </w:t>
            </w:r>
            <w:r>
              <w:rPr>
                <w:w w:val="75"/>
                <w:sz w:val="24"/>
              </w:rPr>
              <w:t>Pemerintahan</w:t>
            </w:r>
            <w:r>
              <w:rPr>
                <w:spacing w:val="39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37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2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353" w:val="left" w:leader="none"/>
              </w:tabs>
              <w:spacing w:line="240" w:lineRule="auto" w:before="23" w:after="0"/>
              <w:ind w:left="352" w:right="0" w:hanging="225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Bentuk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Luaran:</w:t>
            </w:r>
          </w:p>
          <w:p>
            <w:pPr>
              <w:pStyle w:val="TableParagraph"/>
              <w:numPr>
                <w:ilvl w:val="1"/>
                <w:numId w:val="254"/>
              </w:numPr>
              <w:tabs>
                <w:tab w:pos="581" w:val="left" w:leader="none"/>
              </w:tabs>
              <w:spacing w:line="240" w:lineRule="auto" w:before="57" w:after="0"/>
              <w:ind w:left="580" w:right="0" w:hanging="289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Paper</w:t>
            </w:r>
            <w:r>
              <w:rPr>
                <w:spacing w:val="4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soft</w:t>
            </w:r>
            <w:r>
              <w:rPr>
                <w:spacing w:val="2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cover</w:t>
            </w:r>
          </w:p>
          <w:p>
            <w:pPr>
              <w:pStyle w:val="TableParagraph"/>
              <w:numPr>
                <w:ilvl w:val="1"/>
                <w:numId w:val="254"/>
              </w:numPr>
              <w:tabs>
                <w:tab w:pos="581" w:val="left" w:leader="none"/>
              </w:tabs>
              <w:spacing w:line="240" w:lineRule="auto" w:before="40" w:after="0"/>
              <w:ind w:left="580" w:right="0" w:hanging="28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Data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file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e-mail</w:t>
            </w:r>
          </w:p>
        </w:tc>
      </w:tr>
      <w:tr>
        <w:trPr>
          <w:trHeight w:val="304" w:hRule="atLeast"/>
        </w:trPr>
        <w:tc>
          <w:tcPr>
            <w:tcW w:w="9225" w:type="dxa"/>
            <w:gridSpan w:val="7"/>
            <w:shd w:val="clear" w:color="auto" w:fill="EFEFEF"/>
          </w:tcPr>
          <w:p>
            <w:pPr>
              <w:pStyle w:val="TableParagraph"/>
              <w:spacing w:line="249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INDIKATOR,</w:t>
            </w:r>
            <w:r>
              <w:rPr>
                <w:rFonts w:ascii="Arial"/>
                <w:b/>
                <w:spacing w:val="2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KRETERIA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DAN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BOBOT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PENILAIAN</w:t>
            </w:r>
          </w:p>
        </w:tc>
      </w:tr>
    </w:tbl>
    <w:p>
      <w:pPr>
        <w:spacing w:after="0" w:line="249" w:lineRule="exact"/>
        <w:rPr>
          <w:rFonts w:ascii="Arial"/>
          <w:sz w:val="24"/>
        </w:rPr>
        <w:sectPr>
          <w:headerReference w:type="default" r:id="rId76"/>
          <w:footerReference w:type="default" r:id="rId77"/>
          <w:pgSz w:w="11920" w:h="16860"/>
          <w:pgMar w:header="912" w:footer="1130" w:top="1900" w:bottom="1320" w:left="1520" w:right="500"/>
        </w:sectPr>
      </w:pPr>
    </w:p>
    <w:p>
      <w:pPr>
        <w:pStyle w:val="BodyText"/>
        <w:spacing w:before="10"/>
        <w:rPr>
          <w:rFonts w:ascii="Candara"/>
          <w:sz w:val="28"/>
        </w:rPr>
      </w:pPr>
      <w:r>
        <w:rPr/>
        <w:drawing>
          <wp:anchor distT="0" distB="0" distL="0" distR="0" allowOverlap="1" layoutInCell="1" locked="0" behindDoc="1" simplePos="0" relativeHeight="474668032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0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694"/>
      </w:tblGrid>
      <w:tr>
        <w:trPr>
          <w:trHeight w:val="4113" w:hRule="atLeast"/>
        </w:trPr>
        <w:tc>
          <w:tcPr>
            <w:tcW w:w="9232" w:type="dxa"/>
            <w:gridSpan w:val="2"/>
          </w:tcPr>
          <w:p>
            <w:pPr>
              <w:pStyle w:val="TableParagraph"/>
              <w:numPr>
                <w:ilvl w:val="0"/>
                <w:numId w:val="255"/>
              </w:numPr>
              <w:tabs>
                <w:tab w:pos="580" w:val="left" w:leader="none"/>
                <w:tab w:pos="581" w:val="left" w:leader="none"/>
              </w:tabs>
              <w:spacing w:line="262" w:lineRule="exact" w:before="0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Mahasiswa</w:t>
            </w:r>
            <w:r>
              <w:rPr>
                <w:spacing w:val="3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mampu</w:t>
            </w:r>
            <w:r>
              <w:rPr>
                <w:spacing w:val="3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menyelesaikan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tugas</w:t>
            </w:r>
            <w:r>
              <w:rPr>
                <w:spacing w:val="2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dengan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sangat</w:t>
            </w:r>
            <w:r>
              <w:rPr>
                <w:spacing w:val="2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baik,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substansi</w:t>
            </w:r>
            <w:r>
              <w:rPr>
                <w:spacing w:val="3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isi</w:t>
            </w:r>
            <w:r>
              <w:rPr>
                <w:spacing w:val="2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sangat</w:t>
            </w:r>
            <w:r>
              <w:rPr>
                <w:spacing w:val="2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baik,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metode</w:t>
            </w:r>
          </w:p>
          <w:p>
            <w:pPr>
              <w:pStyle w:val="TableParagraph"/>
              <w:spacing w:before="36"/>
              <w:ind w:left="580"/>
              <w:rPr>
                <w:sz w:val="24"/>
              </w:rPr>
            </w:pPr>
            <w:r>
              <w:rPr>
                <w:w w:val="80"/>
                <w:sz w:val="24"/>
              </w:rPr>
              <w:t>dan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struktur</w:t>
            </w:r>
            <w:r>
              <w:rPr>
                <w:spacing w:val="3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kalimat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sangat</w:t>
            </w:r>
            <w:r>
              <w:rPr>
                <w:spacing w:val="4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baik,</w:t>
            </w:r>
            <w:r>
              <w:rPr>
                <w:spacing w:val="4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memberikan</w:t>
            </w:r>
            <w:r>
              <w:rPr>
                <w:spacing w:val="2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rekomendasi</w:t>
            </w:r>
            <w:r>
              <w:rPr>
                <w:spacing w:val="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sangat</w:t>
            </w:r>
            <w:r>
              <w:rPr>
                <w:spacing w:val="4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baik,</w:t>
            </w:r>
            <w:r>
              <w:rPr>
                <w:spacing w:val="4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diberikan</w:t>
            </w:r>
            <w:r>
              <w:rPr>
                <w:spacing w:val="3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nilai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A(100%)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0" w:val="left" w:leader="none"/>
                <w:tab w:pos="581" w:val="left" w:leader="none"/>
              </w:tabs>
              <w:spacing w:line="278" w:lineRule="auto" w:before="36" w:after="0"/>
              <w:ind w:left="580" w:right="229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Mahasiswa</w:t>
            </w:r>
            <w:r>
              <w:rPr>
                <w:spacing w:val="3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mampu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menyelesaikan</w:t>
            </w:r>
            <w:r>
              <w:rPr>
                <w:spacing w:val="3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tugas</w:t>
            </w:r>
            <w:r>
              <w:rPr>
                <w:spacing w:val="2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baik,</w:t>
            </w:r>
            <w:r>
              <w:rPr>
                <w:spacing w:val="2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substansi</w:t>
            </w:r>
            <w:r>
              <w:rPr>
                <w:spacing w:val="4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isi</w:t>
            </w:r>
            <w:r>
              <w:rPr>
                <w:spacing w:val="3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baik,</w:t>
            </w:r>
            <w:r>
              <w:rPr>
                <w:spacing w:val="3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metode</w:t>
            </w:r>
            <w:r>
              <w:rPr>
                <w:spacing w:val="2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3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strukturkalimat</w:t>
            </w:r>
            <w:r>
              <w:rPr>
                <w:spacing w:val="3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baik,</w:t>
            </w:r>
            <w:r>
              <w:rPr>
                <w:spacing w:val="2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80"/>
                <w:sz w:val="24"/>
              </w:rPr>
              <w:t>memberikan</w:t>
            </w:r>
            <w:r>
              <w:rPr>
                <w:spacing w:val="-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rekomendasi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baik, diberikan</w:t>
            </w:r>
            <w:r>
              <w:rPr>
                <w:spacing w:val="-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nilai</w:t>
            </w:r>
            <w:r>
              <w:rPr>
                <w:spacing w:val="-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(80%)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0" w:val="left" w:leader="none"/>
                <w:tab w:pos="581" w:val="left" w:leader="none"/>
              </w:tabs>
              <w:spacing w:line="285" w:lineRule="auto" w:before="0" w:after="0"/>
              <w:ind w:left="580" w:right="953" w:hanging="361"/>
              <w:jc w:val="left"/>
              <w:rPr>
                <w:sz w:val="24"/>
              </w:rPr>
            </w:pPr>
            <w:r>
              <w:rPr>
                <w:spacing w:val="-1"/>
                <w:w w:val="75"/>
                <w:sz w:val="24"/>
              </w:rPr>
              <w:t>Mahasiswa mampu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menyelesaikan</w:t>
            </w:r>
            <w:r>
              <w:rPr>
                <w:spacing w:val="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tugas</w:t>
            </w:r>
            <w:r>
              <w:rPr>
                <w:spacing w:val="-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cukup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baik,</w:t>
            </w:r>
            <w:r>
              <w:rPr>
                <w:spacing w:val="-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substansi</w:t>
            </w:r>
            <w:r>
              <w:rPr>
                <w:spacing w:val="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isi cukup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baik,</w:t>
            </w:r>
            <w:r>
              <w:rPr>
                <w:spacing w:val="-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metode</w:t>
            </w:r>
            <w:r>
              <w:rPr>
                <w:spacing w:val="4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danstruktur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kalimat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cukup</w:t>
            </w:r>
            <w:r>
              <w:rPr>
                <w:spacing w:val="29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baik,</w:t>
            </w:r>
            <w:r>
              <w:rPr>
                <w:spacing w:val="18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dan</w:t>
            </w:r>
            <w:r>
              <w:rPr>
                <w:spacing w:val="9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memberikan</w:t>
            </w:r>
            <w:r>
              <w:rPr>
                <w:spacing w:val="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rekomendasi</w:t>
            </w:r>
            <w:r>
              <w:rPr>
                <w:spacing w:val="1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cukup</w:t>
            </w:r>
            <w:r>
              <w:rPr>
                <w:spacing w:val="3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baik,</w:t>
            </w:r>
            <w:r>
              <w:rPr>
                <w:spacing w:val="-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diberikan</w:t>
            </w:r>
            <w:r>
              <w:rPr>
                <w:spacing w:val="1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nilai</w:t>
            </w:r>
            <w:r>
              <w:rPr>
                <w:spacing w:val="1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C+</w:t>
            </w:r>
            <w:r>
              <w:rPr>
                <w:spacing w:val="2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(60%)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0" w:val="left" w:leader="none"/>
                <w:tab w:pos="581" w:val="left" w:leader="none"/>
              </w:tabs>
              <w:spacing w:line="271" w:lineRule="auto" w:before="0" w:after="0"/>
              <w:ind w:left="580" w:right="1144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Mahasiswa mampu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menyelesaikan tugas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baik,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substansi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isi baik,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namun</w:t>
            </w:r>
            <w:r>
              <w:rPr>
                <w:spacing w:val="31"/>
                <w:sz w:val="24"/>
              </w:rPr>
              <w:t> </w:t>
            </w:r>
            <w:r>
              <w:rPr>
                <w:w w:val="75"/>
                <w:sz w:val="24"/>
              </w:rPr>
              <w:t>metode</w:t>
            </w:r>
            <w:r>
              <w:rPr>
                <w:spacing w:val="31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struktur</w:t>
            </w:r>
            <w:r>
              <w:rPr>
                <w:spacing w:val="2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kalimat</w:t>
            </w:r>
            <w:r>
              <w:rPr>
                <w:spacing w:val="2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kurang,</w:t>
            </w:r>
            <w:r>
              <w:rPr>
                <w:spacing w:val="1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memberikan</w:t>
            </w:r>
            <w:r>
              <w:rPr>
                <w:spacing w:val="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kurang</w:t>
            </w:r>
            <w:r>
              <w:rPr>
                <w:spacing w:val="4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rekomendasi</w:t>
            </w:r>
            <w:r>
              <w:rPr>
                <w:spacing w:val="1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tepat,</w:t>
            </w:r>
            <w:r>
              <w:rPr>
                <w:spacing w:val="2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diberikan</w:t>
            </w:r>
            <w:r>
              <w:rPr>
                <w:spacing w:val="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nilai</w:t>
            </w:r>
            <w:r>
              <w:rPr>
                <w:spacing w:val="1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(40%)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1" w:val="left" w:leader="none"/>
              </w:tabs>
              <w:spacing w:line="273" w:lineRule="auto" w:before="0" w:after="0"/>
              <w:ind w:left="580" w:right="94" w:hanging="361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Mahasiswa mampu menyelesaikan tugas dengan baik, substansi isi kurang tepat, metode dan struktur kalimat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kurang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sistematis,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dan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kurang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memberikan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rekomendasi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dengan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tepat,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penguasaan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materi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kurang,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diberikan</w:t>
            </w:r>
            <w:r>
              <w:rPr>
                <w:spacing w:val="-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nilai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(20%)</w:t>
            </w:r>
          </w:p>
        </w:tc>
      </w:tr>
      <w:tr>
        <w:trPr>
          <w:trHeight w:val="313" w:hRule="atLeast"/>
        </w:trPr>
        <w:tc>
          <w:tcPr>
            <w:tcW w:w="9232" w:type="dxa"/>
            <w:gridSpan w:val="2"/>
            <w:shd w:val="clear" w:color="auto" w:fill="EFEFEF"/>
          </w:tcPr>
          <w:p>
            <w:pPr>
              <w:pStyle w:val="TableParagraph"/>
              <w:spacing w:line="257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JADWAL</w:t>
            </w:r>
            <w:r>
              <w:rPr>
                <w:rFonts w:ascii="Arial"/>
                <w:b/>
                <w:spacing w:val="24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PELAKSANAAN</w:t>
            </w:r>
          </w:p>
        </w:tc>
      </w:tr>
      <w:tr>
        <w:trPr>
          <w:trHeight w:val="628" w:hRule="atLeast"/>
        </w:trPr>
        <w:tc>
          <w:tcPr>
            <w:tcW w:w="4538" w:type="dxa"/>
          </w:tcPr>
          <w:p>
            <w:pPr>
              <w:pStyle w:val="TableParagraph"/>
              <w:spacing w:before="2"/>
              <w:ind w:left="292"/>
              <w:rPr>
                <w:sz w:val="24"/>
              </w:rPr>
            </w:pPr>
            <w:r>
              <w:rPr>
                <w:w w:val="80"/>
                <w:sz w:val="24"/>
              </w:rPr>
              <w:t>Dikumpulkan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bersamaan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dengan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pelaksanaan</w:t>
            </w:r>
          </w:p>
          <w:p>
            <w:pPr>
              <w:pStyle w:val="TableParagraph"/>
              <w:spacing w:before="32"/>
              <w:ind w:left="292"/>
              <w:rPr>
                <w:sz w:val="24"/>
              </w:rPr>
            </w:pPr>
            <w:r>
              <w:rPr>
                <w:w w:val="95"/>
                <w:sz w:val="24"/>
              </w:rPr>
              <w:t>UTS</w:t>
            </w:r>
          </w:p>
        </w:tc>
        <w:tc>
          <w:tcPr>
            <w:tcW w:w="469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7" w:hRule="atLeast"/>
        </w:trPr>
        <w:tc>
          <w:tcPr>
            <w:tcW w:w="9232" w:type="dxa"/>
            <w:gridSpan w:val="2"/>
            <w:shd w:val="clear" w:color="auto" w:fill="EFEFEF"/>
          </w:tcPr>
          <w:p>
            <w:pPr>
              <w:pStyle w:val="TableParagraph"/>
              <w:spacing w:line="262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LAIN-LAIN</w:t>
            </w:r>
          </w:p>
        </w:tc>
      </w:tr>
      <w:tr>
        <w:trPr>
          <w:trHeight w:val="312" w:hRule="atLeast"/>
        </w:trPr>
        <w:tc>
          <w:tcPr>
            <w:tcW w:w="9232" w:type="dxa"/>
            <w:gridSpan w:val="2"/>
          </w:tcPr>
          <w:p>
            <w:pPr>
              <w:pStyle w:val="TableParagraph"/>
              <w:spacing w:line="250" w:lineRule="exact"/>
              <w:ind w:left="128"/>
              <w:rPr>
                <w:sz w:val="24"/>
              </w:rPr>
            </w:pPr>
            <w:r>
              <w:rPr>
                <w:w w:val="74"/>
                <w:sz w:val="24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232" w:type="dxa"/>
            <w:gridSpan w:val="2"/>
            <w:shd w:val="clear" w:color="auto" w:fill="EFEFEF"/>
          </w:tcPr>
          <w:p>
            <w:pPr>
              <w:pStyle w:val="TableParagraph"/>
              <w:spacing w:line="253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DAFTAR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RUJUKAN</w:t>
            </w:r>
          </w:p>
        </w:tc>
      </w:tr>
      <w:tr>
        <w:trPr>
          <w:trHeight w:val="1113" w:hRule="atLeast"/>
        </w:trPr>
        <w:tc>
          <w:tcPr>
            <w:tcW w:w="9232" w:type="dxa"/>
            <w:gridSpan w:val="2"/>
          </w:tcPr>
          <w:p>
            <w:pPr>
              <w:pStyle w:val="TableParagraph"/>
              <w:numPr>
                <w:ilvl w:val="0"/>
                <w:numId w:val="256"/>
              </w:numPr>
              <w:tabs>
                <w:tab w:pos="580" w:val="left" w:leader="none"/>
                <w:tab w:pos="581" w:val="left" w:leader="none"/>
              </w:tabs>
              <w:spacing w:line="262" w:lineRule="exact" w:before="0" w:after="0"/>
              <w:ind w:left="580" w:right="0" w:hanging="48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Makmur.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2008.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Filsafat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Administrasi.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Jakarta: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Bumi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Aksara.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580" w:val="left" w:leader="none"/>
                <w:tab w:pos="581" w:val="left" w:leader="none"/>
              </w:tabs>
              <w:spacing w:line="240" w:lineRule="auto" w:before="32" w:after="0"/>
              <w:ind w:left="580" w:right="0" w:hanging="485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Rahmat.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2013.</w:t>
            </w:r>
            <w:r>
              <w:rPr>
                <w:spacing w:val="72"/>
                <w:sz w:val="24"/>
              </w:rPr>
              <w:t> </w:t>
            </w:r>
            <w:r>
              <w:rPr>
                <w:w w:val="75"/>
                <w:sz w:val="24"/>
              </w:rPr>
              <w:t>Filsafat</w:t>
            </w:r>
            <w:r>
              <w:rPr>
                <w:spacing w:val="40"/>
                <w:sz w:val="24"/>
              </w:rPr>
              <w:t> </w:t>
            </w:r>
            <w:r>
              <w:rPr>
                <w:w w:val="75"/>
                <w:sz w:val="24"/>
              </w:rPr>
              <w:t>Administrasi.</w:t>
            </w:r>
            <w:r>
              <w:rPr>
                <w:spacing w:val="3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Bandung: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Pustaka</w:t>
            </w:r>
            <w:r>
              <w:rPr>
                <w:spacing w:val="1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Setia.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580" w:val="left" w:leader="none"/>
                <w:tab w:pos="581" w:val="left" w:leader="none"/>
              </w:tabs>
              <w:spacing w:line="240" w:lineRule="auto" w:before="28" w:after="0"/>
              <w:ind w:left="580" w:right="0" w:hanging="485"/>
              <w:jc w:val="left"/>
              <w:rPr>
                <w:sz w:val="24"/>
              </w:rPr>
            </w:pPr>
            <w:hyperlink r:id="rId79">
              <w:r>
                <w:rPr>
                  <w:color w:val="0000FF"/>
                  <w:sz w:val="24"/>
                  <w:u w:val="single" w:color="0000FF"/>
                </w:rPr>
                <w:t>www.i-perpusnas.com</w:t>
              </w:r>
            </w:hyperlink>
          </w:p>
        </w:tc>
      </w:tr>
    </w:tbl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7"/>
        <w:rPr>
          <w:rFonts w:ascii="Candara"/>
          <w:sz w:val="23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3545"/>
        <w:gridCol w:w="1208"/>
        <w:gridCol w:w="1032"/>
        <w:gridCol w:w="932"/>
        <w:gridCol w:w="720"/>
        <w:gridCol w:w="948"/>
      </w:tblGrid>
      <w:tr>
        <w:trPr>
          <w:trHeight w:val="353" w:hRule="atLeast"/>
        </w:trPr>
        <w:tc>
          <w:tcPr>
            <w:tcW w:w="857" w:type="dxa"/>
            <w:vMerge w:val="restart"/>
            <w:tcBorders>
              <w:right w:val="single" w:sz="8" w:space="0" w:color="000000"/>
            </w:tcBorders>
            <w:shd w:val="clear" w:color="auto" w:fill="EFEFE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4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EFEFEF"/>
          </w:tcPr>
          <w:p>
            <w:pPr>
              <w:pStyle w:val="TableParagraph"/>
              <w:rPr>
                <w:rFonts w:ascii="Candara"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ndara"/>
                <w:sz w:val="21"/>
              </w:rPr>
            </w:pPr>
          </w:p>
          <w:p>
            <w:pPr>
              <w:pStyle w:val="TableParagraph"/>
              <w:spacing w:before="1"/>
              <w:ind w:left="1268" w:right="1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4840" w:type="dxa"/>
            <w:gridSpan w:val="5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before="2"/>
              <w:ind w:left="15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SKOR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PENILAIAN</w:t>
            </w:r>
          </w:p>
        </w:tc>
      </w:tr>
      <w:tr>
        <w:trPr>
          <w:trHeight w:val="1125" w:hRule="atLeast"/>
        </w:trPr>
        <w:tc>
          <w:tcPr>
            <w:tcW w:w="857" w:type="dxa"/>
            <w:vMerge/>
            <w:tcBorders>
              <w:top w:val="nil"/>
              <w:right w:val="single" w:sz="8" w:space="0" w:color="000000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FE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30" w:lineRule="auto" w:before="7"/>
              <w:ind w:left="257" w:right="187" w:firstLine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kurang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(E)</w:t>
            </w:r>
          </w:p>
          <w:p>
            <w:pPr>
              <w:pStyle w:val="TableParagraph"/>
              <w:spacing w:before="4"/>
              <w:ind w:left="337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=&lt;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40</w:t>
            </w:r>
          </w:p>
        </w:tc>
        <w:tc>
          <w:tcPr>
            <w:tcW w:w="1032" w:type="dxa"/>
            <w:shd w:val="clear" w:color="auto" w:fill="EFEFEF"/>
          </w:tcPr>
          <w:p>
            <w:pPr>
              <w:pStyle w:val="TableParagraph"/>
              <w:spacing w:line="230" w:lineRule="auto" w:before="7"/>
              <w:ind w:left="148" w:right="6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Kurang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(D)</w:t>
            </w:r>
          </w:p>
          <w:p>
            <w:pPr>
              <w:pStyle w:val="TableParagraph"/>
              <w:spacing w:line="265" w:lineRule="exact"/>
              <w:ind w:left="132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 55</w:t>
            </w:r>
          </w:p>
        </w:tc>
        <w:tc>
          <w:tcPr>
            <w:tcW w:w="932" w:type="dxa"/>
            <w:shd w:val="clear" w:color="auto" w:fill="EFEFEF"/>
          </w:tcPr>
          <w:p>
            <w:pPr>
              <w:pStyle w:val="TableParagraph"/>
              <w:spacing w:line="230" w:lineRule="auto" w:before="7"/>
              <w:ind w:left="297" w:right="72" w:hanging="16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Cukup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(C)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56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  <w:p>
            <w:pPr>
              <w:pStyle w:val="TableParagraph"/>
              <w:spacing w:before="4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720" w:type="dxa"/>
            <w:shd w:val="clear" w:color="auto" w:fill="EFEFEF"/>
          </w:tcPr>
          <w:p>
            <w:pPr>
              <w:pStyle w:val="TableParagraph"/>
              <w:spacing w:line="230" w:lineRule="auto" w:before="7"/>
              <w:ind w:left="172" w:right="76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(B)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61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  <w:p>
            <w:pPr>
              <w:pStyle w:val="TableParagraph"/>
              <w:spacing w:before="4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948" w:type="dxa"/>
            <w:shd w:val="clear" w:color="auto" w:fill="EFEFEF"/>
          </w:tcPr>
          <w:p>
            <w:pPr>
              <w:pStyle w:val="TableParagraph"/>
              <w:spacing w:line="230" w:lineRule="auto" w:before="7"/>
              <w:ind w:left="145" w:right="8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(A)</w:t>
            </w:r>
          </w:p>
          <w:p>
            <w:pPr>
              <w:pStyle w:val="TableParagraph"/>
              <w:spacing w:before="4"/>
              <w:ind w:left="12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&gt;=81</w:t>
            </w:r>
          </w:p>
        </w:tc>
      </w:tr>
      <w:tr>
        <w:trPr>
          <w:trHeight w:val="273" w:hRule="atLeast"/>
        </w:trPr>
        <w:tc>
          <w:tcPr>
            <w:tcW w:w="85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sistematika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;</w:t>
            </w:r>
          </w:p>
        </w:tc>
        <w:tc>
          <w:tcPr>
            <w:tcW w:w="120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2" w:hRule="atLeast"/>
        </w:trPr>
        <w:tc>
          <w:tcPr>
            <w:tcW w:w="85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2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5"/>
              <w:ind w:left="125" w:right="673"/>
              <w:rPr>
                <w:sz w:val="24"/>
              </w:rPr>
            </w:pPr>
            <w:r>
              <w:rPr>
                <w:spacing w:val="-1"/>
                <w:sz w:val="24"/>
              </w:rPr>
              <w:t>Ketapatan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&amp;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konsistensi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;</w:t>
            </w:r>
          </w:p>
        </w:tc>
        <w:tc>
          <w:tcPr>
            <w:tcW w:w="120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85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2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Kemutakhiran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rujukan;</w:t>
            </w:r>
          </w:p>
        </w:tc>
        <w:tc>
          <w:tcPr>
            <w:tcW w:w="120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9" w:hRule="atLeast"/>
        </w:trPr>
        <w:tc>
          <w:tcPr>
            <w:tcW w:w="85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Kerapian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sajian;</w:t>
            </w:r>
          </w:p>
        </w:tc>
        <w:tc>
          <w:tcPr>
            <w:tcW w:w="120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85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3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Efektifitas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presentasi;</w:t>
            </w:r>
          </w:p>
        </w:tc>
        <w:tc>
          <w:tcPr>
            <w:tcW w:w="120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85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4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w w:val="95"/>
                <w:sz w:val="24"/>
              </w:rPr>
              <w:t>Penguasaan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materi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;</w:t>
            </w:r>
          </w:p>
        </w:tc>
        <w:tc>
          <w:tcPr>
            <w:tcW w:w="120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5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5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Kompleksitas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berfikir;</w:t>
            </w:r>
          </w:p>
        </w:tc>
        <w:tc>
          <w:tcPr>
            <w:tcW w:w="120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4402" w:type="dxa"/>
            <w:gridSpan w:val="2"/>
            <w:tcBorders>
              <w:righ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51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4840" w:type="dxa"/>
            <w:gridSpan w:val="5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11"/>
        <w:rPr>
          <w:rFonts w:ascii="Candara"/>
          <w:sz w:val="20"/>
        </w:rPr>
      </w:pPr>
    </w:p>
    <w:p>
      <w:pPr>
        <w:pStyle w:val="BodyText"/>
        <w:ind w:left="748"/>
      </w:pPr>
      <w:r>
        <w:rPr>
          <w:spacing w:val="-4"/>
        </w:rPr>
        <w:t>No:</w:t>
      </w:r>
      <w:r>
        <w:rPr>
          <w:spacing w:val="-20"/>
        </w:rPr>
        <w:t> </w:t>
      </w:r>
      <w:r>
        <w:rPr>
          <w:spacing w:val="-4"/>
        </w:rPr>
        <w:t>Revisi</w:t>
      </w:r>
      <w:r>
        <w:rPr>
          <w:spacing w:val="1"/>
        </w:rPr>
        <w:t> </w:t>
      </w:r>
      <w:r>
        <w:rPr>
          <w:spacing w:val="-4"/>
        </w:rPr>
        <w:t>:</w:t>
      </w:r>
      <w:r>
        <w:rPr>
          <w:spacing w:val="1"/>
        </w:rPr>
        <w:t> </w:t>
      </w:r>
      <w:r>
        <w:rPr>
          <w:spacing w:val="-4"/>
        </w:rPr>
        <w:t>................</w:t>
      </w:r>
    </w:p>
    <w:p>
      <w:pPr>
        <w:spacing w:after="0"/>
        <w:sectPr>
          <w:pgSz w:w="11920" w:h="16860"/>
          <w:pgMar w:header="912" w:footer="1130" w:top="1900" w:bottom="1320" w:left="152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68544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0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9"/>
        <w:gridCol w:w="3213"/>
        <w:gridCol w:w="2469"/>
      </w:tblGrid>
      <w:tr>
        <w:trPr>
          <w:trHeight w:val="1095" w:hRule="atLeast"/>
        </w:trPr>
        <w:tc>
          <w:tcPr>
            <w:tcW w:w="3549" w:type="dxa"/>
            <w:shd w:val="clear" w:color="auto" w:fill="B6DDE8"/>
          </w:tcPr>
          <w:p>
            <w:pPr>
              <w:pStyle w:val="TableParagraph"/>
              <w:spacing w:line="232" w:lineRule="auto"/>
              <w:ind w:left="144" w:right="17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80"/>
                <w:sz w:val="24"/>
              </w:rPr>
              <w:t>Disetujui, Jakarta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Tgl</w:t>
            </w:r>
            <w:r>
              <w:rPr>
                <w:rFonts w:ascii="Arial"/>
                <w:b/>
                <w:spacing w:val="1"/>
                <w:w w:val="7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ind w:left="14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Ketua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PROGRAM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STUDI</w:t>
            </w:r>
          </w:p>
        </w:tc>
        <w:tc>
          <w:tcPr>
            <w:tcW w:w="3213" w:type="dxa"/>
            <w:shd w:val="clear" w:color="auto" w:fill="B6DDE8"/>
          </w:tcPr>
          <w:p>
            <w:pPr>
              <w:pStyle w:val="TableParagraph"/>
              <w:spacing w:line="232" w:lineRule="auto"/>
              <w:ind w:left="140" w:right="13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0"/>
                <w:sz w:val="24"/>
              </w:rPr>
              <w:t>Diperiksa,</w:t>
            </w:r>
            <w:r>
              <w:rPr>
                <w:rFonts w:ascii="Arial"/>
                <w:b/>
                <w:spacing w:val="1"/>
                <w:w w:val="7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Jakarta</w:t>
            </w:r>
            <w:r>
              <w:rPr>
                <w:rFonts w:ascii="Arial"/>
                <w:b/>
                <w:spacing w:val="-44"/>
                <w:w w:val="7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Tgl</w:t>
            </w:r>
            <w:r>
              <w:rPr>
                <w:rFonts w:ascii="Arial"/>
                <w:b/>
                <w:spacing w:val="1"/>
                <w:w w:val="7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:</w:t>
            </w:r>
          </w:p>
          <w:p>
            <w:pPr>
              <w:pStyle w:val="TableParagraph"/>
              <w:spacing w:line="232" w:lineRule="auto" w:before="2"/>
              <w:ind w:left="140" w:right="6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Koord.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Matakuliah/Bidang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> </w:t>
            </w:r>
            <w:r>
              <w:rPr>
                <w:rFonts w:ascii="Arial"/>
                <w:b/>
                <w:w w:val="90"/>
                <w:sz w:val="24"/>
              </w:rPr>
              <w:t>Keahlian</w:t>
            </w:r>
          </w:p>
        </w:tc>
        <w:tc>
          <w:tcPr>
            <w:tcW w:w="2469" w:type="dxa"/>
            <w:shd w:val="clear" w:color="auto" w:fill="B6DDE8"/>
          </w:tcPr>
          <w:p>
            <w:pPr>
              <w:pStyle w:val="TableParagraph"/>
              <w:spacing w:line="232" w:lineRule="auto"/>
              <w:ind w:left="128" w:right="8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0"/>
                <w:sz w:val="24"/>
              </w:rPr>
              <w:t>Dibuat,</w:t>
            </w:r>
            <w:r>
              <w:rPr>
                <w:rFonts w:ascii="Arial"/>
                <w:b/>
                <w:spacing w:val="5"/>
                <w:w w:val="7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Jakarta</w:t>
            </w:r>
            <w:r>
              <w:rPr>
                <w:rFonts w:ascii="Arial"/>
                <w:b/>
                <w:spacing w:val="-44"/>
                <w:w w:val="7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Tgl</w:t>
            </w:r>
            <w:r>
              <w:rPr>
                <w:rFonts w:ascii="Arial"/>
                <w:b/>
                <w:spacing w:val="1"/>
                <w:w w:val="70"/>
                <w:sz w:val="24"/>
              </w:rPr>
              <w:t> </w:t>
            </w:r>
            <w:r>
              <w:rPr>
                <w:rFonts w:ascii="Arial"/>
                <w:b/>
                <w:w w:val="70"/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Dosen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ybs</w:t>
            </w:r>
          </w:p>
        </w:tc>
      </w:tr>
      <w:tr>
        <w:trPr>
          <w:trHeight w:val="1380" w:hRule="atLeast"/>
        </w:trPr>
        <w:tc>
          <w:tcPr>
            <w:tcW w:w="35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6"/>
              <w:ind w:left="144"/>
              <w:rPr>
                <w:sz w:val="24"/>
              </w:rPr>
            </w:pPr>
            <w:r>
              <w:rPr>
                <w:w w:val="75"/>
                <w:sz w:val="24"/>
              </w:rPr>
              <w:t>(</w:t>
            </w:r>
            <w:r>
              <w:rPr>
                <w:rFonts w:ascii="Arial"/>
                <w:b/>
                <w:w w:val="75"/>
                <w:sz w:val="24"/>
              </w:rPr>
              <w:t>Dr.</w:t>
            </w:r>
            <w:r>
              <w:rPr>
                <w:rFonts w:ascii="Arial"/>
                <w:b/>
                <w:spacing w:val="49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Mary</w:t>
            </w:r>
            <w:r>
              <w:rPr>
                <w:rFonts w:ascii="Arial"/>
                <w:b/>
                <w:spacing w:val="26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Ismowati,</w:t>
            </w:r>
            <w:r>
              <w:rPr>
                <w:rFonts w:ascii="Arial"/>
                <w:b/>
                <w:spacing w:val="27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M.Si.</w:t>
            </w:r>
            <w:r>
              <w:rPr>
                <w:w w:val="75"/>
                <w:sz w:val="24"/>
              </w:rPr>
              <w:t>)</w:t>
            </w:r>
          </w:p>
        </w:tc>
        <w:tc>
          <w:tcPr>
            <w:tcW w:w="32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69" w:hRule="atLeast"/>
        </w:trPr>
        <w:tc>
          <w:tcPr>
            <w:tcW w:w="9231" w:type="dxa"/>
            <w:gridSpan w:val="3"/>
          </w:tcPr>
          <w:p>
            <w:pPr>
              <w:pStyle w:val="TableParagraph"/>
              <w:spacing w:line="250" w:lineRule="exact"/>
              <w:ind w:left="144"/>
              <w:rPr>
                <w:sz w:val="24"/>
              </w:rPr>
            </w:pPr>
            <w:r>
              <w:rPr>
                <w:w w:val="75"/>
                <w:sz w:val="24"/>
              </w:rPr>
              <w:t>Periksa</w:t>
            </w:r>
            <w:r>
              <w:rPr>
                <w:spacing w:val="1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:</w:t>
            </w:r>
            <w:r>
              <w:rPr>
                <w:spacing w:val="3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Unit</w:t>
            </w:r>
            <w:r>
              <w:rPr>
                <w:spacing w:val="1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Penjamiman</w:t>
            </w:r>
            <w:r>
              <w:rPr>
                <w:spacing w:val="2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Mutu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144"/>
              <w:rPr>
                <w:sz w:val="24"/>
              </w:rPr>
            </w:pPr>
            <w:r>
              <w:rPr>
                <w:w w:val="80"/>
                <w:sz w:val="24"/>
              </w:rPr>
              <w:t>(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..........................................................)</w:t>
            </w:r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spacing w:before="94"/>
        <w:ind w:left="144" w:right="0" w:firstLine="0"/>
        <w:jc w:val="left"/>
        <w:rPr>
          <w:b/>
          <w:sz w:val="19"/>
        </w:rPr>
      </w:pPr>
      <w:r>
        <w:rPr>
          <w:b/>
          <w:w w:val="105"/>
          <w:sz w:val="19"/>
          <w:u w:val="thick"/>
        </w:rPr>
        <w:t>Catatan</w:t>
      </w:r>
      <w:r>
        <w:rPr>
          <w:b/>
          <w:spacing w:val="3"/>
          <w:w w:val="105"/>
          <w:sz w:val="19"/>
        </w:rPr>
        <w:t> </w:t>
      </w:r>
      <w:r>
        <w:rPr>
          <w:b/>
          <w:w w:val="105"/>
          <w:sz w:val="19"/>
        </w:rPr>
        <w:t>: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55" w:lineRule="auto" w:before="0" w:after="0"/>
        <w:ind w:left="853" w:right="1188" w:hanging="285"/>
        <w:jc w:val="both"/>
        <w:rPr>
          <w:sz w:val="24"/>
        </w:rPr>
      </w:pPr>
      <w:r>
        <w:rPr>
          <w:b/>
          <w:sz w:val="24"/>
        </w:rPr>
        <w:t>Capaian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Lulusan</w:t>
      </w:r>
      <w:r>
        <w:rPr>
          <w:b/>
          <w:spacing w:val="1"/>
          <w:sz w:val="24"/>
        </w:rPr>
        <w:t> </w:t>
      </w:r>
      <w:r>
        <w:rPr>
          <w:sz w:val="24"/>
        </w:rPr>
        <w:t>PRODI</w:t>
      </w:r>
      <w:r>
        <w:rPr>
          <w:spacing w:val="1"/>
          <w:sz w:val="24"/>
        </w:rPr>
        <w:t> </w:t>
      </w:r>
      <w:r>
        <w:rPr>
          <w:sz w:val="24"/>
        </w:rPr>
        <w:t>(CPL-PRODI)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yang dimiliki</w:t>
      </w:r>
      <w:r>
        <w:rPr>
          <w:spacing w:val="1"/>
          <w:sz w:val="24"/>
        </w:rPr>
        <w:t> </w:t>
      </w:r>
      <w:r>
        <w:rPr>
          <w:sz w:val="24"/>
        </w:rPr>
        <w:t>oleh setiap lulusan PRODI</w:t>
      </w:r>
      <w:r>
        <w:rPr>
          <w:spacing w:val="1"/>
          <w:sz w:val="24"/>
        </w:rPr>
        <w:t> </w:t>
      </w:r>
      <w:r>
        <w:rPr>
          <w:sz w:val="24"/>
        </w:rPr>
        <w:t>yang merupakan</w:t>
      </w:r>
      <w:r>
        <w:rPr>
          <w:spacing w:val="1"/>
          <w:sz w:val="24"/>
        </w:rPr>
        <w:t> </w:t>
      </w:r>
      <w:r>
        <w:rPr>
          <w:b/>
          <w:sz w:val="24"/>
        </w:rPr>
        <w:t>internalisasi</w:t>
      </w:r>
      <w:r>
        <w:rPr>
          <w:b/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sikap, penguasaan pengetahuan dan ketrampilan sesuai dengan jenjang prodinya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6"/>
          <w:sz w:val="24"/>
        </w:rPr>
        <w:t> </w:t>
      </w: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60" w:lineRule="auto" w:before="15" w:after="0"/>
        <w:ind w:left="853" w:right="1187" w:hanging="285"/>
        <w:jc w:val="both"/>
        <w:rPr>
          <w:sz w:val="24"/>
        </w:rPr>
      </w:pPr>
      <w:r>
        <w:rPr>
          <w:b/>
          <w:sz w:val="24"/>
          <w:u w:val="thick"/>
        </w:rPr>
        <w:t>CPL</w:t>
      </w:r>
      <w:r>
        <w:rPr>
          <w:b/>
          <w:sz w:val="24"/>
        </w:rPr>
        <w:t> </w:t>
      </w:r>
      <w:r>
        <w:rPr>
          <w:sz w:val="24"/>
        </w:rPr>
        <w:t>di Ranah Topik yang dibebankan pada mata kuliah adalah beberapa capaian</w:t>
      </w:r>
      <w:r>
        <w:rPr>
          <w:spacing w:val="-57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(CPL-PRODI)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pembentukan/pengembangan sebuah mata kuliah yang terdiri dari aspek sikap,</w:t>
      </w:r>
      <w:r>
        <w:rPr>
          <w:spacing w:val="1"/>
          <w:sz w:val="24"/>
        </w:rPr>
        <w:t> </w:t>
      </w:r>
      <w:r>
        <w:rPr>
          <w:sz w:val="24"/>
        </w:rPr>
        <w:t>ketrampilan</w:t>
      </w:r>
      <w:r>
        <w:rPr>
          <w:spacing w:val="-3"/>
          <w:sz w:val="24"/>
        </w:rPr>
        <w:t> </w:t>
      </w:r>
      <w:r>
        <w:rPr>
          <w:sz w:val="24"/>
        </w:rPr>
        <w:t>umum, ketrampilan</w:t>
      </w:r>
      <w:r>
        <w:rPr>
          <w:spacing w:val="3"/>
          <w:sz w:val="24"/>
        </w:rPr>
        <w:t> </w:t>
      </w:r>
      <w:r>
        <w:rPr>
          <w:sz w:val="24"/>
        </w:rPr>
        <w:t>khusus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pengetahuan.</w:t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55" w:lineRule="auto" w:before="0" w:after="0"/>
        <w:ind w:left="853" w:right="1198" w:hanging="285"/>
        <w:jc w:val="both"/>
        <w:rPr>
          <w:sz w:val="24"/>
        </w:rPr>
      </w:pPr>
      <w:r>
        <w:rPr>
          <w:b/>
          <w:sz w:val="24"/>
          <w:u w:val="thick"/>
        </w:rPr>
        <w:t>CP Mata kuliah (CP-MK)</w:t>
      </w:r>
      <w:r>
        <w:rPr>
          <w:b/>
          <w:sz w:val="24"/>
        </w:rPr>
        <w:t> </w:t>
      </w:r>
      <w:r>
        <w:rPr>
          <w:sz w:val="24"/>
        </w:rPr>
        <w:t>adalah kemampuan yang dijabarkan secara spesifik</w:t>
      </w:r>
      <w:r>
        <w:rPr>
          <w:spacing w:val="1"/>
          <w:sz w:val="24"/>
        </w:rPr>
        <w:t> </w:t>
      </w:r>
      <w:r>
        <w:rPr>
          <w:sz w:val="24"/>
        </w:rPr>
        <w:t>dari CPL yang dibebankan pada mata kuliah, dan bersifat spesifik terhadap bahan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kajian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atau </w:t>
      </w:r>
      <w:r>
        <w:rPr>
          <w:sz w:val="24"/>
        </w:rPr>
        <w:t>materi</w:t>
      </w:r>
      <w:r>
        <w:rPr>
          <w:spacing w:val="-2"/>
          <w:sz w:val="24"/>
        </w:rPr>
        <w:t> </w:t>
      </w:r>
      <w:r>
        <w:rPr>
          <w:sz w:val="24"/>
        </w:rPr>
        <w:t>pembelajaran</w:t>
      </w:r>
      <w:r>
        <w:rPr>
          <w:spacing w:val="-10"/>
          <w:sz w:val="24"/>
        </w:rPr>
        <w:t> </w:t>
      </w:r>
      <w:r>
        <w:rPr>
          <w:sz w:val="24"/>
        </w:rPr>
        <w:t>mata</w:t>
      </w:r>
      <w:r>
        <w:rPr>
          <w:spacing w:val="-7"/>
          <w:sz w:val="24"/>
        </w:rPr>
        <w:t> </w:t>
      </w:r>
      <w:r>
        <w:rPr>
          <w:sz w:val="24"/>
        </w:rPr>
        <w:t>kuliah</w:t>
      </w:r>
      <w:r>
        <w:rPr>
          <w:spacing w:val="20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52" w:lineRule="auto" w:before="7" w:after="0"/>
        <w:ind w:left="853" w:right="1191" w:hanging="285"/>
        <w:jc w:val="both"/>
        <w:rPr>
          <w:sz w:val="24"/>
        </w:rPr>
      </w:pPr>
      <w:r>
        <w:rPr>
          <w:b/>
          <w:sz w:val="24"/>
          <w:u w:val="thick"/>
        </w:rPr>
        <w:t>Sub-CP Mata kuliah (Sub-CPMK)</w:t>
      </w:r>
      <w:r>
        <w:rPr>
          <w:b/>
          <w:sz w:val="24"/>
        </w:rPr>
        <w:t> </w:t>
      </w:r>
      <w:r>
        <w:rPr>
          <w:sz w:val="24"/>
        </w:rPr>
        <w:t>adalah kemampuan yang dijabarkan secara</w:t>
      </w:r>
      <w:r>
        <w:rPr>
          <w:spacing w:val="1"/>
          <w:sz w:val="24"/>
        </w:rPr>
        <w:t> </w:t>
      </w:r>
      <w:r>
        <w:rPr>
          <w:sz w:val="24"/>
        </w:rPr>
        <w:t>spesifik dari CPMK yang dapat diukur atau diamati dan merupakan kemampuan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direncanakan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tiap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pembelajaran,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bersifat</w:t>
      </w:r>
      <w:r>
        <w:rPr>
          <w:spacing w:val="1"/>
          <w:sz w:val="24"/>
        </w:rPr>
        <w:t> </w:t>
      </w:r>
      <w:r>
        <w:rPr>
          <w:sz w:val="24"/>
        </w:rPr>
        <w:t>spesifik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-8"/>
          <w:sz w:val="24"/>
        </w:rPr>
        <w:t> </w:t>
      </w:r>
      <w:r>
        <w:rPr>
          <w:sz w:val="24"/>
        </w:rPr>
        <w:t>materi</w:t>
      </w:r>
      <w:r>
        <w:rPr>
          <w:spacing w:val="3"/>
          <w:sz w:val="24"/>
        </w:rPr>
        <w:t> </w:t>
      </w:r>
      <w:r>
        <w:rPr>
          <w:sz w:val="24"/>
        </w:rPr>
        <w:t>pembelajaran matakuliah</w:t>
      </w:r>
      <w:r>
        <w:rPr>
          <w:spacing w:val="4"/>
          <w:sz w:val="24"/>
        </w:rPr>
        <w:t> </w:t>
      </w:r>
      <w:r>
        <w:rPr>
          <w:sz w:val="24"/>
        </w:rPr>
        <w:t>tersebut.</w:t>
      </w:r>
    </w:p>
    <w:p>
      <w:pPr>
        <w:spacing w:after="0" w:line="352" w:lineRule="auto"/>
        <w:jc w:val="both"/>
        <w:rPr>
          <w:sz w:val="24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69056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0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45" w:lineRule="auto" w:before="101" w:after="0"/>
        <w:ind w:left="853" w:right="1204" w:hanging="425"/>
        <w:jc w:val="both"/>
        <w:rPr>
          <w:sz w:val="24"/>
        </w:rPr>
      </w:pPr>
      <w:r>
        <w:rPr>
          <w:b/>
          <w:sz w:val="24"/>
        </w:rPr>
        <w:t>Materi Pembelajaran </w:t>
      </w:r>
      <w:r>
        <w:rPr>
          <w:sz w:val="24"/>
        </w:rPr>
        <w:t>adalah rincian atau uraian dari bahan kajian yg dapat</w:t>
      </w:r>
      <w:r>
        <w:rPr>
          <w:spacing w:val="1"/>
          <w:sz w:val="24"/>
        </w:rPr>
        <w:t> </w:t>
      </w:r>
      <w:r>
        <w:rPr>
          <w:sz w:val="24"/>
        </w:rPr>
        <w:t>disajikan</w:t>
      </w:r>
      <w:r>
        <w:rPr>
          <w:spacing w:val="28"/>
          <w:sz w:val="24"/>
        </w:rPr>
        <w:t> </w:t>
      </w:r>
      <w:r>
        <w:rPr>
          <w:sz w:val="24"/>
        </w:rPr>
        <w:t>dalam</w:t>
      </w:r>
      <w:r>
        <w:rPr>
          <w:spacing w:val="-10"/>
          <w:sz w:val="24"/>
        </w:rPr>
        <w:t> </w:t>
      </w:r>
      <w:r>
        <w:rPr>
          <w:sz w:val="24"/>
        </w:rPr>
        <w:t>bentuk</w:t>
      </w:r>
      <w:r>
        <w:rPr>
          <w:spacing w:val="7"/>
          <w:sz w:val="24"/>
        </w:rPr>
        <w:t> </w:t>
      </w:r>
      <w:r>
        <w:rPr>
          <w:sz w:val="24"/>
        </w:rPr>
        <w:t>beberapa</w:t>
      </w:r>
      <w:r>
        <w:rPr>
          <w:spacing w:val="-2"/>
          <w:sz w:val="24"/>
        </w:rPr>
        <w:t> </w:t>
      </w:r>
      <w:r>
        <w:rPr>
          <w:sz w:val="24"/>
        </w:rPr>
        <w:t>pokok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12"/>
          <w:sz w:val="24"/>
        </w:rPr>
        <w:t> </w:t>
      </w:r>
      <w:r>
        <w:rPr>
          <w:sz w:val="24"/>
        </w:rPr>
        <w:t>sub-pokok</w:t>
      </w:r>
      <w:r>
        <w:rPr>
          <w:spacing w:val="-12"/>
          <w:sz w:val="24"/>
        </w:rPr>
        <w:t> </w:t>
      </w:r>
      <w:r>
        <w:rPr>
          <w:sz w:val="24"/>
        </w:rPr>
        <w:t>bahasan.</w:t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60" w:lineRule="auto" w:before="22" w:after="0"/>
        <w:ind w:left="853" w:right="1192" w:hanging="425"/>
        <w:jc w:val="both"/>
        <w:rPr>
          <w:sz w:val="24"/>
        </w:rPr>
      </w:pPr>
      <w:r>
        <w:rPr>
          <w:b/>
          <w:sz w:val="24"/>
        </w:rPr>
        <w:t>Bentuk pembelajaran: </w:t>
      </w:r>
      <w:r>
        <w:rPr>
          <w:sz w:val="24"/>
        </w:rPr>
        <w:t>Kuliah, Responsi, Tutorial, Seminar atau yang setara,</w:t>
      </w:r>
      <w:r>
        <w:rPr>
          <w:spacing w:val="1"/>
          <w:sz w:val="24"/>
        </w:rPr>
        <w:t> </w:t>
      </w:r>
      <w:r>
        <w:rPr>
          <w:sz w:val="24"/>
        </w:rPr>
        <w:t>Praktikum,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Studio,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Bengkel,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Lapangan,</w:t>
      </w:r>
      <w:r>
        <w:rPr>
          <w:spacing w:val="1"/>
          <w:sz w:val="24"/>
        </w:rPr>
        <w:t> </w:t>
      </w:r>
      <w:r>
        <w:rPr>
          <w:sz w:val="24"/>
        </w:rPr>
        <w:t>Penelitian,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2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  <w:r>
        <w:rPr>
          <w:spacing w:val="-2"/>
          <w:sz w:val="24"/>
        </w:rPr>
        <w:t> </w:t>
      </w:r>
      <w:r>
        <w:rPr>
          <w:sz w:val="24"/>
        </w:rPr>
        <w:t>dan/atau</w:t>
      </w:r>
      <w:r>
        <w:rPr>
          <w:spacing w:val="-5"/>
          <w:sz w:val="24"/>
        </w:rPr>
        <w:t> </w:t>
      </w:r>
      <w:r>
        <w:rPr>
          <w:sz w:val="24"/>
        </w:rPr>
        <w:t>bentuk</w:t>
      </w:r>
      <w:r>
        <w:rPr>
          <w:spacing w:val="-5"/>
          <w:sz w:val="24"/>
        </w:rPr>
        <w:t> </w:t>
      </w:r>
      <w:r>
        <w:rPr>
          <w:sz w:val="24"/>
        </w:rPr>
        <w:t>pembelajaran</w:t>
      </w:r>
      <w:r>
        <w:rPr>
          <w:spacing w:val="-12"/>
          <w:sz w:val="24"/>
        </w:rPr>
        <w:t> </w:t>
      </w:r>
      <w:r>
        <w:rPr>
          <w:sz w:val="24"/>
        </w:rPr>
        <w:t>lain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setara.</w:t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60" w:lineRule="auto" w:before="2" w:after="0"/>
        <w:ind w:left="853" w:right="1183" w:hanging="425"/>
        <w:jc w:val="both"/>
        <w:rPr>
          <w:sz w:val="24"/>
        </w:rPr>
      </w:pPr>
      <w:r>
        <w:rPr>
          <w:b/>
          <w:sz w:val="24"/>
        </w:rPr>
        <w:t>Metode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Pembelajaran:</w:t>
      </w:r>
      <w:r>
        <w:rPr>
          <w:b/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Discussion,</w:t>
      </w:r>
      <w:r>
        <w:rPr>
          <w:spacing w:val="1"/>
          <w:sz w:val="24"/>
        </w:rPr>
        <w:t> </w:t>
      </w:r>
      <w:r>
        <w:rPr>
          <w:sz w:val="24"/>
        </w:rPr>
        <w:t>Role-Play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Simulation,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1"/>
          <w:sz w:val="24"/>
        </w:rPr>
        <w:t> </w:t>
      </w:r>
      <w:r>
        <w:rPr>
          <w:sz w:val="24"/>
        </w:rPr>
        <w:t>Self-Directed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1"/>
          <w:sz w:val="24"/>
        </w:rPr>
        <w:t> </w:t>
      </w:r>
      <w:r>
        <w:rPr>
          <w:sz w:val="24"/>
        </w:rPr>
        <w:t>Cooperative</w:t>
      </w:r>
      <w:r>
        <w:rPr>
          <w:spacing w:val="61"/>
          <w:sz w:val="24"/>
        </w:rPr>
        <w:t> </w:t>
      </w:r>
      <w:r>
        <w:rPr>
          <w:sz w:val="24"/>
        </w:rPr>
        <w:t>Learning,</w:t>
      </w:r>
      <w:r>
        <w:rPr>
          <w:spacing w:val="1"/>
          <w:sz w:val="24"/>
        </w:rPr>
        <w:t> </w:t>
      </w:r>
      <w:r>
        <w:rPr>
          <w:sz w:val="24"/>
        </w:rPr>
        <w:t>Collaborative Learning, Contextual Learning, Project Based Learning, </w:t>
      </w:r>
      <w:r>
        <w:rPr>
          <w:b/>
          <w:sz w:val="24"/>
        </w:rPr>
        <w:t>Blended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1"/>
          <w:sz w:val="24"/>
        </w:rPr>
        <w:t> </w:t>
      </w:r>
      <w:r>
        <w:rPr>
          <w:sz w:val="24"/>
        </w:rPr>
        <w:t>(On-line/On-site) ,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metode</w:t>
      </w:r>
      <w:r>
        <w:rPr>
          <w:spacing w:val="-3"/>
          <w:sz w:val="24"/>
        </w:rPr>
        <w:t> </w:t>
      </w:r>
      <w:r>
        <w:rPr>
          <w:sz w:val="24"/>
        </w:rPr>
        <w:t>lainnya</w:t>
      </w:r>
      <w:r>
        <w:rPr>
          <w:spacing w:val="8"/>
          <w:sz w:val="24"/>
        </w:rPr>
        <w:t> </w:t>
      </w:r>
      <w:r>
        <w:rPr>
          <w:sz w:val="24"/>
        </w:rPr>
        <w:t>yg</w:t>
      </w:r>
      <w:r>
        <w:rPr>
          <w:spacing w:val="6"/>
          <w:sz w:val="24"/>
        </w:rPr>
        <w:t> </w:t>
      </w:r>
      <w:r>
        <w:rPr>
          <w:sz w:val="24"/>
        </w:rPr>
        <w:t>setara.</w:t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57" w:lineRule="auto" w:before="0" w:after="0"/>
        <w:ind w:left="853" w:right="1187" w:hanging="425"/>
        <w:jc w:val="both"/>
        <w:rPr>
          <w:sz w:val="24"/>
        </w:rPr>
      </w:pPr>
      <w:r>
        <w:rPr>
          <w:b/>
          <w:sz w:val="24"/>
          <w:u w:val="thick"/>
        </w:rPr>
        <w:t>Kriteria Penilaian</w:t>
      </w:r>
      <w:r>
        <w:rPr>
          <w:b/>
          <w:sz w:val="24"/>
        </w:rPr>
        <w:t> </w:t>
      </w:r>
      <w:r>
        <w:rPr>
          <w:sz w:val="24"/>
        </w:rPr>
        <w:t>adalah patokan yang digunakan sebagai ukuran atau tolok</w:t>
      </w:r>
      <w:r>
        <w:rPr>
          <w:spacing w:val="1"/>
          <w:sz w:val="24"/>
        </w:rPr>
        <w:t> </w:t>
      </w:r>
      <w:r>
        <w:rPr>
          <w:sz w:val="24"/>
        </w:rPr>
        <w:t>ukur ketercapaian pembelajaran dalam penilaian berdasarkan indikator-indikator</w:t>
      </w:r>
      <w:r>
        <w:rPr>
          <w:spacing w:val="1"/>
          <w:sz w:val="24"/>
        </w:rPr>
        <w:t> </w:t>
      </w:r>
      <w:r>
        <w:rPr>
          <w:sz w:val="24"/>
        </w:rPr>
        <w:t>yang telah ditetapkan. Kreteria penilaian merupakan pedoman bagi penilai agar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konsisten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bias.</w:t>
      </w:r>
      <w:r>
        <w:rPr>
          <w:spacing w:val="1"/>
          <w:sz w:val="24"/>
        </w:rPr>
        <w:t> </w:t>
      </w:r>
      <w:r>
        <w:rPr>
          <w:sz w:val="24"/>
        </w:rPr>
        <w:t>Kreteria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kuantitatif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-57"/>
          <w:sz w:val="24"/>
        </w:rPr>
        <w:t> </w:t>
      </w:r>
      <w:r>
        <w:rPr>
          <w:sz w:val="24"/>
        </w:rPr>
        <w:t>kualitatif.</w:t>
      </w:r>
    </w:p>
    <w:p>
      <w:pPr>
        <w:pStyle w:val="ListParagraph"/>
        <w:numPr>
          <w:ilvl w:val="0"/>
          <w:numId w:val="257"/>
        </w:numPr>
        <w:tabs>
          <w:tab w:pos="853" w:val="left" w:leader="none"/>
        </w:tabs>
        <w:spacing w:line="357" w:lineRule="auto" w:before="0" w:after="0"/>
        <w:ind w:left="853" w:right="1212" w:hanging="425"/>
        <w:jc w:val="both"/>
        <w:rPr>
          <w:sz w:val="24"/>
        </w:rPr>
      </w:pPr>
      <w:r>
        <w:rPr>
          <w:b/>
          <w:sz w:val="24"/>
          <w:u w:val="thick"/>
        </w:rPr>
        <w:t>Indikator penilaian</w:t>
      </w:r>
      <w:r>
        <w:rPr>
          <w:b/>
          <w:sz w:val="24"/>
        </w:rPr>
        <w:t> </w:t>
      </w:r>
      <w:r>
        <w:rPr>
          <w:sz w:val="24"/>
        </w:rPr>
        <w:t>kemampuan dalam proses maupun hasil belajar mahasiswa</w:t>
      </w:r>
      <w:r>
        <w:rPr>
          <w:spacing w:val="1"/>
          <w:sz w:val="24"/>
        </w:rPr>
        <w:t> </w:t>
      </w:r>
      <w:r>
        <w:rPr>
          <w:sz w:val="24"/>
        </w:rPr>
        <w:t>adalah pernyataan spesifik dan terukur yang mengidentifikasi kemampuan atau</w:t>
      </w:r>
      <w:r>
        <w:rPr>
          <w:spacing w:val="1"/>
          <w:sz w:val="24"/>
        </w:rPr>
        <w:t> </w:t>
      </w:r>
      <w:r>
        <w:rPr>
          <w:sz w:val="24"/>
        </w:rPr>
        <w:t>kinerja hasil belajar</w:t>
      </w:r>
      <w:r>
        <w:rPr>
          <w:spacing w:val="-1"/>
          <w:sz w:val="24"/>
        </w:rPr>
        <w:t> </w:t>
      </w:r>
      <w:r>
        <w:rPr>
          <w:sz w:val="24"/>
        </w:rPr>
        <w:t>mahasiswa</w:t>
      </w:r>
      <w:r>
        <w:rPr>
          <w:spacing w:val="6"/>
          <w:sz w:val="24"/>
        </w:rPr>
        <w:t> </w:t>
      </w:r>
      <w:r>
        <w:rPr>
          <w:sz w:val="24"/>
        </w:rPr>
        <w:t>yangdisertai</w:t>
      </w:r>
      <w:r>
        <w:rPr>
          <w:spacing w:val="1"/>
          <w:sz w:val="24"/>
        </w:rPr>
        <w:t> </w:t>
      </w:r>
      <w:r>
        <w:rPr>
          <w:sz w:val="24"/>
        </w:rPr>
        <w:t>bukti-bukti.</w:t>
      </w:r>
    </w:p>
    <w:p>
      <w:pPr>
        <w:pStyle w:val="BodyText"/>
        <w:spacing w:before="8"/>
        <w:rPr>
          <w:sz w:val="34"/>
        </w:rPr>
      </w:pPr>
    </w:p>
    <w:p>
      <w:pPr>
        <w:spacing w:before="1"/>
        <w:ind w:left="42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Komponen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Penilaian:</w:t>
      </w:r>
    </w:p>
    <w:p>
      <w:pPr>
        <w:pStyle w:val="BodyText"/>
        <w:spacing w:line="355" w:lineRule="auto" w:before="136"/>
        <w:ind w:left="428" w:right="1601"/>
      </w:pPr>
      <w:r>
        <w:rPr/>
        <w:t>Proses</w:t>
      </w:r>
      <w:r>
        <w:rPr>
          <w:spacing w:val="20"/>
        </w:rPr>
        <w:t> </w:t>
      </w:r>
      <w:r>
        <w:rPr/>
        <w:t>penilaian</w:t>
      </w:r>
      <w:r>
        <w:rPr>
          <w:spacing w:val="22"/>
        </w:rPr>
        <w:t> </w:t>
      </w:r>
      <w:r>
        <w:rPr/>
        <w:t>pada</w:t>
      </w:r>
      <w:r>
        <w:rPr>
          <w:spacing w:val="23"/>
        </w:rPr>
        <w:t> </w:t>
      </w:r>
      <w:r>
        <w:rPr/>
        <w:t>mata</w:t>
      </w:r>
      <w:r>
        <w:rPr>
          <w:spacing w:val="23"/>
        </w:rPr>
        <w:t> </w:t>
      </w:r>
      <w:r>
        <w:rPr/>
        <w:t>kuliah</w:t>
      </w:r>
      <w:r>
        <w:rPr>
          <w:spacing w:val="14"/>
        </w:rPr>
        <w:t> </w:t>
      </w:r>
      <w:r>
        <w:rPr/>
        <w:t>ini</w:t>
      </w:r>
      <w:r>
        <w:rPr>
          <w:spacing w:val="19"/>
        </w:rPr>
        <w:t> </w:t>
      </w:r>
      <w:r>
        <w:rPr/>
        <w:t>dibedakan</w:t>
      </w:r>
      <w:r>
        <w:rPr>
          <w:spacing w:val="22"/>
        </w:rPr>
        <w:t> </w:t>
      </w:r>
      <w:r>
        <w:rPr/>
        <w:t>dalam</w:t>
      </w:r>
      <w:r>
        <w:rPr>
          <w:spacing w:val="23"/>
        </w:rPr>
        <w:t> </w:t>
      </w:r>
      <w:r>
        <w:rPr/>
        <w:t>4</w:t>
      </w:r>
      <w:r>
        <w:rPr>
          <w:spacing w:val="20"/>
        </w:rPr>
        <w:t> </w:t>
      </w:r>
      <w:r>
        <w:rPr/>
        <w:t>komponen,</w:t>
      </w:r>
      <w:r>
        <w:rPr>
          <w:spacing w:val="-57"/>
        </w:rPr>
        <w:t> </w:t>
      </w:r>
      <w:r>
        <w:rPr/>
        <w:t>diantaranya</w:t>
      </w:r>
      <w:r>
        <w:rPr>
          <w:spacing w:val="-6"/>
        </w:rPr>
        <w:t> </w:t>
      </w:r>
      <w:r>
        <w:rPr/>
        <w:t>adalah</w:t>
      </w:r>
      <w:r>
        <w:rPr>
          <w:spacing w:val="-8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berikut</w:t>
      </w:r>
      <w:r>
        <w:rPr>
          <w:spacing w:val="-4"/>
        </w:rPr>
        <w:t> </w:t>
      </w:r>
      <w:r>
        <w:rPr/>
        <w:t>:</w:t>
      </w:r>
    </w:p>
    <w:p>
      <w:pPr>
        <w:pStyle w:val="Heading1"/>
        <w:numPr>
          <w:ilvl w:val="1"/>
          <w:numId w:val="257"/>
        </w:numPr>
        <w:tabs>
          <w:tab w:pos="852" w:val="left" w:leader="none"/>
          <w:tab w:pos="853" w:val="left" w:leader="none"/>
        </w:tabs>
        <w:spacing w:line="240" w:lineRule="auto" w:before="13" w:after="0"/>
        <w:ind w:left="853" w:right="0" w:hanging="425"/>
        <w:jc w:val="left"/>
      </w:pPr>
      <w:r>
        <w:rPr/>
        <w:t>Sikap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Perilaku</w:t>
      </w:r>
    </w:p>
    <w:p>
      <w:pPr>
        <w:pStyle w:val="BodyText"/>
        <w:spacing w:line="355" w:lineRule="auto" w:before="148"/>
        <w:ind w:left="853" w:right="1194"/>
        <w:jc w:val="both"/>
      </w:pPr>
      <w:r>
        <w:rPr/>
        <w:t>Komponen ini memiliki poin sebesar </w:t>
      </w:r>
      <w:r>
        <w:rPr>
          <w:b/>
        </w:rPr>
        <w:t>10% </w:t>
      </w:r>
      <w:r>
        <w:rPr/>
        <w:t>dari total pertemuan tatap muka di</w:t>
      </w:r>
      <w:r>
        <w:rPr>
          <w:spacing w:val="1"/>
        </w:rPr>
        <w:t> </w:t>
      </w:r>
      <w:r>
        <w:rPr/>
        <w:t>kelas (16). Sikap dan Perilaku merupakan salah satu komponen penunjang dalam</w:t>
      </w:r>
      <w:r>
        <w:rPr>
          <w:spacing w:val="1"/>
        </w:rPr>
        <w:t> </w:t>
      </w:r>
      <w:r>
        <w:rPr/>
        <w:t>melakukan proses penilaian, dimana keaktifan di kelas dalam bentuk kehadiran,</w:t>
      </w:r>
      <w:r>
        <w:rPr>
          <w:spacing w:val="1"/>
        </w:rPr>
        <w:t> </w:t>
      </w:r>
      <w:r>
        <w:rPr/>
        <w:t>keaktifan</w:t>
      </w:r>
      <w:r>
        <w:rPr>
          <w:spacing w:val="-1"/>
        </w:rPr>
        <w:t> </w:t>
      </w:r>
      <w:r>
        <w:rPr/>
        <w:t>berdiskusi,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etika perilaku</w:t>
      </w:r>
      <w:r>
        <w:rPr>
          <w:spacing w:val="-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unsur-unsur</w:t>
      </w:r>
      <w:r>
        <w:rPr>
          <w:spacing w:val="-5"/>
        </w:rPr>
        <w:t> </w:t>
      </w:r>
      <w:r>
        <w:rPr/>
        <w:t>utamanya.</w:t>
      </w:r>
    </w:p>
    <w:p>
      <w:pPr>
        <w:spacing w:after="0" w:line="355" w:lineRule="auto"/>
        <w:jc w:val="both"/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74669568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0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257"/>
        </w:numPr>
        <w:tabs>
          <w:tab w:pos="853" w:val="left" w:leader="none"/>
        </w:tabs>
        <w:spacing w:line="240" w:lineRule="auto" w:before="89" w:after="0"/>
        <w:ind w:left="853" w:right="0" w:hanging="425"/>
        <w:jc w:val="both"/>
      </w:pPr>
      <w:r>
        <w:rPr/>
        <w:t>Tugas</w:t>
      </w:r>
    </w:p>
    <w:p>
      <w:pPr>
        <w:pStyle w:val="BodyText"/>
        <w:spacing w:line="362" w:lineRule="auto" w:before="135"/>
        <w:ind w:left="853" w:right="1193"/>
        <w:jc w:val="both"/>
        <w:rPr>
          <w:b/>
        </w:rPr>
      </w:pPr>
      <w:r>
        <w:rPr/>
        <w:t>Selama 1 semester, mahasiswa wajib diberikan tugas minimal sejumlah 2 tugas</w:t>
      </w:r>
      <w:r>
        <w:rPr>
          <w:spacing w:val="1"/>
        </w:rPr>
        <w:t> </w:t>
      </w:r>
      <w:r>
        <w:rPr/>
        <w:t>yang terdiri dari 1 tugas mandiri dan 1 tugas kelompok. Tugas</w:t>
      </w:r>
      <w:r>
        <w:rPr>
          <w:spacing w:val="1"/>
        </w:rPr>
        <w:t> </w:t>
      </w:r>
      <w:r>
        <w:rPr/>
        <w:t>ini diberikan</w:t>
      </w:r>
      <w:r>
        <w:rPr>
          <w:spacing w:val="1"/>
        </w:rPr>
        <w:t> </w:t>
      </w:r>
      <w:r>
        <w:rPr/>
        <w:t>sebanyak 1X sebelum UTS dan 1X setelah UTS atau sebelum UAS. Komponen</w:t>
      </w:r>
      <w:r>
        <w:rPr>
          <w:spacing w:val="1"/>
        </w:rPr>
        <w:t> </w:t>
      </w:r>
      <w:r>
        <w:rPr/>
        <w:t>keseluruhan</w:t>
      </w:r>
      <w:r>
        <w:rPr>
          <w:spacing w:val="-4"/>
        </w:rPr>
        <w:t> </w:t>
      </w:r>
      <w:r>
        <w:rPr/>
        <w:t>tugas</w:t>
      </w:r>
      <w:r>
        <w:rPr>
          <w:spacing w:val="-1"/>
        </w:rPr>
        <w:t> </w:t>
      </w:r>
      <w:r>
        <w:rPr/>
        <w:t>memiliki</w:t>
      </w:r>
      <w:r>
        <w:rPr>
          <w:spacing w:val="2"/>
        </w:rPr>
        <w:t> </w:t>
      </w:r>
      <w:r>
        <w:rPr/>
        <w:t>poin sebesar</w:t>
      </w:r>
      <w:r>
        <w:rPr>
          <w:spacing w:val="2"/>
        </w:rPr>
        <w:t> </w:t>
      </w:r>
      <w:r>
        <w:rPr>
          <w:b/>
        </w:rPr>
        <w:t>30%.</w:t>
      </w:r>
    </w:p>
    <w:p>
      <w:pPr>
        <w:pStyle w:val="Heading1"/>
        <w:numPr>
          <w:ilvl w:val="1"/>
          <w:numId w:val="257"/>
        </w:numPr>
        <w:tabs>
          <w:tab w:pos="853" w:val="left" w:leader="none"/>
        </w:tabs>
        <w:spacing w:line="290" w:lineRule="exact" w:before="0" w:after="0"/>
        <w:ind w:left="853" w:right="0" w:hanging="425"/>
        <w:jc w:val="both"/>
      </w:pPr>
      <w:r>
        <w:rPr/>
        <w:t>UTS</w:t>
      </w:r>
      <w:r>
        <w:rPr>
          <w:spacing w:val="-13"/>
        </w:rPr>
        <w:t> </w:t>
      </w:r>
      <w:r>
        <w:rPr/>
        <w:t>(Ujian</w:t>
      </w:r>
      <w:r>
        <w:rPr>
          <w:spacing w:val="-12"/>
        </w:rPr>
        <w:t> </w:t>
      </w:r>
      <w:r>
        <w:rPr/>
        <w:t>Tengah</w:t>
      </w:r>
      <w:r>
        <w:rPr>
          <w:spacing w:val="-15"/>
        </w:rPr>
        <w:t> </w:t>
      </w:r>
      <w:r>
        <w:rPr/>
        <w:t>Semester)</w:t>
      </w:r>
    </w:p>
    <w:p>
      <w:pPr>
        <w:pStyle w:val="BodyText"/>
        <w:spacing w:line="360" w:lineRule="auto" w:before="127"/>
        <w:ind w:left="853" w:right="1181"/>
        <w:jc w:val="both"/>
      </w:pPr>
      <w:r>
        <w:rPr/>
        <w:t>UTS dilakukan pada pertemuan minggu ke 8. UTS merupakan assesmen atas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rancangan</w:t>
      </w:r>
      <w:r>
        <w:rPr>
          <w:spacing w:val="61"/>
        </w:rPr>
        <w:t> </w:t>
      </w:r>
      <w:r>
        <w:rPr/>
        <w:t>materi/topik</w:t>
      </w:r>
      <w:r>
        <w:rPr>
          <w:spacing w:val="1"/>
        </w:rPr>
        <w:t> </w:t>
      </w:r>
      <w:r>
        <w:rPr/>
        <w:t>pembelajaran dari pertemuan ke-1 hingga ke-7. Bentuk UTS dapat berupa ujian</w:t>
      </w:r>
      <w:r>
        <w:rPr>
          <w:spacing w:val="1"/>
        </w:rPr>
        <w:t> </w:t>
      </w:r>
      <w:r>
        <w:rPr/>
        <w:t>tertulis atau presentasi tugas mandiri atau tugas kelompok dan lain-lain yang juga</w:t>
      </w:r>
      <w:r>
        <w:rPr>
          <w:spacing w:val="-57"/>
        </w:rPr>
        <w:t> </w:t>
      </w:r>
      <w:r>
        <w:rPr/>
        <w:t>menyesuaikan dengan metode pembelajaran. Bobot nilai UTS yang diberikan</w:t>
      </w:r>
      <w:r>
        <w:rPr>
          <w:spacing w:val="1"/>
        </w:rPr>
        <w:t> </w:t>
      </w:r>
      <w:r>
        <w:rPr/>
        <w:t>adalah</w:t>
      </w:r>
      <w:r>
        <w:rPr>
          <w:spacing w:val="-8"/>
        </w:rPr>
        <w:t> </w:t>
      </w:r>
      <w:r>
        <w:rPr/>
        <w:t>sebesar</w:t>
      </w:r>
      <w:r>
        <w:rPr>
          <w:spacing w:val="17"/>
        </w:rPr>
        <w:t> </w:t>
      </w:r>
      <w:r>
        <w:rPr>
          <w:b/>
        </w:rPr>
        <w:t>30%</w:t>
      </w:r>
      <w:r>
        <w:rPr/>
        <w:t>.</w:t>
      </w:r>
    </w:p>
    <w:p>
      <w:pPr>
        <w:pStyle w:val="Heading1"/>
        <w:numPr>
          <w:ilvl w:val="1"/>
          <w:numId w:val="257"/>
        </w:numPr>
        <w:tabs>
          <w:tab w:pos="853" w:val="left" w:leader="none"/>
        </w:tabs>
        <w:spacing w:line="240" w:lineRule="auto" w:before="0" w:after="0"/>
        <w:ind w:left="853" w:right="0" w:hanging="425"/>
        <w:jc w:val="both"/>
      </w:pPr>
      <w:r>
        <w:rPr>
          <w:spacing w:val="-3"/>
        </w:rPr>
        <w:t>UAS</w:t>
      </w:r>
      <w:r>
        <w:rPr>
          <w:spacing w:val="2"/>
        </w:rPr>
        <w:t> </w:t>
      </w:r>
      <w:r>
        <w:rPr>
          <w:spacing w:val="-3"/>
        </w:rPr>
        <w:t>(Ujian</w:t>
      </w:r>
      <w:r>
        <w:rPr>
          <w:spacing w:val="-9"/>
        </w:rPr>
        <w:t> </w:t>
      </w:r>
      <w:r>
        <w:rPr>
          <w:spacing w:val="-2"/>
        </w:rPr>
        <w:t>Akhir</w:t>
      </w:r>
      <w:r>
        <w:rPr>
          <w:spacing w:val="-18"/>
        </w:rPr>
        <w:t> </w:t>
      </w:r>
      <w:r>
        <w:rPr>
          <w:spacing w:val="-2"/>
        </w:rPr>
        <w:t>Semester)</w:t>
      </w:r>
    </w:p>
    <w:p>
      <w:pPr>
        <w:pStyle w:val="BodyText"/>
        <w:spacing w:line="360" w:lineRule="auto" w:before="144"/>
        <w:ind w:left="853" w:right="1182"/>
        <w:jc w:val="both"/>
      </w:pPr>
      <w:r>
        <w:rPr/>
        <w:t>UAS dilakukan pada pertemuan minggu ke 16 dari keseluruhan total pertemuan.</w:t>
      </w:r>
      <w:r>
        <w:rPr>
          <w:spacing w:val="1"/>
        </w:rPr>
        <w:t> </w:t>
      </w:r>
      <w:r>
        <w:rPr/>
        <w:t>UAS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assesmen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rancangan materi/topik pembelajaran dari pertemuan ke-9 hingga ke-15. Bentuk</w:t>
      </w:r>
      <w:r>
        <w:rPr>
          <w:spacing w:val="1"/>
        </w:rPr>
        <w:t> </w:t>
      </w:r>
      <w:r>
        <w:rPr/>
        <w:t>UAS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ujian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presentasi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lain-lain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menyesuaikan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pembelajaran.Bobot</w:t>
      </w:r>
      <w:r>
        <w:rPr>
          <w:spacing w:val="2"/>
        </w:rPr>
        <w:t> </w:t>
      </w:r>
      <w:r>
        <w:rPr/>
        <w:t>nilai</w:t>
      </w:r>
      <w:r>
        <w:rPr>
          <w:spacing w:val="1"/>
        </w:rPr>
        <w:t> </w:t>
      </w:r>
      <w:r>
        <w:rPr/>
        <w:t>UAS</w:t>
      </w:r>
      <w:r>
        <w:rPr>
          <w:spacing w:val="-3"/>
        </w:rPr>
        <w:t> </w:t>
      </w:r>
      <w:r>
        <w:rPr/>
        <w:t>yang diberikan</w:t>
      </w:r>
      <w:r>
        <w:rPr>
          <w:spacing w:val="4"/>
        </w:rPr>
        <w:t> </w:t>
      </w:r>
      <w:r>
        <w:rPr/>
        <w:t>adalah</w:t>
      </w:r>
      <w:r>
        <w:rPr>
          <w:spacing w:val="-8"/>
        </w:rPr>
        <w:t> </w:t>
      </w:r>
      <w:r>
        <w:rPr/>
        <w:t>sebesar</w:t>
      </w:r>
      <w:r>
        <w:rPr>
          <w:spacing w:val="7"/>
        </w:rPr>
        <w:t> </w:t>
      </w:r>
      <w:r>
        <w:rPr>
          <w:b/>
        </w:rPr>
        <w:t>30%</w:t>
      </w:r>
      <w:r>
        <w:rPr/>
        <w:t>.</w:t>
      </w:r>
    </w:p>
    <w:p>
      <w:pPr>
        <w:pStyle w:val="Heading1"/>
        <w:numPr>
          <w:ilvl w:val="1"/>
          <w:numId w:val="257"/>
        </w:numPr>
        <w:tabs>
          <w:tab w:pos="853" w:val="left" w:leader="none"/>
        </w:tabs>
        <w:spacing w:line="240" w:lineRule="auto" w:before="7" w:after="0"/>
        <w:ind w:left="853" w:right="0" w:hanging="425"/>
        <w:jc w:val="both"/>
      </w:pPr>
      <w:r>
        <w:rPr/>
        <w:t>Kriteria</w:t>
      </w:r>
      <w:r>
        <w:rPr>
          <w:spacing w:val="6"/>
        </w:rPr>
        <w:t> </w:t>
      </w:r>
      <w:r>
        <w:rPr/>
        <w:t>Penilaian</w:t>
      </w:r>
      <w:r>
        <w:rPr>
          <w:spacing w:val="-3"/>
        </w:rPr>
        <w:t> </w:t>
      </w:r>
      <w:r>
        <w:rPr/>
        <w:t>lain:</w:t>
      </w:r>
    </w:p>
    <w:p>
      <w:pPr>
        <w:pStyle w:val="ListParagraph"/>
        <w:numPr>
          <w:ilvl w:val="2"/>
          <w:numId w:val="257"/>
        </w:numPr>
        <w:tabs>
          <w:tab w:pos="1416" w:val="left" w:leader="none"/>
          <w:tab w:pos="1417" w:val="left" w:leader="none"/>
        </w:tabs>
        <w:spacing w:line="240" w:lineRule="auto" w:before="131" w:after="0"/>
        <w:ind w:left="1417" w:right="0" w:hanging="564"/>
        <w:jc w:val="left"/>
        <w:rPr>
          <w:sz w:val="24"/>
        </w:rPr>
      </w:pPr>
      <w:r>
        <w:rPr>
          <w:spacing w:val="-1"/>
          <w:sz w:val="24"/>
        </w:rPr>
        <w:t>Pelaksanaan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ujian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sesuai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rencana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kalender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akademik;</w:t>
      </w:r>
    </w:p>
    <w:p>
      <w:pPr>
        <w:pStyle w:val="ListParagraph"/>
        <w:numPr>
          <w:ilvl w:val="2"/>
          <w:numId w:val="257"/>
        </w:numPr>
        <w:tabs>
          <w:tab w:pos="1416" w:val="left" w:leader="none"/>
          <w:tab w:pos="1417" w:val="left" w:leader="none"/>
        </w:tabs>
        <w:spacing w:line="240" w:lineRule="auto" w:before="139" w:after="0"/>
        <w:ind w:left="1417" w:right="0" w:hanging="564"/>
        <w:jc w:val="left"/>
        <w:rPr>
          <w:sz w:val="24"/>
        </w:rPr>
      </w:pPr>
      <w:r>
        <w:rPr>
          <w:sz w:val="24"/>
        </w:rPr>
        <w:t>Jenis</w:t>
      </w:r>
      <w:r>
        <w:rPr>
          <w:spacing w:val="5"/>
          <w:sz w:val="24"/>
        </w:rPr>
        <w:t> </w:t>
      </w:r>
      <w:r>
        <w:rPr>
          <w:sz w:val="24"/>
        </w:rPr>
        <w:t>ujian</w:t>
      </w:r>
      <w:r>
        <w:rPr>
          <w:spacing w:val="-8"/>
          <w:sz w:val="24"/>
        </w:rPr>
        <w:t> </w:t>
      </w:r>
      <w:r>
        <w:rPr>
          <w:sz w:val="24"/>
        </w:rPr>
        <w:t>sesuai</w:t>
      </w:r>
      <w:r>
        <w:rPr>
          <w:spacing w:val="4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rancangan</w:t>
      </w:r>
      <w:r>
        <w:rPr>
          <w:spacing w:val="-8"/>
          <w:sz w:val="24"/>
        </w:rPr>
        <w:t> </w:t>
      </w:r>
      <w:r>
        <w:rPr>
          <w:sz w:val="24"/>
        </w:rPr>
        <w:t>RPS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telah</w:t>
      </w:r>
      <w:r>
        <w:rPr>
          <w:spacing w:val="-9"/>
          <w:sz w:val="24"/>
        </w:rPr>
        <w:t> </w:t>
      </w:r>
      <w:r>
        <w:rPr>
          <w:sz w:val="24"/>
        </w:rPr>
        <w:t>dibuat;</w:t>
      </w:r>
    </w:p>
    <w:p>
      <w:pPr>
        <w:pStyle w:val="ListParagraph"/>
        <w:numPr>
          <w:ilvl w:val="2"/>
          <w:numId w:val="257"/>
        </w:numPr>
        <w:tabs>
          <w:tab w:pos="1416" w:val="left" w:leader="none"/>
          <w:tab w:pos="1417" w:val="left" w:leader="none"/>
        </w:tabs>
        <w:spacing w:line="240" w:lineRule="auto" w:before="135" w:after="0"/>
        <w:ind w:left="1417" w:right="0" w:hanging="564"/>
        <w:jc w:val="left"/>
        <w:rPr>
          <w:sz w:val="24"/>
        </w:rPr>
      </w:pPr>
      <w:r>
        <w:rPr>
          <w:spacing w:val="-1"/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ujian</w:t>
      </w:r>
      <w:r>
        <w:rPr>
          <w:spacing w:val="-8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kompetensi</w:t>
      </w:r>
      <w:r>
        <w:rPr>
          <w:spacing w:val="-15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akan</w:t>
      </w:r>
      <w:r>
        <w:rPr>
          <w:spacing w:val="-9"/>
          <w:sz w:val="24"/>
        </w:rPr>
        <w:t> </w:t>
      </w:r>
      <w:r>
        <w:rPr>
          <w:sz w:val="24"/>
        </w:rPr>
        <w:t>dicapai;</w:t>
      </w:r>
    </w:p>
    <w:p>
      <w:pPr>
        <w:pStyle w:val="ListParagraph"/>
        <w:numPr>
          <w:ilvl w:val="2"/>
          <w:numId w:val="257"/>
        </w:numPr>
        <w:tabs>
          <w:tab w:pos="1416" w:val="left" w:leader="none"/>
          <w:tab w:pos="1417" w:val="left" w:leader="none"/>
        </w:tabs>
        <w:spacing w:line="240" w:lineRule="auto" w:before="155" w:after="0"/>
        <w:ind w:left="1417" w:right="0" w:hanging="564"/>
        <w:jc w:val="left"/>
        <w:rPr>
          <w:sz w:val="24"/>
        </w:rPr>
      </w:pPr>
      <w:r>
        <w:rPr>
          <w:spacing w:val="-2"/>
          <w:sz w:val="24"/>
        </w:rPr>
        <w:t>Soal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sesuai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dengan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kisi-kisi</w:t>
      </w:r>
    </w:p>
    <w:p>
      <w:pPr>
        <w:pStyle w:val="ListParagraph"/>
        <w:numPr>
          <w:ilvl w:val="2"/>
          <w:numId w:val="257"/>
        </w:numPr>
        <w:tabs>
          <w:tab w:pos="1416" w:val="left" w:leader="none"/>
          <w:tab w:pos="1417" w:val="left" w:leader="none"/>
        </w:tabs>
        <w:spacing w:line="240" w:lineRule="auto" w:before="130" w:after="0"/>
        <w:ind w:left="1417" w:right="0" w:hanging="564"/>
        <w:jc w:val="left"/>
        <w:rPr>
          <w:sz w:val="24"/>
        </w:rPr>
      </w:pPr>
      <w:r>
        <w:rPr>
          <w:spacing w:val="-2"/>
          <w:sz w:val="24"/>
        </w:rPr>
        <w:t>Hasil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ujian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dan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feedback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kepada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mahasiswa</w:t>
      </w:r>
      <w:r>
        <w:rPr>
          <w:spacing w:val="20"/>
          <w:sz w:val="24"/>
        </w:rPr>
        <w:t> </w:t>
      </w:r>
      <w:r>
        <w:rPr>
          <w:spacing w:val="-1"/>
          <w:sz w:val="24"/>
        </w:rPr>
        <w:t>diberikan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tepat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waktu;</w:t>
      </w:r>
    </w:p>
    <w:p>
      <w:pPr>
        <w:pStyle w:val="ListParagraph"/>
        <w:numPr>
          <w:ilvl w:val="2"/>
          <w:numId w:val="257"/>
        </w:numPr>
        <w:tabs>
          <w:tab w:pos="1416" w:val="left" w:leader="none"/>
          <w:tab w:pos="1417" w:val="left" w:leader="none"/>
        </w:tabs>
        <w:spacing w:line="240" w:lineRule="auto" w:before="139" w:after="0"/>
        <w:ind w:left="1417" w:right="0" w:hanging="564"/>
        <w:jc w:val="left"/>
        <w:rPr>
          <w:sz w:val="24"/>
        </w:rPr>
      </w:pPr>
      <w:r>
        <w:rPr>
          <w:spacing w:val="-1"/>
          <w:sz w:val="24"/>
        </w:rPr>
        <w:t>Pelaksanaan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remedial</w:t>
      </w:r>
      <w:r>
        <w:rPr>
          <w:sz w:val="24"/>
        </w:rPr>
        <w:t> </w:t>
      </w:r>
      <w:r>
        <w:rPr>
          <w:spacing w:val="-1"/>
          <w:sz w:val="24"/>
        </w:rPr>
        <w:t>tes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dilakukan</w:t>
      </w:r>
      <w:r>
        <w:rPr>
          <w:spacing w:val="19"/>
          <w:sz w:val="24"/>
        </w:rPr>
        <w:t> </w:t>
      </w:r>
      <w:r>
        <w:rPr>
          <w:sz w:val="24"/>
        </w:rPr>
        <w:t>tepat</w:t>
      </w:r>
      <w:r>
        <w:rPr>
          <w:spacing w:val="-14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2"/>
          <w:numId w:val="257"/>
        </w:numPr>
        <w:tabs>
          <w:tab w:pos="1416" w:val="left" w:leader="none"/>
          <w:tab w:pos="1417" w:val="left" w:leader="none"/>
        </w:tabs>
        <w:spacing w:line="240" w:lineRule="auto" w:before="135" w:after="0"/>
        <w:ind w:left="1417" w:right="0" w:hanging="564"/>
        <w:jc w:val="left"/>
        <w:rPr>
          <w:sz w:val="24"/>
        </w:rPr>
      </w:pPr>
      <w:r>
        <w:rPr>
          <w:spacing w:val="-1"/>
          <w:sz w:val="24"/>
        </w:rPr>
        <w:t>Standar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8"/>
          <w:sz w:val="24"/>
        </w:rPr>
        <w:t> </w:t>
      </w:r>
      <w:r>
        <w:rPr>
          <w:sz w:val="24"/>
        </w:rPr>
        <w:t>terkait</w:t>
      </w:r>
      <w:r>
        <w:rPr>
          <w:spacing w:val="-10"/>
          <w:sz w:val="24"/>
        </w:rPr>
        <w:t> </w:t>
      </w:r>
      <w:r>
        <w:rPr>
          <w:sz w:val="24"/>
        </w:rPr>
        <w:t>prinsip penilaian:</w:t>
      </w:r>
    </w:p>
    <w:p>
      <w:pPr>
        <w:spacing w:after="0" w:line="240" w:lineRule="auto"/>
        <w:jc w:val="left"/>
        <w:rPr>
          <w:sz w:val="24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74670080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8"/>
        </w:numPr>
        <w:tabs>
          <w:tab w:pos="1417" w:val="left" w:leader="none"/>
        </w:tabs>
        <w:spacing w:line="355" w:lineRule="auto" w:before="90" w:after="0"/>
        <w:ind w:left="1417" w:right="1198" w:hanging="564"/>
        <w:jc w:val="both"/>
        <w:rPr>
          <w:sz w:val="24"/>
        </w:rPr>
      </w:pPr>
      <w:r>
        <w:rPr>
          <w:sz w:val="24"/>
        </w:rPr>
        <w:t>Prinsip penilaian mencakup prinsip edukatif, otentik, objektif, akuntabel,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transparan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dilakukan</w:t>
      </w:r>
      <w:r>
        <w:rPr>
          <w:spacing w:val="8"/>
          <w:sz w:val="24"/>
        </w:rPr>
        <w:t> </w:t>
      </w:r>
      <w:r>
        <w:rPr>
          <w:sz w:val="24"/>
        </w:rPr>
        <w:t>secara</w:t>
      </w:r>
      <w:r>
        <w:rPr>
          <w:spacing w:val="-6"/>
          <w:sz w:val="24"/>
        </w:rPr>
        <w:t> </w:t>
      </w:r>
      <w:r>
        <w:rPr>
          <w:sz w:val="24"/>
        </w:rPr>
        <w:t>terintegrasi;</w:t>
      </w:r>
    </w:p>
    <w:p>
      <w:pPr>
        <w:pStyle w:val="ListParagraph"/>
        <w:numPr>
          <w:ilvl w:val="0"/>
          <w:numId w:val="258"/>
        </w:numPr>
        <w:tabs>
          <w:tab w:pos="1417" w:val="left" w:leader="none"/>
        </w:tabs>
        <w:spacing w:line="362" w:lineRule="auto" w:before="8" w:after="0"/>
        <w:ind w:left="1417" w:right="1197" w:hanging="564"/>
        <w:jc w:val="both"/>
        <w:rPr>
          <w:sz w:val="24"/>
        </w:rPr>
      </w:pPr>
      <w:r>
        <w:rPr>
          <w:sz w:val="24"/>
        </w:rPr>
        <w:t>Prinsip edukatif merupakan penilaian yang memotivasi mahasiswa agar</w:t>
      </w:r>
      <w:r>
        <w:rPr>
          <w:spacing w:val="1"/>
          <w:sz w:val="24"/>
        </w:rPr>
        <w:t> </w:t>
      </w:r>
      <w:r>
        <w:rPr>
          <w:sz w:val="24"/>
        </w:rPr>
        <w:t>mampu: (1) Memperbaiki perencanaan dan cara belajar; (2) Meraih capaian</w:t>
      </w:r>
      <w:r>
        <w:rPr>
          <w:spacing w:val="-57"/>
          <w:sz w:val="24"/>
        </w:rPr>
        <w:t> </w:t>
      </w:r>
      <w:r>
        <w:rPr>
          <w:sz w:val="24"/>
        </w:rPr>
        <w:t>pembelajaran</w:t>
      </w:r>
      <w:r>
        <w:rPr>
          <w:spacing w:val="-7"/>
          <w:sz w:val="24"/>
        </w:rPr>
        <w:t> </w:t>
      </w:r>
      <w:r>
        <w:rPr>
          <w:sz w:val="24"/>
        </w:rPr>
        <w:t>lulusan.</w:t>
      </w:r>
    </w:p>
    <w:p>
      <w:pPr>
        <w:pStyle w:val="ListParagraph"/>
        <w:numPr>
          <w:ilvl w:val="0"/>
          <w:numId w:val="258"/>
        </w:numPr>
        <w:tabs>
          <w:tab w:pos="1417" w:val="left" w:leader="none"/>
        </w:tabs>
        <w:spacing w:line="357" w:lineRule="auto" w:before="6" w:after="0"/>
        <w:ind w:left="1417" w:right="1204" w:hanging="564"/>
        <w:jc w:val="both"/>
        <w:rPr>
          <w:sz w:val="24"/>
        </w:rPr>
      </w:pPr>
      <w:r>
        <w:rPr>
          <w:sz w:val="24"/>
        </w:rPr>
        <w:t>Prinsip otentik merupakan penilaian yang berorientasi pada proses belaja</w:t>
      </w:r>
      <w:r>
        <w:rPr>
          <w:spacing w:val="1"/>
          <w:sz w:val="24"/>
        </w:rPr>
        <w:t> </w:t>
      </w:r>
      <w:r>
        <w:rPr>
          <w:sz w:val="24"/>
        </w:rPr>
        <w:t>ryang</w:t>
      </w:r>
      <w:r>
        <w:rPr>
          <w:spacing w:val="1"/>
          <w:sz w:val="24"/>
        </w:rPr>
        <w:t> </w:t>
      </w:r>
      <w:r>
        <w:rPr>
          <w:sz w:val="24"/>
        </w:rPr>
        <w:t>berkesinambungan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1"/>
          <w:sz w:val="24"/>
        </w:rPr>
        <w:t> </w:t>
      </w:r>
      <w:r>
        <w:rPr>
          <w:sz w:val="24"/>
        </w:rPr>
        <w:t>mencerminkan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-2"/>
          <w:sz w:val="24"/>
        </w:rPr>
        <w:t> </w:t>
      </w:r>
      <w:r>
        <w:rPr>
          <w:sz w:val="24"/>
        </w:rPr>
        <w:t>mahasiswa</w:t>
      </w:r>
      <w:r>
        <w:rPr>
          <w:spacing w:val="3"/>
          <w:sz w:val="24"/>
        </w:rPr>
        <w:t> </w:t>
      </w:r>
      <w:r>
        <w:rPr>
          <w:sz w:val="24"/>
        </w:rPr>
        <w:t>pada saat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pembelajaran</w:t>
      </w:r>
      <w:r>
        <w:rPr>
          <w:spacing w:val="-7"/>
          <w:sz w:val="24"/>
        </w:rPr>
        <w:t> </w:t>
      </w:r>
      <w:r>
        <w:rPr>
          <w:sz w:val="24"/>
        </w:rPr>
        <w:t>berlangsung.</w:t>
      </w:r>
    </w:p>
    <w:p>
      <w:pPr>
        <w:pStyle w:val="ListParagraph"/>
        <w:numPr>
          <w:ilvl w:val="0"/>
          <w:numId w:val="258"/>
        </w:numPr>
        <w:tabs>
          <w:tab w:pos="1417" w:val="left" w:leader="none"/>
        </w:tabs>
        <w:spacing w:line="362" w:lineRule="auto" w:before="0" w:after="0"/>
        <w:ind w:left="1417" w:right="1187" w:hanging="564"/>
        <w:jc w:val="both"/>
        <w:rPr>
          <w:sz w:val="24"/>
        </w:rPr>
      </w:pPr>
      <w:r>
        <w:rPr>
          <w:sz w:val="24"/>
        </w:rPr>
        <w:t>Prinsip objektif merupakan penilaian yang didasarkan pada standar yang</w:t>
      </w:r>
      <w:r>
        <w:rPr>
          <w:spacing w:val="1"/>
          <w:sz w:val="24"/>
        </w:rPr>
        <w:t> </w:t>
      </w:r>
      <w:r>
        <w:rPr>
          <w:sz w:val="24"/>
        </w:rPr>
        <w:t>disepakati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bebas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subjektivitas</w:t>
      </w:r>
      <w:r>
        <w:rPr>
          <w:spacing w:val="8"/>
          <w:sz w:val="24"/>
        </w:rPr>
        <w:t> </w:t>
      </w:r>
      <w:r>
        <w:rPr>
          <w:sz w:val="24"/>
        </w:rPr>
        <w:t>penilai</w:t>
      </w:r>
      <w:r>
        <w:rPr>
          <w:spacing w:val="18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dinilai;</w:t>
      </w:r>
    </w:p>
    <w:p>
      <w:pPr>
        <w:pStyle w:val="ListParagraph"/>
        <w:numPr>
          <w:ilvl w:val="0"/>
          <w:numId w:val="258"/>
        </w:numPr>
        <w:tabs>
          <w:tab w:pos="1417" w:val="left" w:leader="none"/>
        </w:tabs>
        <w:spacing w:line="357" w:lineRule="auto" w:before="0" w:after="0"/>
        <w:ind w:left="1417" w:right="1207" w:hanging="564"/>
        <w:jc w:val="both"/>
        <w:rPr>
          <w:sz w:val="24"/>
        </w:rPr>
      </w:pPr>
      <w:r>
        <w:rPr>
          <w:sz w:val="24"/>
        </w:rPr>
        <w:t>Prinsip akuntabel merupakan penilaian yang dilaksanakan sesuai dengan</w:t>
      </w:r>
      <w:r>
        <w:rPr>
          <w:spacing w:val="1"/>
          <w:sz w:val="24"/>
        </w:rPr>
        <w:t> </w:t>
      </w:r>
      <w:r>
        <w:rPr>
          <w:sz w:val="24"/>
        </w:rPr>
        <w:t>prosedur dan kriteria yang jelas, disepakati pada awal kuliah, dan dipahami</w:t>
      </w:r>
      <w:r>
        <w:rPr>
          <w:spacing w:val="-57"/>
          <w:sz w:val="24"/>
        </w:rPr>
        <w:t> </w:t>
      </w:r>
      <w:r>
        <w:rPr>
          <w:sz w:val="24"/>
        </w:rPr>
        <w:t>oleh</w:t>
      </w:r>
      <w:r>
        <w:rPr>
          <w:spacing w:val="-9"/>
          <w:sz w:val="24"/>
        </w:rPr>
        <w:t> </w:t>
      </w:r>
      <w:r>
        <w:rPr>
          <w:sz w:val="24"/>
        </w:rPr>
        <w:t>mahasiswa;</w:t>
      </w:r>
    </w:p>
    <w:p>
      <w:pPr>
        <w:pStyle w:val="ListParagraph"/>
        <w:numPr>
          <w:ilvl w:val="0"/>
          <w:numId w:val="258"/>
        </w:numPr>
        <w:tabs>
          <w:tab w:pos="1417" w:val="left" w:leader="none"/>
        </w:tabs>
        <w:spacing w:line="355" w:lineRule="auto" w:before="0" w:after="0"/>
        <w:ind w:left="1417" w:right="1205" w:hanging="564"/>
        <w:jc w:val="both"/>
        <w:rPr>
          <w:sz w:val="24"/>
        </w:rPr>
      </w:pPr>
      <w:r>
        <w:rPr>
          <w:sz w:val="24"/>
        </w:rPr>
        <w:t>Prinsip</w:t>
      </w:r>
      <w:r>
        <w:rPr>
          <w:spacing w:val="1"/>
          <w:sz w:val="24"/>
        </w:rPr>
        <w:t> </w:t>
      </w:r>
      <w:r>
        <w:rPr>
          <w:sz w:val="24"/>
        </w:rPr>
        <w:t>transparan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penilaiannya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dapat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diakses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oleh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semua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pemangku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kepentingan.</w:t>
      </w:r>
    </w:p>
    <w:p>
      <w:pPr>
        <w:pStyle w:val="ListParagraph"/>
        <w:numPr>
          <w:ilvl w:val="1"/>
          <w:numId w:val="257"/>
        </w:numPr>
        <w:tabs>
          <w:tab w:pos="853" w:val="left" w:leader="none"/>
        </w:tabs>
        <w:spacing w:line="240" w:lineRule="auto" w:before="10" w:after="0"/>
        <w:ind w:left="853" w:right="0" w:hanging="425"/>
        <w:jc w:val="both"/>
        <w:rPr>
          <w:sz w:val="24"/>
        </w:rPr>
      </w:pPr>
      <w:r>
        <w:rPr>
          <w:spacing w:val="-2"/>
          <w:sz w:val="24"/>
        </w:rPr>
        <w:t>Standar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terkait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teknik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instrumen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penilaian:</w:t>
      </w:r>
    </w:p>
    <w:p>
      <w:pPr>
        <w:pStyle w:val="ListParagraph"/>
        <w:numPr>
          <w:ilvl w:val="0"/>
          <w:numId w:val="259"/>
        </w:numPr>
        <w:tabs>
          <w:tab w:pos="1416" w:val="left" w:leader="none"/>
          <w:tab w:pos="1417" w:val="left" w:leader="none"/>
        </w:tabs>
        <w:spacing w:line="362" w:lineRule="auto" w:before="136" w:after="0"/>
        <w:ind w:left="1417" w:right="1232" w:hanging="564"/>
        <w:jc w:val="left"/>
        <w:rPr>
          <w:sz w:val="24"/>
        </w:rPr>
      </w:pPr>
      <w:r>
        <w:rPr>
          <w:sz w:val="24"/>
        </w:rPr>
        <w:t>Teknik</w:t>
      </w:r>
      <w:r>
        <w:rPr>
          <w:spacing w:val="-3"/>
          <w:sz w:val="24"/>
        </w:rPr>
        <w:t> </w:t>
      </w:r>
      <w:r>
        <w:rPr>
          <w:sz w:val="24"/>
        </w:rPr>
        <w:t>penilaian</w:t>
      </w:r>
      <w:r>
        <w:rPr>
          <w:spacing w:val="-2"/>
          <w:sz w:val="24"/>
        </w:rPr>
        <w:t> </w:t>
      </w:r>
      <w:r>
        <w:rPr>
          <w:sz w:val="24"/>
        </w:rPr>
        <w:t>terdiri</w:t>
      </w:r>
      <w:r>
        <w:rPr>
          <w:spacing w:val="2"/>
          <w:sz w:val="24"/>
        </w:rPr>
        <w:t> </w:t>
      </w:r>
      <w:r>
        <w:rPr>
          <w:sz w:val="24"/>
        </w:rPr>
        <w:t>atas:</w:t>
      </w:r>
      <w:r>
        <w:rPr>
          <w:spacing w:val="-4"/>
          <w:sz w:val="24"/>
        </w:rPr>
        <w:t> </w:t>
      </w:r>
      <w:r>
        <w:rPr>
          <w:sz w:val="24"/>
        </w:rPr>
        <w:t>observasi,</w:t>
      </w:r>
      <w:r>
        <w:rPr>
          <w:spacing w:val="1"/>
          <w:sz w:val="24"/>
        </w:rPr>
        <w:t> </w:t>
      </w:r>
      <w:r>
        <w:rPr>
          <w:sz w:val="24"/>
        </w:rPr>
        <w:t>partisipasi,</w:t>
      </w:r>
      <w:r>
        <w:rPr>
          <w:spacing w:val="-1"/>
          <w:sz w:val="24"/>
        </w:rPr>
        <w:t> </w:t>
      </w:r>
      <w:r>
        <w:rPr>
          <w:sz w:val="24"/>
        </w:rPr>
        <w:t>unjuk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9"/>
          <w:sz w:val="24"/>
        </w:rPr>
        <w:t> </w:t>
      </w:r>
      <w:r>
        <w:rPr>
          <w:sz w:val="24"/>
        </w:rPr>
        <w:t>tes tertulis,</w:t>
      </w:r>
      <w:r>
        <w:rPr>
          <w:spacing w:val="-57"/>
          <w:sz w:val="24"/>
        </w:rPr>
        <w:t> </w:t>
      </w:r>
      <w:r>
        <w:rPr>
          <w:sz w:val="24"/>
        </w:rPr>
        <w:t>tes</w:t>
      </w:r>
      <w:r>
        <w:rPr>
          <w:spacing w:val="1"/>
          <w:sz w:val="24"/>
        </w:rPr>
        <w:t> </w:t>
      </w:r>
      <w:r>
        <w:rPr>
          <w:sz w:val="24"/>
        </w:rPr>
        <w:t>lisan,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angket;</w:t>
      </w:r>
    </w:p>
    <w:p>
      <w:pPr>
        <w:pStyle w:val="ListParagraph"/>
        <w:numPr>
          <w:ilvl w:val="0"/>
          <w:numId w:val="259"/>
        </w:numPr>
        <w:tabs>
          <w:tab w:pos="1416" w:val="left" w:leader="none"/>
          <w:tab w:pos="1417" w:val="left" w:leader="none"/>
        </w:tabs>
        <w:spacing w:line="357" w:lineRule="auto" w:before="0" w:after="0"/>
        <w:ind w:left="1417" w:right="1223" w:hanging="564"/>
        <w:jc w:val="left"/>
        <w:rPr>
          <w:sz w:val="24"/>
        </w:rPr>
      </w:pPr>
      <w:r>
        <w:rPr>
          <w:sz w:val="24"/>
        </w:rPr>
        <w:t>Instrumen</w:t>
      </w:r>
      <w:r>
        <w:rPr>
          <w:spacing w:val="12"/>
          <w:sz w:val="24"/>
        </w:rPr>
        <w:t> </w:t>
      </w:r>
      <w:r>
        <w:rPr>
          <w:sz w:val="24"/>
        </w:rPr>
        <w:t>penilaian</w:t>
      </w:r>
      <w:r>
        <w:rPr>
          <w:spacing w:val="8"/>
          <w:sz w:val="24"/>
        </w:rPr>
        <w:t> </w:t>
      </w:r>
      <w:r>
        <w:rPr>
          <w:sz w:val="24"/>
        </w:rPr>
        <w:t>terdiri</w:t>
      </w:r>
      <w:r>
        <w:rPr>
          <w:spacing w:val="9"/>
          <w:sz w:val="24"/>
        </w:rPr>
        <w:t> </w:t>
      </w:r>
      <w:r>
        <w:rPr>
          <w:sz w:val="24"/>
        </w:rPr>
        <w:t>atas</w:t>
      </w:r>
      <w:r>
        <w:rPr>
          <w:spacing w:val="6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5"/>
          <w:sz w:val="24"/>
        </w:rPr>
        <w:t> </w:t>
      </w:r>
      <w:r>
        <w:rPr>
          <w:sz w:val="24"/>
        </w:rPr>
        <w:t>dalam</w:t>
      </w:r>
      <w:r>
        <w:rPr>
          <w:spacing w:val="13"/>
          <w:sz w:val="24"/>
        </w:rPr>
        <w:t> </w:t>
      </w:r>
      <w:r>
        <w:rPr>
          <w:sz w:val="24"/>
        </w:rPr>
        <w:t>bentuk</w:t>
      </w:r>
      <w:r>
        <w:rPr>
          <w:spacing w:val="24"/>
          <w:sz w:val="24"/>
        </w:rPr>
        <w:t> </w:t>
      </w:r>
      <w:r>
        <w:rPr>
          <w:sz w:val="24"/>
        </w:rPr>
        <w:t>rubrik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7"/>
          <w:sz w:val="24"/>
        </w:rPr>
        <w:t> 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penilaian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2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porto</w:t>
      </w:r>
      <w:r>
        <w:rPr>
          <w:spacing w:val="-1"/>
          <w:sz w:val="24"/>
        </w:rPr>
        <w:t> </w:t>
      </w:r>
      <w:r>
        <w:rPr>
          <w:sz w:val="24"/>
        </w:rPr>
        <w:t>folio atau</w:t>
      </w:r>
      <w:r>
        <w:rPr>
          <w:spacing w:val="-1"/>
          <w:sz w:val="24"/>
        </w:rPr>
        <w:t> </w:t>
      </w:r>
      <w:r>
        <w:rPr>
          <w:sz w:val="24"/>
        </w:rPr>
        <w:t>karya</w:t>
      </w:r>
      <w:r>
        <w:rPr>
          <w:spacing w:val="-8"/>
          <w:sz w:val="24"/>
        </w:rPr>
        <w:t> </w:t>
      </w:r>
      <w:r>
        <w:rPr>
          <w:sz w:val="24"/>
        </w:rPr>
        <w:t>desain;</w:t>
      </w:r>
    </w:p>
    <w:p>
      <w:pPr>
        <w:pStyle w:val="ListParagraph"/>
        <w:numPr>
          <w:ilvl w:val="0"/>
          <w:numId w:val="259"/>
        </w:numPr>
        <w:tabs>
          <w:tab w:pos="1416" w:val="left" w:leader="none"/>
          <w:tab w:pos="1417" w:val="left" w:leader="none"/>
        </w:tabs>
        <w:spacing w:line="274" w:lineRule="exact" w:before="0" w:after="0"/>
        <w:ind w:left="1417" w:right="0" w:hanging="564"/>
        <w:jc w:val="left"/>
        <w:rPr>
          <w:sz w:val="24"/>
        </w:rPr>
      </w:pPr>
      <w:r>
        <w:rPr>
          <w:spacing w:val="-2"/>
          <w:sz w:val="24"/>
        </w:rPr>
        <w:t>Penilaian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sikap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dapat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menggunakan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teknik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observasi;</w:t>
      </w:r>
    </w:p>
    <w:p>
      <w:pPr>
        <w:pStyle w:val="ListParagraph"/>
        <w:numPr>
          <w:ilvl w:val="0"/>
          <w:numId w:val="259"/>
        </w:numPr>
        <w:tabs>
          <w:tab w:pos="1417" w:val="left" w:leader="none"/>
        </w:tabs>
        <w:spacing w:line="364" w:lineRule="auto" w:before="135" w:after="0"/>
        <w:ind w:left="1417" w:right="1210" w:hanging="564"/>
        <w:jc w:val="both"/>
        <w:rPr>
          <w:sz w:val="24"/>
        </w:rPr>
      </w:pPr>
      <w:r>
        <w:rPr>
          <w:sz w:val="24"/>
        </w:rPr>
        <w:t>Penilaian penguasaan pengetahuan, keterampilan umum, dan keterampilan</w:t>
      </w:r>
      <w:r>
        <w:rPr>
          <w:spacing w:val="1"/>
          <w:sz w:val="24"/>
        </w:rPr>
        <w:t> </w:t>
      </w:r>
      <w:r>
        <w:rPr>
          <w:sz w:val="24"/>
        </w:rPr>
        <w:t>khusus dilakukan dengan memilih satu atau kombinasi dari berbagai teknik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instrumen</w:t>
      </w:r>
      <w:r>
        <w:rPr>
          <w:spacing w:val="9"/>
          <w:sz w:val="24"/>
        </w:rPr>
        <w:t> </w:t>
      </w:r>
      <w:r>
        <w:rPr>
          <w:sz w:val="24"/>
        </w:rPr>
        <w:t>penilaian;</w:t>
      </w:r>
    </w:p>
    <w:p>
      <w:pPr>
        <w:pStyle w:val="ListParagraph"/>
        <w:numPr>
          <w:ilvl w:val="0"/>
          <w:numId w:val="259"/>
        </w:numPr>
        <w:tabs>
          <w:tab w:pos="1417" w:val="left" w:leader="none"/>
        </w:tabs>
        <w:spacing w:line="355" w:lineRule="auto" w:before="0" w:after="0"/>
        <w:ind w:left="1417" w:right="1199" w:hanging="564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integrasi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instrumen</w:t>
      </w:r>
      <w:r>
        <w:rPr>
          <w:spacing w:val="8"/>
          <w:sz w:val="24"/>
        </w:rPr>
        <w:t> </w:t>
      </w:r>
      <w:r>
        <w:rPr>
          <w:sz w:val="24"/>
        </w:rPr>
        <w:t>penilaian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digunakan;</w:t>
      </w:r>
    </w:p>
    <w:p>
      <w:pPr>
        <w:spacing w:after="0" w:line="355" w:lineRule="auto"/>
        <w:jc w:val="both"/>
        <w:rPr>
          <w:sz w:val="24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74670592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1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57"/>
        </w:numPr>
        <w:tabs>
          <w:tab w:pos="1377" w:val="left" w:leader="none"/>
        </w:tabs>
        <w:spacing w:line="355" w:lineRule="auto" w:before="90" w:after="0"/>
        <w:ind w:left="1377" w:right="1217" w:hanging="360"/>
        <w:jc w:val="both"/>
        <w:rPr>
          <w:sz w:val="24"/>
        </w:rPr>
      </w:pPr>
      <w:r>
        <w:rPr>
          <w:sz w:val="24"/>
        </w:rPr>
        <w:t>Standar Penilaian Pembelajaran terkait mekanisme penilaian yang terdiri</w:t>
      </w:r>
      <w:r>
        <w:rPr>
          <w:spacing w:val="1"/>
          <w:sz w:val="24"/>
        </w:rPr>
        <w:t> </w:t>
      </w:r>
      <w:r>
        <w:rPr>
          <w:sz w:val="24"/>
        </w:rPr>
        <w:t>atas:</w:t>
      </w:r>
    </w:p>
    <w:p>
      <w:pPr>
        <w:pStyle w:val="ListParagraph"/>
        <w:numPr>
          <w:ilvl w:val="0"/>
          <w:numId w:val="260"/>
        </w:numPr>
        <w:tabs>
          <w:tab w:pos="1889" w:val="left" w:leader="none"/>
        </w:tabs>
        <w:spacing w:line="362" w:lineRule="auto" w:before="8" w:after="0"/>
        <w:ind w:left="1888" w:right="1200" w:hanging="360"/>
        <w:jc w:val="both"/>
        <w:rPr>
          <w:sz w:val="24"/>
        </w:rPr>
      </w:pPr>
      <w:r>
        <w:rPr>
          <w:sz w:val="24"/>
        </w:rPr>
        <w:t>Menyusun,</w:t>
      </w:r>
      <w:r>
        <w:rPr>
          <w:spacing w:val="1"/>
          <w:sz w:val="24"/>
        </w:rPr>
        <w:t> </w:t>
      </w:r>
      <w:r>
        <w:rPr>
          <w:sz w:val="24"/>
        </w:rPr>
        <w:t>menyampaikan,</w:t>
      </w:r>
      <w:r>
        <w:rPr>
          <w:spacing w:val="1"/>
          <w:sz w:val="24"/>
        </w:rPr>
        <w:t> </w:t>
      </w:r>
      <w:r>
        <w:rPr>
          <w:sz w:val="24"/>
        </w:rPr>
        <w:t>menyepakati</w:t>
      </w:r>
      <w:r>
        <w:rPr>
          <w:spacing w:val="1"/>
          <w:sz w:val="24"/>
        </w:rPr>
        <w:t> </w:t>
      </w:r>
      <w:r>
        <w:rPr>
          <w:sz w:val="24"/>
        </w:rPr>
        <w:t>tahap,</w:t>
      </w:r>
      <w:r>
        <w:rPr>
          <w:spacing w:val="1"/>
          <w:sz w:val="24"/>
        </w:rPr>
        <w:t> </w:t>
      </w:r>
      <w:r>
        <w:rPr>
          <w:sz w:val="24"/>
        </w:rPr>
        <w:t>teknik,</w:t>
      </w:r>
      <w:r>
        <w:rPr>
          <w:spacing w:val="1"/>
          <w:sz w:val="24"/>
        </w:rPr>
        <w:t> </w:t>
      </w:r>
      <w:r>
        <w:rPr>
          <w:sz w:val="24"/>
        </w:rPr>
        <w:t>instrumen,</w:t>
      </w:r>
      <w:r>
        <w:rPr>
          <w:spacing w:val="1"/>
          <w:sz w:val="24"/>
        </w:rPr>
        <w:t> </w:t>
      </w:r>
      <w:r>
        <w:rPr>
          <w:sz w:val="24"/>
        </w:rPr>
        <w:t>kriteria, indikator, dan bobot penilaian antara penilai dan yang dinilais</w:t>
      </w:r>
      <w:r>
        <w:rPr>
          <w:spacing w:val="1"/>
          <w:sz w:val="24"/>
        </w:rPr>
        <w:t> </w:t>
      </w:r>
      <w:r>
        <w:rPr>
          <w:sz w:val="24"/>
        </w:rPr>
        <w:t>esuai</w:t>
      </w:r>
      <w:r>
        <w:rPr>
          <w:spacing w:val="-15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rencana</w:t>
      </w:r>
      <w:r>
        <w:rPr>
          <w:spacing w:val="-6"/>
          <w:sz w:val="24"/>
        </w:rPr>
        <w:t> </w:t>
      </w:r>
      <w:r>
        <w:rPr>
          <w:sz w:val="24"/>
        </w:rPr>
        <w:t>pembelajaran;</w:t>
      </w:r>
    </w:p>
    <w:p>
      <w:pPr>
        <w:pStyle w:val="ListParagraph"/>
        <w:numPr>
          <w:ilvl w:val="0"/>
          <w:numId w:val="260"/>
        </w:numPr>
        <w:tabs>
          <w:tab w:pos="1889" w:val="left" w:leader="none"/>
        </w:tabs>
        <w:spacing w:line="357" w:lineRule="auto" w:before="6" w:after="0"/>
        <w:ind w:left="1888" w:right="1195" w:hanging="360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tahap,</w:t>
      </w:r>
      <w:r>
        <w:rPr>
          <w:spacing w:val="61"/>
          <w:sz w:val="24"/>
        </w:rPr>
        <w:t> </w:t>
      </w:r>
      <w:r>
        <w:rPr>
          <w:sz w:val="24"/>
        </w:rPr>
        <w:t>teknik,</w:t>
      </w:r>
      <w:r>
        <w:rPr>
          <w:spacing w:val="1"/>
          <w:sz w:val="24"/>
        </w:rPr>
        <w:t> </w:t>
      </w:r>
      <w:r>
        <w:rPr>
          <w:sz w:val="24"/>
        </w:rPr>
        <w:t>instrumen,</w:t>
      </w:r>
      <w:r>
        <w:rPr>
          <w:spacing w:val="1"/>
          <w:sz w:val="24"/>
        </w:rPr>
        <w:t> </w:t>
      </w:r>
      <w:r>
        <w:rPr>
          <w:sz w:val="24"/>
        </w:rPr>
        <w:t>kriteria,</w:t>
      </w:r>
      <w:r>
        <w:rPr>
          <w:spacing w:val="1"/>
          <w:sz w:val="24"/>
        </w:rPr>
        <w:t> </w:t>
      </w:r>
      <w:r>
        <w:rPr>
          <w:sz w:val="24"/>
        </w:rPr>
        <w:t>indikator,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bobot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1"/>
          <w:sz w:val="24"/>
        </w:rPr>
        <w:t> </w:t>
      </w:r>
      <w:r>
        <w:rPr>
          <w:sz w:val="24"/>
        </w:rPr>
        <w:t>memuat</w:t>
      </w:r>
      <w:r>
        <w:rPr>
          <w:spacing w:val="1"/>
          <w:sz w:val="24"/>
        </w:rPr>
        <w:t> </w:t>
      </w:r>
      <w:r>
        <w:rPr>
          <w:sz w:val="24"/>
        </w:rPr>
        <w:t>prinsip</w:t>
      </w:r>
      <w:r>
        <w:rPr>
          <w:spacing w:val="8"/>
          <w:sz w:val="24"/>
        </w:rPr>
        <w:t> </w:t>
      </w:r>
      <w:r>
        <w:rPr>
          <w:sz w:val="24"/>
        </w:rPr>
        <w:t>penilaian;</w:t>
      </w:r>
    </w:p>
    <w:p>
      <w:pPr>
        <w:pStyle w:val="ListParagraph"/>
        <w:numPr>
          <w:ilvl w:val="0"/>
          <w:numId w:val="260"/>
        </w:numPr>
        <w:tabs>
          <w:tab w:pos="1889" w:val="left" w:leader="none"/>
        </w:tabs>
        <w:spacing w:line="355" w:lineRule="auto" w:before="0" w:after="0"/>
        <w:ind w:left="1888" w:right="1196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umpan</w:t>
      </w:r>
      <w:r>
        <w:rPr>
          <w:spacing w:val="1"/>
          <w:sz w:val="24"/>
        </w:rPr>
        <w:t> </w:t>
      </w:r>
      <w:r>
        <w:rPr>
          <w:sz w:val="24"/>
        </w:rPr>
        <w:t>balik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mempertanyakan</w:t>
      </w:r>
      <w:r>
        <w:rPr>
          <w:spacing w:val="-57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9"/>
          <w:sz w:val="24"/>
        </w:rPr>
        <w:t> </w:t>
      </w:r>
      <w:r>
        <w:rPr>
          <w:sz w:val="24"/>
        </w:rPr>
        <w:t>kepada</w:t>
      </w:r>
      <w:r>
        <w:rPr>
          <w:spacing w:val="10"/>
          <w:sz w:val="24"/>
        </w:rPr>
        <w:t> </w:t>
      </w:r>
      <w:r>
        <w:rPr>
          <w:sz w:val="24"/>
        </w:rPr>
        <w:t>mahasiswa;</w:t>
      </w:r>
    </w:p>
    <w:p>
      <w:pPr>
        <w:pStyle w:val="ListParagraph"/>
        <w:numPr>
          <w:ilvl w:val="0"/>
          <w:numId w:val="260"/>
        </w:numPr>
        <w:tabs>
          <w:tab w:pos="1889" w:val="left" w:leader="none"/>
        </w:tabs>
        <w:spacing w:line="357" w:lineRule="auto" w:before="9" w:after="0"/>
        <w:ind w:left="1888" w:right="1213" w:hanging="360"/>
        <w:jc w:val="both"/>
        <w:rPr>
          <w:sz w:val="24"/>
        </w:rPr>
      </w:pPr>
      <w:r>
        <w:rPr>
          <w:sz w:val="24"/>
        </w:rPr>
        <w:t>Mendokumentasikan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7"/>
          <w:sz w:val="24"/>
        </w:rPr>
        <w:t> </w:t>
      </w:r>
      <w:r>
        <w:rPr>
          <w:sz w:val="24"/>
        </w:rPr>
        <w:t>akuntabel</w:t>
      </w:r>
      <w:r>
        <w:rPr>
          <w:spacing w:val="-14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transparan;</w:t>
      </w:r>
    </w:p>
    <w:p>
      <w:pPr>
        <w:pStyle w:val="ListParagraph"/>
        <w:numPr>
          <w:ilvl w:val="0"/>
          <w:numId w:val="260"/>
        </w:numPr>
        <w:tabs>
          <w:tab w:pos="1889" w:val="left" w:leader="none"/>
        </w:tabs>
        <w:spacing w:line="357" w:lineRule="auto" w:before="2" w:after="0"/>
        <w:ind w:left="1888" w:right="1206" w:hanging="360"/>
        <w:jc w:val="both"/>
        <w:rPr>
          <w:sz w:val="24"/>
        </w:rPr>
      </w:pPr>
      <w:r>
        <w:rPr>
          <w:sz w:val="24"/>
        </w:rPr>
        <w:t>Prosedur penilaian mencakup tahap perencanaan, kegiatan pemberian</w:t>
      </w:r>
      <w:r>
        <w:rPr>
          <w:spacing w:val="1"/>
          <w:sz w:val="24"/>
        </w:rPr>
        <w:t> </w:t>
      </w:r>
      <w:r>
        <w:rPr>
          <w:sz w:val="24"/>
        </w:rPr>
        <w:t>tugas atau soal, observasi kinerja, pengembalian hasil observasi, dan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-8"/>
          <w:sz w:val="24"/>
        </w:rPr>
        <w:t> </w:t>
      </w:r>
      <w:r>
        <w:rPr>
          <w:sz w:val="24"/>
        </w:rPr>
        <w:t>nilai</w:t>
      </w:r>
      <w:r>
        <w:rPr>
          <w:spacing w:val="-7"/>
          <w:sz w:val="24"/>
        </w:rPr>
        <w:t> </w:t>
      </w:r>
      <w:r>
        <w:rPr>
          <w:sz w:val="24"/>
        </w:rPr>
        <w:t>akhir;</w:t>
      </w:r>
    </w:p>
    <w:p>
      <w:pPr>
        <w:pStyle w:val="ListParagraph"/>
        <w:numPr>
          <w:ilvl w:val="0"/>
          <w:numId w:val="260"/>
        </w:numPr>
        <w:tabs>
          <w:tab w:pos="1889" w:val="left" w:leader="none"/>
        </w:tabs>
        <w:spacing w:line="355" w:lineRule="auto" w:before="3" w:after="0"/>
        <w:ind w:left="1888" w:right="1226" w:hanging="360"/>
        <w:jc w:val="both"/>
        <w:rPr>
          <w:sz w:val="24"/>
        </w:rPr>
      </w:pPr>
      <w:r>
        <w:rPr>
          <w:sz w:val="24"/>
        </w:rPr>
        <w:t>Prosedur penilaian pada tahap perencanaan dapat dilakukan melalui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5"/>
          <w:sz w:val="24"/>
        </w:rPr>
        <w:t> </w:t>
      </w:r>
      <w:r>
        <w:rPr>
          <w:sz w:val="24"/>
        </w:rPr>
        <w:t>bertahap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/</w:t>
      </w:r>
      <w:r>
        <w:rPr>
          <w:spacing w:val="-11"/>
          <w:sz w:val="24"/>
        </w:rPr>
        <w:t> </w:t>
      </w:r>
      <w:r>
        <w:rPr>
          <w:sz w:val="24"/>
        </w:rPr>
        <w:t>atau</w:t>
      </w:r>
      <w:r>
        <w:rPr>
          <w:spacing w:val="8"/>
          <w:sz w:val="24"/>
        </w:rPr>
        <w:t> </w:t>
      </w:r>
      <w:r>
        <w:rPr>
          <w:sz w:val="24"/>
        </w:rPr>
        <w:t>penilaian</w:t>
      </w:r>
      <w:r>
        <w:rPr>
          <w:spacing w:val="9"/>
          <w:sz w:val="24"/>
        </w:rPr>
        <w:t> </w:t>
      </w:r>
      <w:r>
        <w:rPr>
          <w:sz w:val="24"/>
        </w:rPr>
        <w:t>ulang.</w:t>
      </w:r>
    </w:p>
    <w:p>
      <w:pPr>
        <w:pStyle w:val="ListParagraph"/>
        <w:numPr>
          <w:ilvl w:val="1"/>
          <w:numId w:val="257"/>
        </w:numPr>
        <w:tabs>
          <w:tab w:pos="1377" w:val="left" w:leader="none"/>
        </w:tabs>
        <w:spacing w:line="240" w:lineRule="auto" w:before="19" w:after="0"/>
        <w:ind w:left="1377" w:right="0" w:hanging="361"/>
        <w:jc w:val="both"/>
        <w:rPr>
          <w:sz w:val="24"/>
        </w:rPr>
      </w:pPr>
      <w:r>
        <w:rPr>
          <w:spacing w:val="-1"/>
          <w:sz w:val="24"/>
        </w:rPr>
        <w:t>Standar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Penilaian Pembelajaran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  <w:r>
        <w:rPr>
          <w:spacing w:val="-10"/>
          <w:sz w:val="24"/>
        </w:rPr>
        <w:t> </w:t>
      </w:r>
      <w:r>
        <w:rPr>
          <w:sz w:val="24"/>
        </w:rPr>
        <w:t>pelaksanaan</w:t>
      </w:r>
      <w:r>
        <w:rPr>
          <w:spacing w:val="-14"/>
          <w:sz w:val="24"/>
        </w:rPr>
        <w:t> </w:t>
      </w:r>
      <w:r>
        <w:rPr>
          <w:sz w:val="24"/>
        </w:rPr>
        <w:t>penilaian:</w:t>
      </w:r>
    </w:p>
    <w:p>
      <w:pPr>
        <w:pStyle w:val="ListParagraph"/>
        <w:numPr>
          <w:ilvl w:val="0"/>
          <w:numId w:val="261"/>
        </w:numPr>
        <w:tabs>
          <w:tab w:pos="1889" w:val="left" w:leader="none"/>
        </w:tabs>
        <w:spacing w:line="240" w:lineRule="auto" w:before="137" w:after="0"/>
        <w:ind w:left="1889" w:right="0" w:hanging="361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5"/>
          <w:sz w:val="24"/>
        </w:rPr>
        <w:t> </w:t>
      </w:r>
      <w:r>
        <w:rPr>
          <w:sz w:val="24"/>
        </w:rPr>
        <w:t>penilaian</w:t>
      </w:r>
      <w:r>
        <w:rPr>
          <w:spacing w:val="-5"/>
          <w:sz w:val="24"/>
        </w:rPr>
        <w:t> </w:t>
      </w:r>
      <w:r>
        <w:rPr>
          <w:sz w:val="24"/>
        </w:rPr>
        <w:t>dilakukan</w:t>
      </w:r>
      <w:r>
        <w:rPr>
          <w:spacing w:val="-5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pembelajaran;</w:t>
      </w:r>
    </w:p>
    <w:p>
      <w:pPr>
        <w:pStyle w:val="ListParagraph"/>
        <w:numPr>
          <w:ilvl w:val="0"/>
          <w:numId w:val="261"/>
        </w:numPr>
        <w:tabs>
          <w:tab w:pos="1889" w:val="left" w:leader="none"/>
        </w:tabs>
        <w:spacing w:line="357" w:lineRule="auto" w:before="140" w:after="0"/>
        <w:ind w:left="1888" w:right="1192" w:hanging="360"/>
        <w:jc w:val="both"/>
        <w:rPr>
          <w:sz w:val="24"/>
        </w:rPr>
      </w:pPr>
      <w:r>
        <w:rPr>
          <w:sz w:val="24"/>
        </w:rPr>
        <w:t>Pelaksanaan penilaian dapat dilakukan oleh: (1) Dosen pengampu atau</w:t>
      </w:r>
      <w:r>
        <w:rPr>
          <w:spacing w:val="-57"/>
          <w:sz w:val="24"/>
        </w:rPr>
        <w:t> </w:t>
      </w:r>
      <w:r>
        <w:rPr>
          <w:sz w:val="24"/>
        </w:rPr>
        <w:t>tim dosen pengampu; (2) Dosen pengampu atau tim dosen pengampu</w:t>
      </w:r>
      <w:r>
        <w:rPr>
          <w:spacing w:val="1"/>
          <w:sz w:val="24"/>
        </w:rPr>
        <w:t> </w:t>
      </w:r>
      <w:r>
        <w:rPr>
          <w:sz w:val="24"/>
        </w:rPr>
        <w:t>dengan mengikut sertakan mahasiswa; (3) Dosen pengampu atau tim</w:t>
      </w:r>
      <w:r>
        <w:rPr>
          <w:spacing w:val="1"/>
          <w:sz w:val="24"/>
        </w:rPr>
        <w:t> </w:t>
      </w:r>
      <w:r>
        <w:rPr>
          <w:sz w:val="24"/>
        </w:rPr>
        <w:t>dosen pengampu dengan mengikut sertakan pemangku kepentingan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4"/>
          <w:sz w:val="24"/>
        </w:rPr>
        <w:t> </w:t>
      </w:r>
      <w:r>
        <w:rPr>
          <w:sz w:val="24"/>
        </w:rPr>
        <w:t>relevan.</w:t>
      </w:r>
    </w:p>
    <w:p>
      <w:pPr>
        <w:pStyle w:val="ListParagraph"/>
        <w:numPr>
          <w:ilvl w:val="1"/>
          <w:numId w:val="257"/>
        </w:numPr>
        <w:tabs>
          <w:tab w:pos="1377" w:val="left" w:leader="none"/>
        </w:tabs>
        <w:spacing w:line="240" w:lineRule="auto" w:before="12" w:after="0"/>
        <w:ind w:left="1377" w:right="0" w:hanging="361"/>
        <w:jc w:val="both"/>
        <w:rPr>
          <w:sz w:val="24"/>
        </w:rPr>
      </w:pPr>
      <w:r>
        <w:rPr>
          <w:sz w:val="24"/>
        </w:rPr>
        <w:t>Standar</w:t>
      </w:r>
      <w:r>
        <w:rPr>
          <w:spacing w:val="34"/>
          <w:sz w:val="24"/>
        </w:rPr>
        <w:t> </w:t>
      </w:r>
      <w:r>
        <w:rPr>
          <w:sz w:val="24"/>
        </w:rPr>
        <w:t>Penilaian</w:t>
      </w:r>
      <w:r>
        <w:rPr>
          <w:spacing w:val="36"/>
          <w:sz w:val="24"/>
        </w:rPr>
        <w:t> </w:t>
      </w:r>
      <w:r>
        <w:rPr>
          <w:sz w:val="24"/>
        </w:rPr>
        <w:t>Pembelajaran</w:t>
      </w:r>
      <w:r>
        <w:rPr>
          <w:spacing w:val="33"/>
          <w:sz w:val="24"/>
        </w:rPr>
        <w:t> </w:t>
      </w:r>
      <w:r>
        <w:rPr>
          <w:sz w:val="24"/>
        </w:rPr>
        <w:t>terkait</w:t>
      </w:r>
      <w:r>
        <w:rPr>
          <w:spacing w:val="40"/>
          <w:sz w:val="24"/>
        </w:rPr>
        <w:t> </w:t>
      </w:r>
      <w:r>
        <w:rPr>
          <w:sz w:val="24"/>
        </w:rPr>
        <w:t>penilaian</w:t>
      </w:r>
      <w:r>
        <w:rPr>
          <w:spacing w:val="-3"/>
          <w:sz w:val="24"/>
        </w:rPr>
        <w:t> </w:t>
      </w:r>
      <w:r>
        <w:rPr>
          <w:sz w:val="24"/>
        </w:rPr>
        <w:t>matakuliah:</w:t>
      </w:r>
    </w:p>
    <w:p>
      <w:pPr>
        <w:pStyle w:val="ListParagraph"/>
        <w:numPr>
          <w:ilvl w:val="0"/>
          <w:numId w:val="262"/>
        </w:numPr>
        <w:tabs>
          <w:tab w:pos="1889" w:val="left" w:leader="none"/>
        </w:tabs>
        <w:spacing w:line="240" w:lineRule="auto" w:before="144" w:after="0"/>
        <w:ind w:left="1889" w:right="0" w:hanging="361"/>
        <w:jc w:val="both"/>
        <w:rPr>
          <w:sz w:val="24"/>
        </w:rPr>
      </w:pPr>
      <w:r>
        <w:rPr>
          <w:spacing w:val="-2"/>
          <w:sz w:val="24"/>
        </w:rPr>
        <w:t>Bobot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Penilaian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mata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kuliah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tanpa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praktikum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penunjang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adalah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70</w:t>
      </w:r>
    </w:p>
    <w:p>
      <w:pPr>
        <w:pStyle w:val="BodyText"/>
        <w:spacing w:before="136"/>
        <w:ind w:left="1888"/>
      </w:pPr>
      <w:r>
        <w:rPr/>
        <w:t>%</w:t>
      </w:r>
      <w:r>
        <w:rPr>
          <w:spacing w:val="-6"/>
        </w:rPr>
        <w:t> </w:t>
      </w:r>
      <w:r>
        <w:rPr/>
        <w:t>Nilai</w:t>
      </w:r>
      <w:r>
        <w:rPr>
          <w:spacing w:val="-3"/>
        </w:rPr>
        <w:t> </w:t>
      </w:r>
      <w:r>
        <w:rPr/>
        <w:t>UTS</w:t>
      </w:r>
      <w:r>
        <w:rPr>
          <w:spacing w:val="8"/>
        </w:rPr>
        <w:t> </w:t>
      </w:r>
      <w:r>
        <w:rPr/>
        <w:t>+</w:t>
      </w:r>
      <w:r>
        <w:rPr>
          <w:spacing w:val="-13"/>
        </w:rPr>
        <w:t> </w:t>
      </w:r>
      <w:r>
        <w:rPr/>
        <w:t>30</w:t>
      </w:r>
      <w:r>
        <w:rPr>
          <w:spacing w:val="-13"/>
        </w:rPr>
        <w:t> </w:t>
      </w:r>
      <w:r>
        <w:rPr/>
        <w:t>%</w:t>
      </w:r>
      <w:r>
        <w:rPr>
          <w:spacing w:val="-5"/>
        </w:rPr>
        <w:t> </w:t>
      </w:r>
      <w:r>
        <w:rPr/>
        <w:t>Nilai</w:t>
      </w:r>
      <w:r>
        <w:rPr>
          <w:spacing w:val="-4"/>
        </w:rPr>
        <w:t> </w:t>
      </w:r>
      <w:r>
        <w:rPr/>
        <w:t>UAS;</w:t>
      </w:r>
    </w:p>
    <w:p>
      <w:pPr>
        <w:spacing w:after="0"/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74671104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62"/>
        </w:numPr>
        <w:tabs>
          <w:tab w:pos="1889" w:val="left" w:leader="none"/>
        </w:tabs>
        <w:spacing w:line="240" w:lineRule="auto" w:before="90" w:after="0"/>
        <w:ind w:left="1889" w:right="0" w:hanging="361"/>
        <w:jc w:val="both"/>
        <w:rPr>
          <w:sz w:val="24"/>
        </w:rPr>
      </w:pPr>
      <w:r>
        <w:rPr>
          <w:spacing w:val="-2"/>
          <w:sz w:val="24"/>
        </w:rPr>
        <w:t>Bobot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Penilaian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mata</w:t>
      </w:r>
      <w:r>
        <w:rPr>
          <w:spacing w:val="31"/>
          <w:sz w:val="24"/>
        </w:rPr>
        <w:t> </w:t>
      </w:r>
      <w:r>
        <w:rPr>
          <w:spacing w:val="-2"/>
          <w:sz w:val="24"/>
        </w:rPr>
        <w:t>kuliah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praktikum</w:t>
      </w:r>
      <w:r>
        <w:rPr>
          <w:spacing w:val="38"/>
          <w:sz w:val="24"/>
        </w:rPr>
        <w:t> </w:t>
      </w:r>
      <w:r>
        <w:rPr>
          <w:spacing w:val="-1"/>
          <w:sz w:val="24"/>
        </w:rPr>
        <w:t>penunjang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adalah</w:t>
      </w:r>
    </w:p>
    <w:p>
      <w:pPr>
        <w:pStyle w:val="BodyText"/>
        <w:spacing w:line="355" w:lineRule="auto" w:before="144"/>
        <w:ind w:left="1888" w:right="1201"/>
        <w:jc w:val="both"/>
      </w:pPr>
      <w:r>
        <w:rPr/>
        <w:t>50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UTS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UAS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Praktikum</w:t>
      </w:r>
      <w:r>
        <w:rPr>
          <w:spacing w:val="1"/>
        </w:rPr>
        <w:t> </w:t>
      </w:r>
      <w:r>
        <w:rPr/>
        <w:t>Penunjang;</w:t>
      </w:r>
    </w:p>
    <w:p>
      <w:pPr>
        <w:pStyle w:val="ListParagraph"/>
        <w:numPr>
          <w:ilvl w:val="0"/>
          <w:numId w:val="262"/>
        </w:numPr>
        <w:tabs>
          <w:tab w:pos="1889" w:val="left" w:leader="none"/>
        </w:tabs>
        <w:spacing w:line="357" w:lineRule="auto" w:before="24" w:after="0"/>
        <w:ind w:left="1888" w:right="1199" w:hanging="360"/>
        <w:jc w:val="both"/>
        <w:rPr>
          <w:sz w:val="24"/>
        </w:rPr>
      </w:pPr>
      <w:r>
        <w:rPr>
          <w:sz w:val="24"/>
        </w:rPr>
        <w:t>Komposisi Nilai Tugas dapat diambil sebesar 20 % dari nilai UAS.</w:t>
      </w:r>
      <w:r>
        <w:rPr>
          <w:spacing w:val="1"/>
          <w:sz w:val="24"/>
        </w:rPr>
        <w:t> </w:t>
      </w:r>
      <w:r>
        <w:rPr>
          <w:sz w:val="24"/>
        </w:rPr>
        <w:t>Tugas dapat berupa Kuis, Makalah, Pembuatan Program, Presentasi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diskusi,</w:t>
      </w:r>
      <w:r>
        <w:rPr>
          <w:spacing w:val="17"/>
          <w:sz w:val="24"/>
        </w:rPr>
        <w:t> </w:t>
      </w:r>
      <w:r>
        <w:rPr>
          <w:sz w:val="24"/>
        </w:rPr>
        <w:t>Pekerjaan</w:t>
      </w:r>
      <w:r>
        <w:rPr>
          <w:spacing w:val="-7"/>
          <w:sz w:val="24"/>
        </w:rPr>
        <w:t> </w:t>
      </w:r>
      <w:r>
        <w:rPr>
          <w:sz w:val="24"/>
        </w:rPr>
        <w:t>Rumah;</w:t>
      </w:r>
    </w:p>
    <w:p>
      <w:pPr>
        <w:pStyle w:val="ListParagraph"/>
        <w:numPr>
          <w:ilvl w:val="0"/>
          <w:numId w:val="262"/>
        </w:numPr>
        <w:tabs>
          <w:tab w:pos="1889" w:val="left" w:leader="none"/>
        </w:tabs>
        <w:spacing w:line="355" w:lineRule="auto" w:before="0" w:after="0"/>
        <w:ind w:left="1888" w:right="1206" w:hanging="360"/>
        <w:jc w:val="both"/>
        <w:rPr>
          <w:sz w:val="24"/>
        </w:rPr>
      </w:pPr>
      <w:r>
        <w:rPr>
          <w:sz w:val="24"/>
        </w:rPr>
        <w:t>Bobot Penilaian Matakuliah Utama adalah 50 % Nilai UTS + 50 %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Ujian</w:t>
      </w:r>
      <w:r>
        <w:rPr>
          <w:spacing w:val="24"/>
          <w:sz w:val="24"/>
        </w:rPr>
        <w:t> </w:t>
      </w:r>
      <w:r>
        <w:rPr>
          <w:sz w:val="24"/>
        </w:rPr>
        <w:t>Utama.</w:t>
      </w:r>
    </w:p>
    <w:p>
      <w:pPr>
        <w:pStyle w:val="ListParagraph"/>
        <w:numPr>
          <w:ilvl w:val="1"/>
          <w:numId w:val="257"/>
        </w:numPr>
        <w:tabs>
          <w:tab w:pos="1377" w:val="left" w:leader="none"/>
        </w:tabs>
        <w:spacing w:line="240" w:lineRule="auto" w:before="2" w:after="0"/>
        <w:ind w:left="1377" w:right="0" w:hanging="361"/>
        <w:jc w:val="both"/>
        <w:rPr>
          <w:sz w:val="24"/>
        </w:rPr>
      </w:pPr>
      <w:r>
        <w:rPr>
          <w:spacing w:val="-1"/>
          <w:sz w:val="24"/>
        </w:rPr>
        <w:t>Standar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terkait</w:t>
      </w:r>
      <w:r>
        <w:rPr>
          <w:spacing w:val="-2"/>
          <w:sz w:val="24"/>
        </w:rPr>
        <w:t> </w:t>
      </w:r>
      <w:r>
        <w:rPr>
          <w:sz w:val="24"/>
        </w:rPr>
        <w:t>pelaporan</w:t>
      </w:r>
      <w:r>
        <w:rPr>
          <w:spacing w:val="-11"/>
          <w:sz w:val="24"/>
        </w:rPr>
        <w:t> </w:t>
      </w:r>
      <w:r>
        <w:rPr>
          <w:sz w:val="24"/>
        </w:rPr>
        <w:t>penilaian:</w:t>
      </w:r>
    </w:p>
    <w:p>
      <w:pPr>
        <w:pStyle w:val="ListParagraph"/>
        <w:numPr>
          <w:ilvl w:val="0"/>
          <w:numId w:val="263"/>
        </w:numPr>
        <w:tabs>
          <w:tab w:pos="1888" w:val="left" w:leader="none"/>
          <w:tab w:pos="1889" w:val="left" w:leader="none"/>
        </w:tabs>
        <w:spacing w:line="369" w:lineRule="auto" w:before="140" w:after="0"/>
        <w:ind w:left="1888" w:right="1596" w:hanging="360"/>
        <w:jc w:val="left"/>
        <w:rPr>
          <w:sz w:val="24"/>
        </w:rPr>
      </w:pPr>
      <w:r>
        <w:rPr>
          <w:sz w:val="24"/>
        </w:rPr>
        <w:t>Metode</w:t>
      </w:r>
      <w:r>
        <w:rPr>
          <w:spacing w:val="10"/>
          <w:sz w:val="24"/>
        </w:rPr>
        <w:t> </w:t>
      </w:r>
      <w:r>
        <w:rPr>
          <w:sz w:val="24"/>
        </w:rPr>
        <w:t>penilaian</w:t>
      </w:r>
      <w:r>
        <w:rPr>
          <w:spacing w:val="9"/>
          <w:sz w:val="24"/>
        </w:rPr>
        <w:t> </w:t>
      </w:r>
      <w:r>
        <w:rPr>
          <w:sz w:val="24"/>
        </w:rPr>
        <w:t>dikomunikasi</w:t>
      </w:r>
      <w:r>
        <w:rPr>
          <w:spacing w:val="11"/>
          <w:sz w:val="24"/>
        </w:rPr>
        <w:t> </w:t>
      </w:r>
      <w:r>
        <w:rPr>
          <w:sz w:val="24"/>
        </w:rPr>
        <w:t>ke</w:t>
      </w:r>
      <w:r>
        <w:rPr>
          <w:spacing w:val="10"/>
          <w:sz w:val="24"/>
        </w:rPr>
        <w:t> </w:t>
      </w:r>
      <w:r>
        <w:rPr>
          <w:sz w:val="24"/>
        </w:rPr>
        <w:t>mahasiswa</w:t>
      </w:r>
      <w:r>
        <w:rPr>
          <w:spacing w:val="11"/>
          <w:sz w:val="24"/>
        </w:rPr>
        <w:t> </w:t>
      </w:r>
      <w:r>
        <w:rPr>
          <w:sz w:val="24"/>
        </w:rPr>
        <w:t>Ketika</w:t>
      </w:r>
      <w:r>
        <w:rPr>
          <w:spacing w:val="10"/>
          <w:sz w:val="24"/>
        </w:rPr>
        <w:t> </w:t>
      </w:r>
      <w:r>
        <w:rPr>
          <w:sz w:val="24"/>
        </w:rPr>
        <w:t>perkuliahan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dimulai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dalam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bentuk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kontrak</w:t>
      </w:r>
      <w:r>
        <w:rPr>
          <w:sz w:val="24"/>
        </w:rPr>
        <w:t> </w:t>
      </w:r>
      <w:r>
        <w:rPr>
          <w:spacing w:val="-1"/>
          <w:sz w:val="24"/>
        </w:rPr>
        <w:t>perkuliahan;</w:t>
      </w:r>
    </w:p>
    <w:p>
      <w:pPr>
        <w:pStyle w:val="ListParagraph"/>
        <w:numPr>
          <w:ilvl w:val="0"/>
          <w:numId w:val="263"/>
        </w:numPr>
        <w:tabs>
          <w:tab w:pos="1888" w:val="left" w:leader="none"/>
          <w:tab w:pos="1889" w:val="left" w:leader="none"/>
        </w:tabs>
        <w:spacing w:line="357" w:lineRule="auto" w:before="0" w:after="0"/>
        <w:ind w:left="1888" w:right="1934" w:hanging="360"/>
        <w:jc w:val="left"/>
        <w:rPr>
          <w:sz w:val="24"/>
        </w:rPr>
      </w:pPr>
      <w:r>
        <w:rPr>
          <w:sz w:val="24"/>
        </w:rPr>
        <w:t>Pelaporan penilaian berupa kualifikasi keberhasilan mahasiswa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menempuh</w:t>
      </w:r>
      <w:r>
        <w:rPr>
          <w:spacing w:val="-12"/>
          <w:sz w:val="24"/>
        </w:rPr>
        <w:t> </w:t>
      </w:r>
      <w:r>
        <w:rPr>
          <w:sz w:val="24"/>
        </w:rPr>
        <w:t>suatu</w:t>
      </w:r>
      <w:r>
        <w:rPr>
          <w:spacing w:val="-7"/>
          <w:sz w:val="24"/>
        </w:rPr>
        <w:t> </w:t>
      </w:r>
      <w:r>
        <w:rPr>
          <w:sz w:val="24"/>
        </w:rPr>
        <w:t>mata</w:t>
      </w:r>
      <w:r>
        <w:rPr>
          <w:spacing w:val="6"/>
          <w:sz w:val="24"/>
        </w:rPr>
        <w:t> </w:t>
      </w:r>
      <w:r>
        <w:rPr>
          <w:sz w:val="24"/>
        </w:rPr>
        <w:t>kuliah;</w:t>
      </w:r>
    </w:p>
    <w:p>
      <w:pPr>
        <w:pStyle w:val="ListParagraph"/>
        <w:numPr>
          <w:ilvl w:val="0"/>
          <w:numId w:val="263"/>
        </w:numPr>
        <w:tabs>
          <w:tab w:pos="1888" w:val="left" w:leader="none"/>
          <w:tab w:pos="1889" w:val="left" w:leader="none"/>
        </w:tabs>
        <w:spacing w:line="355" w:lineRule="auto" w:before="0" w:after="0"/>
        <w:ind w:left="1888" w:right="1217" w:hanging="360"/>
        <w:jc w:val="left"/>
        <w:rPr>
          <w:sz w:val="24"/>
        </w:rPr>
      </w:pPr>
      <w:r>
        <w:rPr>
          <w:sz w:val="24"/>
        </w:rPr>
        <w:t>Huruf</w:t>
      </w:r>
      <w:r>
        <w:rPr>
          <w:spacing w:val="2"/>
          <w:sz w:val="24"/>
        </w:rPr>
        <w:t> </w:t>
      </w:r>
      <w:r>
        <w:rPr>
          <w:sz w:val="24"/>
        </w:rPr>
        <w:t>antara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6"/>
          <w:sz w:val="24"/>
        </w:rPr>
        <w:t> </w:t>
      </w:r>
      <w:r>
        <w:rPr>
          <w:sz w:val="24"/>
        </w:rPr>
        <w:t>angka</w:t>
      </w:r>
      <w:r>
        <w:rPr>
          <w:spacing w:val="8"/>
          <w:sz w:val="24"/>
        </w:rPr>
        <w:t> </w:t>
      </w:r>
      <w:r>
        <w:rPr>
          <w:sz w:val="24"/>
        </w:rPr>
        <w:t>antara</w:t>
      </w:r>
      <w:r>
        <w:rPr>
          <w:spacing w:val="5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7"/>
          <w:sz w:val="24"/>
        </w:rPr>
        <w:t> </w:t>
      </w:r>
      <w:r>
        <w:rPr>
          <w:sz w:val="24"/>
        </w:rPr>
        <w:t>kisaran</w:t>
      </w:r>
      <w:r>
        <w:rPr>
          <w:spacing w:val="8"/>
          <w:sz w:val="24"/>
        </w:rPr>
        <w:t> </w:t>
      </w:r>
      <w:r>
        <w:rPr>
          <w:sz w:val="24"/>
        </w:rPr>
        <w:t>0</w:t>
      </w:r>
      <w:r>
        <w:rPr>
          <w:spacing w:val="2"/>
          <w:sz w:val="24"/>
        </w:rPr>
        <w:t> </w:t>
      </w:r>
      <w:r>
        <w:rPr>
          <w:sz w:val="24"/>
        </w:rPr>
        <w:t>(nol)</w:t>
      </w:r>
      <w:r>
        <w:rPr>
          <w:spacing w:val="14"/>
          <w:sz w:val="24"/>
        </w:rPr>
        <w:t> </w:t>
      </w:r>
      <w:r>
        <w:rPr>
          <w:sz w:val="24"/>
        </w:rPr>
        <w:t>sampai</w:t>
      </w:r>
      <w:r>
        <w:rPr>
          <w:spacing w:val="-57"/>
          <w:sz w:val="24"/>
        </w:rPr>
        <w:t> </w:t>
      </w:r>
      <w:r>
        <w:rPr>
          <w:sz w:val="24"/>
        </w:rPr>
        <w:t>4</w:t>
      </w:r>
      <w:r>
        <w:rPr>
          <w:spacing w:val="-9"/>
          <w:sz w:val="24"/>
        </w:rPr>
        <w:t> </w:t>
      </w:r>
      <w:r>
        <w:rPr>
          <w:sz w:val="24"/>
        </w:rPr>
        <w:t>(empat);</w:t>
      </w:r>
    </w:p>
    <w:p>
      <w:pPr>
        <w:pStyle w:val="ListParagraph"/>
        <w:numPr>
          <w:ilvl w:val="0"/>
          <w:numId w:val="263"/>
        </w:numPr>
        <w:tabs>
          <w:tab w:pos="1888" w:val="left" w:leader="none"/>
          <w:tab w:pos="1889" w:val="left" w:leader="none"/>
        </w:tabs>
        <w:spacing w:line="355" w:lineRule="auto" w:before="3" w:after="0"/>
        <w:ind w:left="1888" w:right="1960" w:hanging="360"/>
        <w:jc w:val="left"/>
        <w:rPr>
          <w:sz w:val="24"/>
        </w:rPr>
      </w:pPr>
      <w:r>
        <w:rPr>
          <w:sz w:val="24"/>
        </w:rPr>
        <w:t>Hasil penilaian</w:t>
      </w:r>
      <w:r>
        <w:rPr>
          <w:spacing w:val="1"/>
          <w:sz w:val="24"/>
        </w:rPr>
        <w:t> </w:t>
      </w:r>
      <w:r>
        <w:rPr>
          <w:sz w:val="24"/>
        </w:rPr>
        <w:t>capaian pembelajaran</w:t>
      </w:r>
      <w:r>
        <w:rPr>
          <w:spacing w:val="1"/>
          <w:sz w:val="24"/>
        </w:rPr>
        <w:t> </w:t>
      </w:r>
      <w:r>
        <w:rPr>
          <w:sz w:val="24"/>
        </w:rPr>
        <w:t>lulusan di tiap semester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dinyatakan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indeks</w:t>
      </w:r>
      <w:r>
        <w:rPr>
          <w:spacing w:val="6"/>
          <w:sz w:val="24"/>
        </w:rPr>
        <w:t> </w:t>
      </w:r>
      <w:r>
        <w:rPr>
          <w:sz w:val="24"/>
        </w:rPr>
        <w:t>prestasi</w:t>
      </w:r>
      <w:r>
        <w:rPr>
          <w:spacing w:val="-15"/>
          <w:sz w:val="24"/>
        </w:rPr>
        <w:t> </w:t>
      </w:r>
      <w:r>
        <w:rPr>
          <w:sz w:val="24"/>
        </w:rPr>
        <w:t>semester</w:t>
      </w:r>
      <w:r>
        <w:rPr>
          <w:spacing w:val="-5"/>
          <w:sz w:val="24"/>
        </w:rPr>
        <w:t> </w:t>
      </w:r>
      <w:r>
        <w:rPr>
          <w:sz w:val="24"/>
        </w:rPr>
        <w:t>(IPS);</w:t>
      </w:r>
    </w:p>
    <w:p>
      <w:pPr>
        <w:pStyle w:val="ListParagraph"/>
        <w:numPr>
          <w:ilvl w:val="0"/>
          <w:numId w:val="263"/>
        </w:numPr>
        <w:tabs>
          <w:tab w:pos="1888" w:val="left" w:leader="none"/>
          <w:tab w:pos="1889" w:val="left" w:leader="none"/>
        </w:tabs>
        <w:spacing w:line="362" w:lineRule="auto" w:before="19" w:after="0"/>
        <w:ind w:left="1888" w:right="1656" w:hanging="360"/>
        <w:jc w:val="left"/>
        <w:rPr>
          <w:sz w:val="24"/>
        </w:rPr>
      </w:pPr>
      <w:r>
        <w:rPr>
          <w:sz w:val="24"/>
        </w:rPr>
        <w:t>Hasil</w:t>
      </w:r>
      <w:r>
        <w:rPr>
          <w:spacing w:val="10"/>
          <w:sz w:val="24"/>
        </w:rPr>
        <w:t> </w:t>
      </w:r>
      <w:r>
        <w:rPr>
          <w:sz w:val="24"/>
        </w:rPr>
        <w:t>penilaian</w:t>
      </w:r>
      <w:r>
        <w:rPr>
          <w:spacing w:val="5"/>
          <w:sz w:val="24"/>
        </w:rPr>
        <w:t> </w:t>
      </w:r>
      <w:r>
        <w:rPr>
          <w:sz w:val="24"/>
        </w:rPr>
        <w:t>capaian</w:t>
      </w:r>
      <w:r>
        <w:rPr>
          <w:spacing w:val="5"/>
          <w:sz w:val="24"/>
        </w:rPr>
        <w:t> </w:t>
      </w:r>
      <w:r>
        <w:rPr>
          <w:sz w:val="24"/>
        </w:rPr>
        <w:t>pembelajaran</w:t>
      </w:r>
      <w:r>
        <w:rPr>
          <w:spacing w:val="6"/>
          <w:sz w:val="24"/>
        </w:rPr>
        <w:t> </w:t>
      </w:r>
      <w:r>
        <w:rPr>
          <w:sz w:val="24"/>
        </w:rPr>
        <w:t>lulusan</w:t>
      </w:r>
      <w:r>
        <w:rPr>
          <w:spacing w:val="5"/>
          <w:sz w:val="24"/>
        </w:rPr>
        <w:t> </w:t>
      </w:r>
      <w:r>
        <w:rPr>
          <w:sz w:val="24"/>
        </w:rPr>
        <w:t>pada</w:t>
      </w:r>
      <w:r>
        <w:rPr>
          <w:spacing w:val="9"/>
          <w:sz w:val="24"/>
        </w:rPr>
        <w:t> </w:t>
      </w:r>
      <w:r>
        <w:rPr>
          <w:sz w:val="24"/>
        </w:rPr>
        <w:t>akhir</w:t>
      </w:r>
      <w:r>
        <w:rPr>
          <w:spacing w:val="5"/>
          <w:sz w:val="24"/>
        </w:rPr>
        <w:t> </w:t>
      </w:r>
      <w:r>
        <w:rPr>
          <w:sz w:val="24"/>
        </w:rPr>
        <w:t>program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studi dinyatakan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dengan</w:t>
      </w:r>
      <w:r>
        <w:rPr>
          <w:sz w:val="24"/>
        </w:rPr>
        <w:t> </w:t>
      </w:r>
      <w:r>
        <w:rPr>
          <w:spacing w:val="-2"/>
          <w:sz w:val="24"/>
        </w:rPr>
        <w:t>indeks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prestasi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kumulatif</w:t>
      </w:r>
      <w:r>
        <w:rPr>
          <w:spacing w:val="21"/>
          <w:sz w:val="24"/>
        </w:rPr>
        <w:t> </w:t>
      </w:r>
      <w:r>
        <w:rPr>
          <w:spacing w:val="-1"/>
          <w:sz w:val="24"/>
        </w:rPr>
        <w:t>(IPK);</w:t>
      </w:r>
    </w:p>
    <w:p>
      <w:pPr>
        <w:pStyle w:val="ListParagraph"/>
        <w:numPr>
          <w:ilvl w:val="0"/>
          <w:numId w:val="263"/>
        </w:numPr>
        <w:tabs>
          <w:tab w:pos="1889" w:val="left" w:leader="none"/>
        </w:tabs>
        <w:spacing w:line="355" w:lineRule="auto" w:before="0" w:after="0"/>
        <w:ind w:left="1888" w:right="1183" w:hanging="360"/>
        <w:jc w:val="both"/>
        <w:rPr>
          <w:sz w:val="24"/>
        </w:rPr>
      </w:pPr>
      <w:r>
        <w:rPr>
          <w:sz w:val="24"/>
        </w:rPr>
        <w:t>Indeks</w:t>
      </w:r>
      <w:r>
        <w:rPr>
          <w:spacing w:val="1"/>
          <w:sz w:val="24"/>
        </w:rPr>
        <w:t> </w:t>
      </w:r>
      <w:r>
        <w:rPr>
          <w:sz w:val="24"/>
        </w:rPr>
        <w:t>prestasi</w:t>
      </w:r>
      <w:r>
        <w:rPr>
          <w:spacing w:val="1"/>
          <w:sz w:val="24"/>
        </w:rPr>
        <w:t> </w:t>
      </w:r>
      <w:r>
        <w:rPr>
          <w:sz w:val="24"/>
        </w:rPr>
        <w:t>semester</w:t>
      </w:r>
      <w:r>
        <w:rPr>
          <w:spacing w:val="1"/>
          <w:sz w:val="24"/>
        </w:rPr>
        <w:t> </w:t>
      </w:r>
      <w:r>
        <w:rPr>
          <w:sz w:val="24"/>
        </w:rPr>
        <w:t>(IPS)</w:t>
      </w:r>
      <w:r>
        <w:rPr>
          <w:spacing w:val="1"/>
          <w:sz w:val="24"/>
        </w:rPr>
        <w:t> </w:t>
      </w:r>
      <w:r>
        <w:rPr>
          <w:sz w:val="24"/>
        </w:rPr>
        <w:t>dinyatakan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besaran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dihitung dengan cara menjumlahkan perkalian antara nilai huruf setiap</w:t>
      </w:r>
      <w:r>
        <w:rPr>
          <w:spacing w:val="-57"/>
          <w:sz w:val="24"/>
        </w:rPr>
        <w:t> </w:t>
      </w:r>
      <w:r>
        <w:rPr>
          <w:sz w:val="24"/>
        </w:rPr>
        <w:t>matakuliah yang ditempuh dan sks matakuliah bersangkutan dibagi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jumlah</w:t>
      </w:r>
      <w:r>
        <w:rPr>
          <w:spacing w:val="-2"/>
          <w:sz w:val="24"/>
        </w:rPr>
        <w:t> </w:t>
      </w:r>
      <w:r>
        <w:rPr>
          <w:sz w:val="24"/>
        </w:rPr>
        <w:t>sks</w:t>
      </w:r>
      <w:r>
        <w:rPr>
          <w:spacing w:val="-6"/>
          <w:sz w:val="24"/>
        </w:rPr>
        <w:t> </w:t>
      </w:r>
      <w:r>
        <w:rPr>
          <w:sz w:val="24"/>
        </w:rPr>
        <w:t>mata</w:t>
      </w:r>
      <w:r>
        <w:rPr>
          <w:spacing w:val="-1"/>
          <w:sz w:val="24"/>
        </w:rPr>
        <w:t> </w:t>
      </w:r>
      <w:r>
        <w:rPr>
          <w:sz w:val="24"/>
        </w:rPr>
        <w:t>kuliah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diambil</w:t>
      </w:r>
      <w:r>
        <w:rPr>
          <w:spacing w:val="8"/>
          <w:sz w:val="24"/>
        </w:rPr>
        <w:t> </w:t>
      </w:r>
      <w:r>
        <w:rPr>
          <w:sz w:val="24"/>
        </w:rPr>
        <w:t>dalam satu</w:t>
      </w:r>
      <w:r>
        <w:rPr>
          <w:spacing w:val="-8"/>
          <w:sz w:val="24"/>
        </w:rPr>
        <w:t> </w:t>
      </w:r>
      <w:r>
        <w:rPr>
          <w:sz w:val="24"/>
        </w:rPr>
        <w:t>semester;</w:t>
      </w:r>
    </w:p>
    <w:p>
      <w:pPr>
        <w:pStyle w:val="ListParagraph"/>
        <w:numPr>
          <w:ilvl w:val="0"/>
          <w:numId w:val="263"/>
        </w:numPr>
        <w:tabs>
          <w:tab w:pos="1889" w:val="left" w:leader="none"/>
        </w:tabs>
        <w:spacing w:line="362" w:lineRule="auto" w:before="10" w:after="0"/>
        <w:ind w:left="1888" w:right="1179" w:hanging="360"/>
        <w:jc w:val="both"/>
        <w:rPr>
          <w:sz w:val="24"/>
        </w:rPr>
      </w:pPr>
      <w:r>
        <w:rPr>
          <w:sz w:val="24"/>
        </w:rPr>
        <w:t>Indeks</w:t>
      </w:r>
      <w:r>
        <w:rPr>
          <w:spacing w:val="1"/>
          <w:sz w:val="24"/>
        </w:rPr>
        <w:t> </w:t>
      </w:r>
      <w:r>
        <w:rPr>
          <w:sz w:val="24"/>
        </w:rPr>
        <w:t>prestasi</w:t>
      </w:r>
      <w:r>
        <w:rPr>
          <w:spacing w:val="1"/>
          <w:sz w:val="24"/>
        </w:rPr>
        <w:t> </w:t>
      </w:r>
      <w:r>
        <w:rPr>
          <w:sz w:val="24"/>
        </w:rPr>
        <w:t>kumulatif</w:t>
      </w:r>
      <w:r>
        <w:rPr>
          <w:spacing w:val="1"/>
          <w:sz w:val="24"/>
        </w:rPr>
        <w:t> </w:t>
      </w:r>
      <w:r>
        <w:rPr>
          <w:sz w:val="24"/>
        </w:rPr>
        <w:t>(IPK)</w:t>
      </w:r>
      <w:r>
        <w:rPr>
          <w:spacing w:val="1"/>
          <w:sz w:val="24"/>
        </w:rPr>
        <w:t> </w:t>
      </w:r>
      <w:r>
        <w:rPr>
          <w:sz w:val="24"/>
        </w:rPr>
        <w:t>dinyatakan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besaran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dihitung dengan cara menjumlahkan perkalian antara nilai huru fsetiap</w:t>
      </w:r>
      <w:r>
        <w:rPr>
          <w:spacing w:val="-57"/>
          <w:sz w:val="24"/>
        </w:rPr>
        <w:t> </w:t>
      </w:r>
      <w:r>
        <w:rPr>
          <w:sz w:val="24"/>
        </w:rPr>
        <w:t>mata kuliah yang ditempuh dan sks mata kuliah bersangkutan dibagi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sks</w:t>
      </w:r>
      <w:r>
        <w:rPr>
          <w:spacing w:val="-7"/>
          <w:sz w:val="24"/>
        </w:rPr>
        <w:t> </w:t>
      </w:r>
      <w:r>
        <w:rPr>
          <w:sz w:val="24"/>
        </w:rPr>
        <w:t>mata kuliah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diambil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telah</w:t>
      </w:r>
      <w:r>
        <w:rPr>
          <w:spacing w:val="8"/>
          <w:sz w:val="24"/>
        </w:rPr>
        <w:t> </w:t>
      </w:r>
      <w:r>
        <w:rPr>
          <w:sz w:val="24"/>
        </w:rPr>
        <w:t>ditempuh;</w:t>
      </w:r>
    </w:p>
    <w:p>
      <w:pPr>
        <w:spacing w:after="0" w:line="362" w:lineRule="auto"/>
        <w:jc w:val="both"/>
        <w:rPr>
          <w:sz w:val="24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74671616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63"/>
        </w:numPr>
        <w:tabs>
          <w:tab w:pos="1889" w:val="left" w:leader="none"/>
        </w:tabs>
        <w:spacing w:line="357" w:lineRule="auto" w:before="90" w:after="0"/>
        <w:ind w:left="1888" w:right="1213" w:hanging="360"/>
        <w:jc w:val="both"/>
        <w:rPr>
          <w:sz w:val="24"/>
        </w:rPr>
      </w:pPr>
      <w:r>
        <w:rPr>
          <w:sz w:val="24"/>
        </w:rPr>
        <w:t>Hasil penilaian diumumkan kepada mahasiswa Secara online melalui</w:t>
      </w:r>
      <w:r>
        <w:rPr>
          <w:spacing w:val="1"/>
          <w:sz w:val="24"/>
        </w:rPr>
        <w:t> </w:t>
      </w:r>
      <w:r>
        <w:rPr>
          <w:sz w:val="24"/>
        </w:rPr>
        <w:t>student site setelah satu tahap pembelajaran sesuai dengan rencana</w:t>
      </w:r>
      <w:r>
        <w:rPr>
          <w:spacing w:val="1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1"/>
          <w:numId w:val="257"/>
        </w:numPr>
        <w:tabs>
          <w:tab w:pos="1377" w:val="left" w:leader="none"/>
        </w:tabs>
        <w:spacing w:line="240" w:lineRule="auto" w:before="19" w:after="0"/>
        <w:ind w:left="1377" w:right="0" w:hanging="361"/>
        <w:jc w:val="both"/>
        <w:rPr>
          <w:sz w:val="24"/>
        </w:rPr>
      </w:pPr>
      <w:r>
        <w:rPr>
          <w:spacing w:val="-2"/>
          <w:sz w:val="24"/>
        </w:rPr>
        <w:t>Standar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terkait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kelulusan:</w:t>
      </w:r>
    </w:p>
    <w:p>
      <w:pPr>
        <w:pStyle w:val="ListParagraph"/>
        <w:numPr>
          <w:ilvl w:val="0"/>
          <w:numId w:val="264"/>
        </w:numPr>
        <w:tabs>
          <w:tab w:pos="1889" w:val="left" w:leader="none"/>
        </w:tabs>
        <w:spacing w:line="357" w:lineRule="auto" w:before="136" w:after="0"/>
        <w:ind w:left="1888" w:right="1194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sarjana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dinyatakan</w:t>
      </w:r>
      <w:r>
        <w:rPr>
          <w:spacing w:val="1"/>
          <w:sz w:val="24"/>
        </w:rPr>
        <w:t> </w:t>
      </w:r>
      <w:r>
        <w:rPr>
          <w:sz w:val="24"/>
        </w:rPr>
        <w:t>lulus</w:t>
      </w:r>
      <w:r>
        <w:rPr>
          <w:spacing w:val="-57"/>
          <w:sz w:val="24"/>
        </w:rPr>
        <w:t> </w:t>
      </w:r>
      <w:r>
        <w:rPr>
          <w:sz w:val="24"/>
        </w:rPr>
        <w:t>apabila telah menempuh seluruh beban belajar yang ditetapkan dan</w:t>
      </w:r>
      <w:r>
        <w:rPr>
          <w:spacing w:val="1"/>
          <w:sz w:val="24"/>
        </w:rPr>
        <w:t> </w:t>
      </w:r>
      <w:r>
        <w:rPr>
          <w:sz w:val="24"/>
        </w:rPr>
        <w:t>memiliki capaian pembelajaran lulusan yang ditargetkan oleh program</w:t>
      </w:r>
      <w:r>
        <w:rPr>
          <w:spacing w:val="-57"/>
          <w:sz w:val="24"/>
        </w:rPr>
        <w:t> </w:t>
      </w:r>
      <w:r>
        <w:rPr>
          <w:sz w:val="24"/>
        </w:rPr>
        <w:t>studi dengan indeks prestasi kumulatif (IPK) lebih besar atau sama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2,00</w:t>
      </w:r>
      <w:r>
        <w:rPr>
          <w:spacing w:val="-9"/>
          <w:sz w:val="24"/>
        </w:rPr>
        <w:t> </w:t>
      </w:r>
      <w:r>
        <w:rPr>
          <w:sz w:val="24"/>
        </w:rPr>
        <w:t>(dua</w:t>
      </w:r>
      <w:r>
        <w:rPr>
          <w:spacing w:val="-7"/>
          <w:sz w:val="24"/>
        </w:rPr>
        <w:t> </w:t>
      </w:r>
      <w:r>
        <w:rPr>
          <w:sz w:val="24"/>
        </w:rPr>
        <w:t>koma</w:t>
      </w:r>
      <w:r>
        <w:rPr>
          <w:spacing w:val="10"/>
          <w:sz w:val="24"/>
        </w:rPr>
        <w:t> </w:t>
      </w:r>
      <w:r>
        <w:rPr>
          <w:sz w:val="24"/>
        </w:rPr>
        <w:t>nol</w:t>
      </w:r>
      <w:r>
        <w:rPr>
          <w:spacing w:val="-15"/>
          <w:sz w:val="24"/>
        </w:rPr>
        <w:t> </w:t>
      </w:r>
      <w:r>
        <w:rPr>
          <w:sz w:val="24"/>
        </w:rPr>
        <w:t>nol).</w:t>
      </w:r>
    </w:p>
    <w:p>
      <w:pPr>
        <w:pStyle w:val="ListParagraph"/>
        <w:numPr>
          <w:ilvl w:val="0"/>
          <w:numId w:val="264"/>
        </w:numPr>
        <w:tabs>
          <w:tab w:pos="1889" w:val="left" w:leader="none"/>
        </w:tabs>
        <w:spacing w:line="360" w:lineRule="auto" w:before="0" w:after="0"/>
        <w:ind w:left="1888" w:right="1184" w:hanging="360"/>
        <w:jc w:val="both"/>
        <w:rPr>
          <w:sz w:val="24"/>
        </w:rPr>
      </w:pPr>
      <w:r>
        <w:rPr>
          <w:sz w:val="24"/>
        </w:rPr>
        <w:t>Kelulusan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diploma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60"/>
          <w:sz w:val="24"/>
        </w:rPr>
        <w:t> </w:t>
      </w:r>
      <w:r>
        <w:rPr>
          <w:sz w:val="24"/>
        </w:rPr>
        <w:t>sarjana</w:t>
      </w:r>
      <w:r>
        <w:rPr>
          <w:spacing w:val="1"/>
          <w:sz w:val="24"/>
        </w:rPr>
        <w:t> </w:t>
      </w:r>
      <w:r>
        <w:rPr>
          <w:sz w:val="24"/>
        </w:rPr>
        <w:t>dapat diberikan predikat memuaskan, sangat memuaskan, atau pujian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kriteria: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dinyatakan</w:t>
      </w:r>
      <w:r>
        <w:rPr>
          <w:spacing w:val="1"/>
          <w:sz w:val="24"/>
        </w:rPr>
        <w:t> </w:t>
      </w:r>
      <w:r>
        <w:rPr>
          <w:sz w:val="24"/>
        </w:rPr>
        <w:t>lulus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predikat</w:t>
      </w:r>
      <w:r>
        <w:rPr>
          <w:spacing w:val="1"/>
          <w:sz w:val="24"/>
        </w:rPr>
        <w:t> </w:t>
      </w:r>
      <w:r>
        <w:rPr>
          <w:sz w:val="24"/>
        </w:rPr>
        <w:t>memuaskan apabila mencapai indeks prestasi kumulatif</w:t>
      </w:r>
      <w:r>
        <w:rPr>
          <w:spacing w:val="1"/>
          <w:sz w:val="24"/>
        </w:rPr>
        <w:t> </w:t>
      </w:r>
      <w:r>
        <w:rPr>
          <w:sz w:val="24"/>
        </w:rPr>
        <w:t>(IPK) 2,76</w:t>
      </w:r>
      <w:r>
        <w:rPr>
          <w:spacing w:val="1"/>
          <w:sz w:val="24"/>
        </w:rPr>
        <w:t> </w:t>
      </w:r>
      <w:r>
        <w:rPr>
          <w:sz w:val="24"/>
        </w:rPr>
        <w:t>(dua koma tujuh enam) sampai dengan 3,00 (tiga koma nol nol); (b)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dinyatakan</w:t>
      </w:r>
      <w:r>
        <w:rPr>
          <w:spacing w:val="1"/>
          <w:sz w:val="24"/>
        </w:rPr>
        <w:t> </w:t>
      </w:r>
      <w:r>
        <w:rPr>
          <w:sz w:val="24"/>
        </w:rPr>
        <w:t>lulus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predikat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memuaskan</w:t>
      </w:r>
      <w:r>
        <w:rPr>
          <w:spacing w:val="1"/>
          <w:sz w:val="24"/>
        </w:rPr>
        <w:t> </w:t>
      </w:r>
      <w:r>
        <w:rPr>
          <w:sz w:val="24"/>
        </w:rPr>
        <w:t>apabila mencapai indeks prestasi kumulatif (IPK) 3,01 (tiga koma nol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satu)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sampai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dengan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3,50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(tiga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koma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lima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nol);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atau</w:t>
      </w:r>
    </w:p>
    <w:p>
      <w:pPr>
        <w:pStyle w:val="BodyText"/>
        <w:spacing w:line="357" w:lineRule="auto" w:before="13"/>
        <w:ind w:left="1888" w:right="1209"/>
        <w:jc w:val="both"/>
      </w:pPr>
      <w:r>
        <w:rPr/>
        <w:t>(c)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lulus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predikat</w:t>
      </w:r>
      <w:r>
        <w:rPr>
          <w:spacing w:val="1"/>
        </w:rPr>
        <w:t> </w:t>
      </w:r>
      <w:r>
        <w:rPr/>
        <w:t>Pujian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mencapai indeks prestasi kumulatif (IPK) lebih dari 3,50 (tiga koma</w:t>
      </w:r>
      <w:r>
        <w:rPr>
          <w:spacing w:val="1"/>
        </w:rPr>
        <w:t> </w:t>
      </w:r>
      <w:r>
        <w:rPr/>
        <w:t>lima</w:t>
      </w:r>
      <w:r>
        <w:rPr>
          <w:spacing w:val="10"/>
        </w:rPr>
        <w:t> </w:t>
      </w:r>
      <w:r>
        <w:rPr/>
        <w:t>nol).</w:t>
      </w:r>
    </w:p>
    <w:p>
      <w:pPr>
        <w:pStyle w:val="ListParagraph"/>
        <w:numPr>
          <w:ilvl w:val="1"/>
          <w:numId w:val="257"/>
        </w:numPr>
        <w:tabs>
          <w:tab w:pos="1377" w:val="left" w:leader="none"/>
        </w:tabs>
        <w:spacing w:line="240" w:lineRule="auto" w:before="7" w:after="0"/>
        <w:ind w:left="1377" w:right="0" w:hanging="361"/>
        <w:jc w:val="both"/>
        <w:rPr>
          <w:sz w:val="24"/>
        </w:rPr>
      </w:pPr>
      <w:r>
        <w:rPr>
          <w:spacing w:val="-1"/>
          <w:sz w:val="24"/>
        </w:rPr>
        <w:t>Standar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terkait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sidang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-12"/>
          <w:sz w:val="24"/>
        </w:rPr>
        <w:t> </w:t>
      </w:r>
      <w:r>
        <w:rPr>
          <w:sz w:val="24"/>
        </w:rPr>
        <w:t>Akhir</w:t>
      </w:r>
      <w:r>
        <w:rPr>
          <w:spacing w:val="5"/>
          <w:sz w:val="24"/>
        </w:rPr>
        <w:t> </w:t>
      </w:r>
      <w:r>
        <w:rPr>
          <w:sz w:val="24"/>
        </w:rPr>
        <w:t>Skripsi:</w:t>
      </w:r>
    </w:p>
    <w:p>
      <w:pPr>
        <w:pStyle w:val="ListParagraph"/>
        <w:numPr>
          <w:ilvl w:val="0"/>
          <w:numId w:val="265"/>
        </w:numPr>
        <w:tabs>
          <w:tab w:pos="1888" w:val="left" w:leader="none"/>
          <w:tab w:pos="1889" w:val="left" w:leader="none"/>
        </w:tabs>
        <w:spacing w:line="355" w:lineRule="auto" w:before="140" w:after="0"/>
        <w:ind w:left="1888" w:right="1366" w:hanging="360"/>
        <w:jc w:val="left"/>
        <w:rPr>
          <w:sz w:val="24"/>
        </w:rPr>
      </w:pPr>
      <w:r>
        <w:rPr>
          <w:sz w:val="24"/>
        </w:rPr>
        <w:t>Sidang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4"/>
          <w:sz w:val="24"/>
        </w:rPr>
        <w:t> </w:t>
      </w:r>
      <w:r>
        <w:rPr>
          <w:sz w:val="24"/>
        </w:rPr>
        <w:t>Akhir</w:t>
      </w:r>
      <w:r>
        <w:rPr>
          <w:spacing w:val="-1"/>
          <w:sz w:val="24"/>
        </w:rPr>
        <w:t> </w:t>
      </w:r>
      <w:r>
        <w:rPr>
          <w:sz w:val="24"/>
        </w:rPr>
        <w:t>Skripsi</w:t>
      </w:r>
      <w:r>
        <w:rPr>
          <w:spacing w:val="-2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(dua)</w:t>
      </w:r>
      <w:r>
        <w:rPr>
          <w:spacing w:val="-2"/>
          <w:sz w:val="24"/>
        </w:rPr>
        <w:t> </w:t>
      </w:r>
      <w:r>
        <w:rPr>
          <w:sz w:val="24"/>
        </w:rPr>
        <w:t>penguji</w:t>
      </w:r>
      <w:r>
        <w:rPr>
          <w:spacing w:val="-1"/>
          <w:sz w:val="24"/>
        </w:rPr>
        <w:t> </w:t>
      </w:r>
      <w:r>
        <w:rPr>
          <w:sz w:val="24"/>
        </w:rPr>
        <w:t>dandosen</w:t>
      </w:r>
      <w:r>
        <w:rPr>
          <w:spacing w:val="-57"/>
          <w:sz w:val="24"/>
        </w:rPr>
        <w:t> </w:t>
      </w:r>
      <w:r>
        <w:rPr>
          <w:sz w:val="24"/>
        </w:rPr>
        <w:t>pembimbing;</w:t>
      </w:r>
    </w:p>
    <w:p>
      <w:pPr>
        <w:pStyle w:val="ListParagraph"/>
        <w:numPr>
          <w:ilvl w:val="0"/>
          <w:numId w:val="265"/>
        </w:numPr>
        <w:tabs>
          <w:tab w:pos="1888" w:val="left" w:leader="none"/>
          <w:tab w:pos="1889" w:val="left" w:leader="none"/>
        </w:tabs>
        <w:spacing w:line="355" w:lineRule="auto" w:before="4" w:after="0"/>
        <w:ind w:left="1888" w:right="1264" w:hanging="360"/>
        <w:jc w:val="left"/>
        <w:rPr>
          <w:sz w:val="24"/>
        </w:rPr>
      </w:pPr>
      <w:r>
        <w:rPr>
          <w:spacing w:val="-1"/>
          <w:sz w:val="24"/>
        </w:rPr>
        <w:t>Penilaian </w:t>
      </w:r>
      <w:r>
        <w:rPr>
          <w:sz w:val="24"/>
        </w:rPr>
        <w:t>tugas</w:t>
      </w:r>
      <w:r>
        <w:rPr>
          <w:spacing w:val="-14"/>
          <w:sz w:val="24"/>
        </w:rPr>
        <w:t> </w:t>
      </w:r>
      <w:r>
        <w:rPr>
          <w:sz w:val="24"/>
        </w:rPr>
        <w:t>akhir</w:t>
      </w:r>
      <w:r>
        <w:rPr>
          <w:spacing w:val="3"/>
          <w:sz w:val="24"/>
        </w:rPr>
        <w:t> </w:t>
      </w:r>
      <w:r>
        <w:rPr>
          <w:sz w:val="24"/>
        </w:rPr>
        <w:t>mencakup:</w:t>
      </w:r>
      <w:r>
        <w:rPr>
          <w:spacing w:val="-3"/>
          <w:sz w:val="24"/>
        </w:rPr>
        <w:t> </w:t>
      </w:r>
      <w:r>
        <w:rPr>
          <w:sz w:val="24"/>
        </w:rPr>
        <w:t>Isi</w:t>
      </w:r>
      <w:r>
        <w:rPr>
          <w:spacing w:val="-5"/>
          <w:sz w:val="24"/>
        </w:rPr>
        <w:t> </w:t>
      </w:r>
      <w:r>
        <w:rPr>
          <w:sz w:val="24"/>
        </w:rPr>
        <w:t>Penulisan,</w:t>
      </w:r>
      <w:r>
        <w:rPr>
          <w:spacing w:val="-12"/>
          <w:sz w:val="24"/>
        </w:rPr>
        <w:t> </w:t>
      </w:r>
      <w:r>
        <w:rPr>
          <w:sz w:val="24"/>
        </w:rPr>
        <w:t>Penguasaan</w:t>
      </w:r>
      <w:r>
        <w:rPr>
          <w:spacing w:val="-12"/>
          <w:sz w:val="24"/>
        </w:rPr>
        <w:t> </w:t>
      </w:r>
      <w:r>
        <w:rPr>
          <w:sz w:val="24"/>
        </w:rPr>
        <w:t>Materi,dan</w:t>
      </w:r>
      <w:r>
        <w:rPr>
          <w:spacing w:val="-57"/>
          <w:sz w:val="24"/>
        </w:rPr>
        <w:t> </w:t>
      </w:r>
      <w:r>
        <w:rPr>
          <w:sz w:val="24"/>
        </w:rPr>
        <w:t>Presentasi;</w:t>
      </w:r>
    </w:p>
    <w:p>
      <w:pPr>
        <w:pStyle w:val="ListParagraph"/>
        <w:numPr>
          <w:ilvl w:val="0"/>
          <w:numId w:val="265"/>
        </w:numPr>
        <w:tabs>
          <w:tab w:pos="1888" w:val="left" w:leader="none"/>
          <w:tab w:pos="1889" w:val="left" w:leader="none"/>
        </w:tabs>
        <w:spacing w:line="357" w:lineRule="auto" w:before="15" w:after="0"/>
        <w:ind w:left="1888" w:right="1669" w:hanging="360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15"/>
          <w:sz w:val="24"/>
        </w:rPr>
        <w:t> </w:t>
      </w:r>
      <w:r>
        <w:rPr>
          <w:sz w:val="24"/>
        </w:rPr>
        <w:t>dinyatakan</w:t>
      </w:r>
      <w:r>
        <w:rPr>
          <w:spacing w:val="10"/>
          <w:sz w:val="24"/>
        </w:rPr>
        <w:t> </w:t>
      </w:r>
      <w:r>
        <w:rPr>
          <w:sz w:val="24"/>
        </w:rPr>
        <w:t>lulus</w:t>
      </w:r>
      <w:r>
        <w:rPr>
          <w:spacing w:val="7"/>
          <w:sz w:val="24"/>
        </w:rPr>
        <w:t> </w:t>
      </w:r>
      <w:r>
        <w:rPr>
          <w:sz w:val="24"/>
        </w:rPr>
        <w:t>sidang</w:t>
      </w:r>
      <w:r>
        <w:rPr>
          <w:spacing w:val="5"/>
          <w:sz w:val="24"/>
        </w:rPr>
        <w:t> </w:t>
      </w:r>
      <w:r>
        <w:rPr>
          <w:sz w:val="24"/>
        </w:rPr>
        <w:t>apabila</w:t>
      </w:r>
      <w:r>
        <w:rPr>
          <w:spacing w:val="3"/>
          <w:sz w:val="24"/>
        </w:rPr>
        <w:t> </w:t>
      </w:r>
      <w:r>
        <w:rPr>
          <w:sz w:val="24"/>
        </w:rPr>
        <w:t>memperoleh</w:t>
      </w:r>
      <w:r>
        <w:rPr>
          <w:spacing w:val="-2"/>
          <w:sz w:val="24"/>
        </w:rPr>
        <w:t> </w:t>
      </w:r>
      <w:r>
        <w:rPr>
          <w:sz w:val="24"/>
        </w:rPr>
        <w:t>minimal</w:t>
      </w:r>
      <w:r>
        <w:rPr>
          <w:spacing w:val="-57"/>
          <w:sz w:val="24"/>
        </w:rPr>
        <w:t> </w:t>
      </w:r>
      <w:r>
        <w:rPr>
          <w:sz w:val="24"/>
        </w:rPr>
        <w:t>rata-rata</w:t>
      </w:r>
      <w:r>
        <w:rPr>
          <w:spacing w:val="-7"/>
          <w:sz w:val="24"/>
        </w:rPr>
        <w:t> </w:t>
      </w:r>
      <w:r>
        <w:rPr>
          <w:sz w:val="24"/>
        </w:rPr>
        <w:t>70.</w:t>
      </w:r>
    </w:p>
    <w:p>
      <w:pPr>
        <w:pStyle w:val="ListParagraph"/>
        <w:numPr>
          <w:ilvl w:val="1"/>
          <w:numId w:val="257"/>
        </w:numPr>
        <w:tabs>
          <w:tab w:pos="1377" w:val="left" w:leader="none"/>
        </w:tabs>
        <w:spacing w:line="240" w:lineRule="auto" w:before="2" w:after="0"/>
        <w:ind w:left="1377" w:right="0" w:hanging="361"/>
        <w:jc w:val="left"/>
        <w:rPr>
          <w:sz w:val="24"/>
        </w:rPr>
      </w:pPr>
      <w:r>
        <w:rPr>
          <w:spacing w:val="-1"/>
          <w:sz w:val="24"/>
        </w:rPr>
        <w:t>Standar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terkait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sidang</w:t>
      </w:r>
      <w:r>
        <w:rPr>
          <w:spacing w:val="1"/>
          <w:sz w:val="24"/>
        </w:rPr>
        <w:t> </w:t>
      </w:r>
      <w:r>
        <w:rPr>
          <w:sz w:val="24"/>
        </w:rPr>
        <w:t>komprehensif:</w:t>
      </w:r>
    </w:p>
    <w:p>
      <w:pPr>
        <w:spacing w:after="0" w:line="240" w:lineRule="auto"/>
        <w:jc w:val="left"/>
        <w:rPr>
          <w:sz w:val="24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74672128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66"/>
        </w:numPr>
        <w:tabs>
          <w:tab w:pos="1889" w:val="left" w:leader="none"/>
        </w:tabs>
        <w:spacing w:line="357" w:lineRule="auto" w:before="90" w:after="0"/>
        <w:ind w:left="1888" w:right="1204" w:hanging="360"/>
        <w:jc w:val="both"/>
        <w:rPr>
          <w:sz w:val="24"/>
        </w:rPr>
      </w:pPr>
      <w:r>
        <w:rPr>
          <w:sz w:val="24"/>
        </w:rPr>
        <w:t>Program Sarjana (S1) dapat menyelenggarakan ujian Komprehensif</w:t>
      </w:r>
      <w:r>
        <w:rPr>
          <w:spacing w:val="1"/>
          <w:sz w:val="24"/>
        </w:rPr>
        <w:t> </w:t>
      </w:r>
      <w:r>
        <w:rPr>
          <w:sz w:val="24"/>
        </w:rPr>
        <w:t>sebagai syarat kelulusan selain skripsi dengan memenuhi ketentuan</w:t>
      </w:r>
      <w:r>
        <w:rPr>
          <w:spacing w:val="1"/>
          <w:sz w:val="24"/>
        </w:rPr>
        <w:t> </w:t>
      </w:r>
      <w:r>
        <w:rPr>
          <w:sz w:val="24"/>
        </w:rPr>
        <w:t>syarat</w:t>
      </w:r>
      <w:r>
        <w:rPr>
          <w:spacing w:val="-15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kelulusan;</w:t>
      </w:r>
    </w:p>
    <w:p>
      <w:pPr>
        <w:pStyle w:val="ListParagraph"/>
        <w:numPr>
          <w:ilvl w:val="0"/>
          <w:numId w:val="266"/>
        </w:numPr>
        <w:tabs>
          <w:tab w:pos="1889" w:val="left" w:leader="none"/>
        </w:tabs>
        <w:spacing w:line="355" w:lineRule="auto" w:before="19" w:after="0"/>
        <w:ind w:left="1888" w:right="1210" w:hanging="360"/>
        <w:jc w:val="both"/>
        <w:rPr>
          <w:sz w:val="24"/>
        </w:rPr>
      </w:pPr>
      <w:r>
        <w:rPr>
          <w:sz w:val="24"/>
        </w:rPr>
        <w:t>Ujian Komprehensif terdiri dari tiga (3) mata ujian ditetapkan oleh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Program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Studi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sesuai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kompetensi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keilmuan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Program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Studi;</w:t>
      </w:r>
    </w:p>
    <w:p>
      <w:pPr>
        <w:pStyle w:val="ListParagraph"/>
        <w:numPr>
          <w:ilvl w:val="0"/>
          <w:numId w:val="266"/>
        </w:numPr>
        <w:tabs>
          <w:tab w:pos="1889" w:val="left" w:leader="none"/>
        </w:tabs>
        <w:spacing w:line="357" w:lineRule="auto" w:before="7" w:after="0"/>
        <w:ind w:left="1888" w:right="1189" w:hanging="360"/>
        <w:jc w:val="both"/>
        <w:rPr>
          <w:sz w:val="24"/>
        </w:rPr>
      </w:pPr>
      <w:r>
        <w:rPr>
          <w:sz w:val="24"/>
        </w:rPr>
        <w:t>Pelaksanaan Sidang Komprehensif diuji oleh 3 Dosen penguji untuk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1"/>
          <w:sz w:val="24"/>
        </w:rPr>
        <w:t> </w:t>
      </w:r>
      <w:r>
        <w:rPr>
          <w:sz w:val="24"/>
        </w:rPr>
        <w:t>penguji</w:t>
      </w:r>
      <w:r>
        <w:rPr>
          <w:spacing w:val="1"/>
          <w:sz w:val="24"/>
        </w:rPr>
        <w:t> </w:t>
      </w:r>
      <w:r>
        <w:rPr>
          <w:sz w:val="24"/>
        </w:rPr>
        <w:t>menguji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ujian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kualifikasi</w:t>
      </w:r>
      <w:r>
        <w:rPr>
          <w:spacing w:val="1"/>
          <w:sz w:val="24"/>
        </w:rPr>
        <w:t> </w:t>
      </w:r>
      <w:r>
        <w:rPr>
          <w:sz w:val="24"/>
        </w:rPr>
        <w:t>Doktor (S3) atau Magister (S2) dengan jabatan fungsional akademik</w:t>
      </w:r>
      <w:r>
        <w:rPr>
          <w:spacing w:val="1"/>
          <w:sz w:val="24"/>
        </w:rPr>
        <w:t> </w:t>
      </w:r>
      <w:r>
        <w:rPr>
          <w:sz w:val="24"/>
        </w:rPr>
        <w:t>Lektor Kepala dengan bidang ilmu yang sesuai dengan materi yang</w:t>
      </w:r>
      <w:r>
        <w:rPr>
          <w:spacing w:val="1"/>
          <w:sz w:val="24"/>
        </w:rPr>
        <w:t> </w:t>
      </w:r>
      <w:r>
        <w:rPr>
          <w:sz w:val="24"/>
        </w:rPr>
        <w:t>diujikan.;</w:t>
      </w:r>
    </w:p>
    <w:p>
      <w:pPr>
        <w:pStyle w:val="ListParagraph"/>
        <w:numPr>
          <w:ilvl w:val="0"/>
          <w:numId w:val="266"/>
        </w:numPr>
        <w:tabs>
          <w:tab w:pos="1889" w:val="left" w:leader="none"/>
        </w:tabs>
        <w:spacing w:line="355" w:lineRule="auto" w:before="9" w:after="0"/>
        <w:ind w:left="1888" w:right="1198" w:hanging="360"/>
        <w:jc w:val="both"/>
        <w:rPr>
          <w:sz w:val="24"/>
        </w:rPr>
      </w:pPr>
      <w:r>
        <w:rPr>
          <w:sz w:val="24"/>
        </w:rPr>
        <w:t>Mahasiswa dinyatakan lulus apabila rata-rata nilai ujian dari 3 materi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diujikan</w:t>
      </w:r>
      <w:r>
        <w:rPr>
          <w:spacing w:val="21"/>
          <w:sz w:val="24"/>
        </w:rPr>
        <w:t> </w:t>
      </w:r>
      <w:r>
        <w:rPr>
          <w:sz w:val="24"/>
        </w:rPr>
        <w:t>minimal</w:t>
      </w:r>
      <w:r>
        <w:rPr>
          <w:spacing w:val="19"/>
          <w:sz w:val="24"/>
        </w:rPr>
        <w:t> </w:t>
      </w:r>
      <w:r>
        <w:rPr>
          <w:sz w:val="24"/>
        </w:rPr>
        <w:t>60.</w:t>
      </w:r>
    </w:p>
    <w:p>
      <w:pPr>
        <w:pStyle w:val="ListParagraph"/>
        <w:numPr>
          <w:ilvl w:val="1"/>
          <w:numId w:val="257"/>
        </w:numPr>
        <w:tabs>
          <w:tab w:pos="1381" w:val="left" w:leader="none"/>
        </w:tabs>
        <w:spacing w:line="352" w:lineRule="auto" w:before="11" w:after="0"/>
        <w:ind w:left="1605" w:right="2349" w:hanging="588"/>
        <w:jc w:val="both"/>
        <w:rPr>
          <w:sz w:val="24"/>
        </w:rPr>
      </w:pP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dokumen</w:t>
      </w:r>
      <w:r>
        <w:rPr>
          <w:spacing w:val="1"/>
          <w:sz w:val="24"/>
        </w:rPr>
        <w:t> </w:t>
      </w:r>
      <w:r>
        <w:rPr>
          <w:sz w:val="24"/>
        </w:rPr>
        <w:t>kelulusan;</w:t>
      </w:r>
      <w:r>
        <w:rPr>
          <w:spacing w:val="1"/>
          <w:sz w:val="24"/>
        </w:rPr>
        <w:t> </w:t>
      </w:r>
      <w:r>
        <w:rPr>
          <w:sz w:val="24"/>
        </w:rPr>
        <w:t>Dokumen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diterima</w:t>
      </w:r>
      <w:r>
        <w:rPr>
          <w:spacing w:val="9"/>
          <w:sz w:val="24"/>
        </w:rPr>
        <w:t> </w:t>
      </w:r>
      <w:r>
        <w:rPr>
          <w:sz w:val="24"/>
        </w:rPr>
        <w:t>oleh</w:t>
      </w:r>
      <w:r>
        <w:rPr>
          <w:spacing w:val="-8"/>
          <w:sz w:val="24"/>
        </w:rPr>
        <w:t> </w:t>
      </w:r>
      <w:r>
        <w:rPr>
          <w:sz w:val="24"/>
        </w:rPr>
        <w:t>lulusan</w:t>
      </w:r>
      <w:r>
        <w:rPr>
          <w:spacing w:val="9"/>
          <w:sz w:val="24"/>
        </w:rPr>
        <w:t> </w:t>
      </w:r>
      <w:r>
        <w:rPr>
          <w:sz w:val="24"/>
        </w:rPr>
        <w:t>adalah:</w:t>
      </w:r>
    </w:p>
    <w:p>
      <w:pPr>
        <w:pStyle w:val="ListParagraph"/>
        <w:numPr>
          <w:ilvl w:val="0"/>
          <w:numId w:val="267"/>
        </w:numPr>
        <w:tabs>
          <w:tab w:pos="1889" w:val="left" w:leader="none"/>
        </w:tabs>
        <w:spacing w:line="240" w:lineRule="auto" w:before="9" w:after="0"/>
        <w:ind w:left="1889" w:right="0" w:hanging="361"/>
        <w:jc w:val="both"/>
        <w:rPr>
          <w:sz w:val="24"/>
        </w:rPr>
      </w:pPr>
      <w:r>
        <w:rPr>
          <w:sz w:val="24"/>
        </w:rPr>
        <w:t>Ijazah</w:t>
      </w:r>
    </w:p>
    <w:p>
      <w:pPr>
        <w:pStyle w:val="ListParagraph"/>
        <w:numPr>
          <w:ilvl w:val="0"/>
          <w:numId w:val="267"/>
        </w:numPr>
        <w:tabs>
          <w:tab w:pos="1889" w:val="left" w:leader="none"/>
        </w:tabs>
        <w:spacing w:line="362" w:lineRule="auto" w:before="136" w:after="0"/>
        <w:ind w:left="1888" w:right="1203" w:hanging="360"/>
        <w:jc w:val="both"/>
        <w:rPr>
          <w:sz w:val="24"/>
        </w:rPr>
      </w:pPr>
      <w:r>
        <w:rPr>
          <w:sz w:val="24"/>
        </w:rPr>
        <w:t>Sertifikat</w:t>
      </w:r>
      <w:r>
        <w:rPr>
          <w:spacing w:val="1"/>
          <w:sz w:val="24"/>
        </w:rPr>
        <w:t> </w:t>
      </w:r>
      <w:r>
        <w:rPr>
          <w:sz w:val="24"/>
        </w:rPr>
        <w:t>kompetensi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diterbitkan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perguruan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bekerjasama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profesi,</w:t>
      </w:r>
      <w:r>
        <w:rPr>
          <w:spacing w:val="1"/>
          <w:sz w:val="24"/>
        </w:rPr>
        <w:t> </w:t>
      </w:r>
      <w:r>
        <w:rPr>
          <w:sz w:val="24"/>
        </w:rPr>
        <w:t>lembaga</w:t>
      </w:r>
      <w:r>
        <w:rPr>
          <w:spacing w:val="1"/>
          <w:sz w:val="24"/>
        </w:rPr>
        <w:t> </w:t>
      </w:r>
      <w:r>
        <w:rPr>
          <w:sz w:val="24"/>
        </w:rPr>
        <w:t>pelatihan,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lembaga</w:t>
      </w:r>
      <w:r>
        <w:rPr>
          <w:spacing w:val="-6"/>
          <w:sz w:val="24"/>
        </w:rPr>
        <w:t> </w:t>
      </w:r>
      <w:r>
        <w:rPr>
          <w:sz w:val="24"/>
        </w:rPr>
        <w:t>sertifikasi</w:t>
      </w:r>
      <w:r>
        <w:rPr>
          <w:spacing w:val="18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terakreditasi</w:t>
      </w:r>
    </w:p>
    <w:p>
      <w:pPr>
        <w:pStyle w:val="ListParagraph"/>
        <w:numPr>
          <w:ilvl w:val="0"/>
          <w:numId w:val="267"/>
        </w:numPr>
        <w:tabs>
          <w:tab w:pos="1889" w:val="left" w:leader="none"/>
        </w:tabs>
        <w:spacing w:line="240" w:lineRule="auto" w:before="10" w:after="0"/>
        <w:ind w:left="1889" w:right="0" w:hanging="361"/>
        <w:jc w:val="both"/>
        <w:rPr>
          <w:sz w:val="24"/>
        </w:rPr>
      </w:pPr>
      <w:r>
        <w:rPr>
          <w:sz w:val="24"/>
        </w:rPr>
        <w:t>Gelar;</w:t>
      </w:r>
      <w:r>
        <w:rPr>
          <w:spacing w:val="-6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267"/>
        </w:numPr>
        <w:tabs>
          <w:tab w:pos="1889" w:val="left" w:leader="none"/>
        </w:tabs>
        <w:spacing w:line="240" w:lineRule="auto" w:before="132" w:after="0"/>
        <w:ind w:left="1889" w:right="0" w:hanging="361"/>
        <w:jc w:val="both"/>
        <w:rPr>
          <w:sz w:val="24"/>
        </w:rPr>
      </w:pPr>
      <w:r>
        <w:rPr>
          <w:spacing w:val="-2"/>
          <w:sz w:val="24"/>
        </w:rPr>
        <w:t>Surat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Keterangan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Pendamping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Ijazah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(SKPI)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45"/>
        </w:numPr>
        <w:tabs>
          <w:tab w:pos="1417" w:val="left" w:leader="none"/>
        </w:tabs>
        <w:spacing w:line="240" w:lineRule="auto" w:before="0" w:after="0"/>
        <w:ind w:left="1417" w:right="0" w:hanging="564"/>
        <w:jc w:val="left"/>
        <w:rPr>
          <w:rFonts w:ascii="Cambria"/>
          <w:sz w:val="24"/>
        </w:rPr>
      </w:pPr>
      <w:r>
        <w:rPr/>
        <w:t>Rubrik</w:t>
      </w:r>
      <w:r>
        <w:rPr>
          <w:spacing w:val="-1"/>
        </w:rPr>
        <w:t> </w:t>
      </w:r>
      <w:r>
        <w:rPr/>
        <w:t>Penilaian</w:t>
      </w:r>
      <w:r>
        <w:rPr>
          <w:spacing w:val="-1"/>
        </w:rPr>
        <w:t> </w:t>
      </w:r>
      <w:r>
        <w:rPr/>
        <w:t>Hasil</w:t>
      </w:r>
      <w:r>
        <w:rPr>
          <w:spacing w:val="-14"/>
        </w:rPr>
        <w:t> </w:t>
      </w:r>
      <w:r>
        <w:rPr/>
        <w:t>Belajar;</w:t>
      </w:r>
    </w:p>
    <w:p>
      <w:pPr>
        <w:pStyle w:val="BodyText"/>
        <w:spacing w:line="357" w:lineRule="auto" w:before="207"/>
        <w:ind w:left="1321" w:right="1197" w:firstLine="440"/>
        <w:jc w:val="both"/>
        <w:rPr>
          <w:rFonts w:ascii="Cambria"/>
        </w:rPr>
      </w:pPr>
      <w:r>
        <w:rPr>
          <w:rFonts w:ascii="Cambria"/>
        </w:rPr>
        <w:t>Rubrik</w:t>
      </w:r>
      <w:r>
        <w:rPr>
          <w:rFonts w:ascii="Cambria"/>
          <w:spacing w:val="1"/>
        </w:rPr>
        <w:t> </w:t>
      </w:r>
      <w:r>
        <w:rPr>
          <w:rFonts w:ascii="Cambria"/>
        </w:rPr>
        <w:t>adalah</w:t>
      </w:r>
      <w:r>
        <w:rPr>
          <w:rFonts w:ascii="Cambria"/>
          <w:spacing w:val="1"/>
        </w:rPr>
        <w:t> </w:t>
      </w:r>
      <w:r>
        <w:rPr>
          <w:rFonts w:ascii="Cambria"/>
        </w:rPr>
        <w:t>suatu</w:t>
      </w:r>
      <w:r>
        <w:rPr>
          <w:rFonts w:ascii="Cambria"/>
          <w:spacing w:val="1"/>
        </w:rPr>
        <w:t> </w:t>
      </w:r>
      <w:r>
        <w:rPr>
          <w:rFonts w:ascii="Cambria"/>
        </w:rPr>
        <w:t>panduan</w:t>
      </w:r>
      <w:r>
        <w:rPr>
          <w:rFonts w:ascii="Cambria"/>
          <w:spacing w:val="1"/>
        </w:rPr>
        <w:t> </w:t>
      </w:r>
      <w:r>
        <w:rPr>
          <w:rFonts w:ascii="Cambria"/>
        </w:rPr>
        <w:t>untuk</w:t>
      </w:r>
      <w:r>
        <w:rPr>
          <w:rFonts w:ascii="Cambria"/>
          <w:spacing w:val="1"/>
        </w:rPr>
        <w:t> </w:t>
      </w:r>
      <w:r>
        <w:rPr>
          <w:rFonts w:ascii="Cambria"/>
        </w:rPr>
        <w:t>melakukan</w:t>
      </w:r>
      <w:r>
        <w:rPr>
          <w:rFonts w:ascii="Cambria"/>
          <w:spacing w:val="1"/>
        </w:rPr>
        <w:t> </w:t>
      </w:r>
      <w:r>
        <w:rPr>
          <w:rFonts w:ascii="Cambria"/>
        </w:rPr>
        <w:t>penilaian</w:t>
      </w:r>
      <w:r>
        <w:rPr>
          <w:rFonts w:ascii="Cambria"/>
          <w:spacing w:val="1"/>
        </w:rPr>
        <w:t> </w:t>
      </w:r>
      <w:r>
        <w:rPr>
          <w:rFonts w:ascii="Cambria"/>
        </w:rPr>
        <w:t>yang</w:t>
      </w:r>
      <w:r>
        <w:rPr>
          <w:rFonts w:ascii="Cambria"/>
          <w:spacing w:val="1"/>
        </w:rPr>
        <w:t> </w:t>
      </w:r>
      <w:r>
        <w:rPr>
          <w:rFonts w:ascii="Cambria"/>
        </w:rPr>
        <w:t>konsisten dan dapat dipertanggungjawabkan terhadap mutu pekerjaan</w:t>
      </w:r>
      <w:r>
        <w:rPr>
          <w:rFonts w:ascii="Cambria"/>
          <w:spacing w:val="1"/>
        </w:rPr>
        <w:t> </w:t>
      </w:r>
      <w:r>
        <w:rPr>
          <w:rFonts w:ascii="Cambria"/>
        </w:rPr>
        <w:t>mahasiswa. Rubrik dapat pula digunakan sebagai umpan balik terhadap</w:t>
      </w:r>
      <w:r>
        <w:rPr>
          <w:rFonts w:ascii="Cambria"/>
          <w:spacing w:val="-50"/>
        </w:rPr>
        <w:t> </w:t>
      </w:r>
      <w:r>
        <w:rPr>
          <w:rFonts w:ascii="Cambria"/>
        </w:rPr>
        <w:t>mutu</w:t>
      </w:r>
      <w:r>
        <w:rPr>
          <w:rFonts w:ascii="Cambria"/>
          <w:spacing w:val="1"/>
        </w:rPr>
        <w:t> </w:t>
      </w:r>
      <w:r>
        <w:rPr>
          <w:rFonts w:ascii="Cambria"/>
        </w:rPr>
        <w:t>pekerjaan</w:t>
      </w:r>
      <w:r>
        <w:rPr>
          <w:rFonts w:ascii="Cambria"/>
          <w:spacing w:val="1"/>
        </w:rPr>
        <w:t> </w:t>
      </w:r>
      <w:r>
        <w:rPr>
          <w:rFonts w:ascii="Cambria"/>
        </w:rPr>
        <w:t>mahasiswa.</w:t>
      </w:r>
      <w:r>
        <w:rPr>
          <w:rFonts w:ascii="Cambria"/>
          <w:spacing w:val="1"/>
        </w:rPr>
        <w:t> </w:t>
      </w:r>
      <w:r>
        <w:rPr>
          <w:rFonts w:ascii="Cambria"/>
        </w:rPr>
        <w:t>Di</w:t>
      </w:r>
      <w:r>
        <w:rPr>
          <w:rFonts w:ascii="Cambria"/>
          <w:spacing w:val="1"/>
        </w:rPr>
        <w:t> </w:t>
      </w:r>
      <w:r>
        <w:rPr>
          <w:rFonts w:ascii="Cambria"/>
        </w:rPr>
        <w:t>dalam</w:t>
      </w:r>
      <w:r>
        <w:rPr>
          <w:rFonts w:ascii="Cambria"/>
          <w:spacing w:val="1"/>
        </w:rPr>
        <w:t> </w:t>
      </w:r>
      <w:r>
        <w:rPr>
          <w:rFonts w:ascii="Cambria"/>
        </w:rPr>
        <w:t>suatu</w:t>
      </w:r>
      <w:r>
        <w:rPr>
          <w:rFonts w:ascii="Cambria"/>
          <w:spacing w:val="1"/>
        </w:rPr>
        <w:t> </w:t>
      </w:r>
      <w:r>
        <w:rPr>
          <w:rFonts w:ascii="Cambria"/>
        </w:rPr>
        <w:t>rubri</w:t>
      </w:r>
      <w:r>
        <w:rPr/>
        <w:t>k </w:t>
      </w:r>
      <w:r>
        <w:rPr>
          <w:rFonts w:ascii="Cambria"/>
        </w:rPr>
        <w:t>terdapat</w:t>
      </w:r>
      <w:r>
        <w:rPr>
          <w:rFonts w:ascii="Cambria"/>
          <w:spacing w:val="1"/>
        </w:rPr>
        <w:t> </w:t>
      </w:r>
      <w:r>
        <w:rPr>
          <w:rFonts w:ascii="Cambria"/>
        </w:rPr>
        <w:t>satu</w:t>
      </w:r>
      <w:r>
        <w:rPr>
          <w:rFonts w:ascii="Cambria"/>
          <w:spacing w:val="1"/>
        </w:rPr>
        <w:t> </w:t>
      </w:r>
      <w:r>
        <w:rPr>
          <w:rFonts w:ascii="Cambria"/>
        </w:rPr>
        <w:t>set</w:t>
      </w:r>
      <w:r>
        <w:rPr>
          <w:rFonts w:ascii="Cambria"/>
          <w:spacing w:val="-50"/>
        </w:rPr>
        <w:t> </w:t>
      </w:r>
      <w:r>
        <w:rPr/>
        <w:t>k</w:t>
      </w:r>
      <w:r>
        <w:rPr>
          <w:rFonts w:ascii="Cambria"/>
        </w:rPr>
        <w:t>riteria yang digunakan untuk menilai kinerja dari suatu pekerjaan atau</w:t>
      </w:r>
      <w:r>
        <w:rPr>
          <w:rFonts w:ascii="Cambria"/>
          <w:spacing w:val="-50"/>
        </w:rPr>
        <w:t> </w:t>
      </w:r>
      <w:r>
        <w:rPr>
          <w:rFonts w:ascii="Cambria"/>
        </w:rPr>
        <w:t>tugas</w:t>
      </w:r>
      <w:r>
        <w:rPr>
          <w:rFonts w:ascii="Cambria"/>
          <w:spacing w:val="1"/>
        </w:rPr>
        <w:t> </w:t>
      </w:r>
      <w:r>
        <w:rPr>
          <w:rFonts w:ascii="Cambria"/>
        </w:rPr>
        <w:t>tertentu</w:t>
      </w:r>
      <w:r>
        <w:rPr>
          <w:rFonts w:ascii="Cambria"/>
          <w:spacing w:val="1"/>
        </w:rPr>
        <w:t> </w:t>
      </w:r>
      <w:r>
        <w:rPr>
          <w:rFonts w:ascii="Cambria"/>
        </w:rPr>
        <w:t>oleh</w:t>
      </w:r>
      <w:r>
        <w:rPr>
          <w:rFonts w:ascii="Cambria"/>
          <w:spacing w:val="1"/>
        </w:rPr>
        <w:t> </w:t>
      </w:r>
      <w:r>
        <w:rPr>
          <w:rFonts w:ascii="Cambria"/>
        </w:rPr>
        <w:t>individu</w:t>
      </w:r>
      <w:r>
        <w:rPr>
          <w:rFonts w:ascii="Cambria"/>
          <w:spacing w:val="1"/>
        </w:rPr>
        <w:t> </w:t>
      </w:r>
      <w:r>
        <w:rPr>
          <w:rFonts w:ascii="Cambria"/>
        </w:rPr>
        <w:t>atau</w:t>
      </w:r>
      <w:r>
        <w:rPr>
          <w:rFonts w:ascii="Cambria"/>
          <w:spacing w:val="1"/>
        </w:rPr>
        <w:t> </w:t>
      </w:r>
      <w:r>
        <w:rPr>
          <w:rFonts w:ascii="Cambria"/>
        </w:rPr>
        <w:t>kelompok</w:t>
      </w:r>
      <w:r>
        <w:rPr>
          <w:rFonts w:ascii="Cambria"/>
          <w:spacing w:val="1"/>
        </w:rPr>
        <w:t> </w:t>
      </w:r>
      <w:r>
        <w:rPr>
          <w:rFonts w:ascii="Cambria"/>
        </w:rPr>
        <w:t>mahaiswa,</w:t>
      </w:r>
      <w:r>
        <w:rPr>
          <w:rFonts w:ascii="Cambria"/>
          <w:spacing w:val="1"/>
        </w:rPr>
        <w:t> </w:t>
      </w:r>
      <w:r>
        <w:rPr>
          <w:rFonts w:ascii="Cambria"/>
        </w:rPr>
        <w:t>serta</w:t>
      </w:r>
      <w:r>
        <w:rPr>
          <w:rFonts w:ascii="Cambria"/>
          <w:spacing w:val="1"/>
        </w:rPr>
        <w:t> </w:t>
      </w:r>
      <w:r>
        <w:rPr>
          <w:rFonts w:ascii="Cambria"/>
        </w:rPr>
        <w:t>menyediakan</w:t>
      </w:r>
      <w:r>
        <w:rPr>
          <w:rFonts w:ascii="Cambria"/>
          <w:spacing w:val="1"/>
        </w:rPr>
        <w:t> </w:t>
      </w:r>
      <w:r>
        <w:rPr>
          <w:rFonts w:ascii="Cambria"/>
        </w:rPr>
        <w:t>lebih</w:t>
      </w:r>
      <w:r>
        <w:rPr>
          <w:rFonts w:ascii="Cambria"/>
          <w:spacing w:val="1"/>
        </w:rPr>
        <w:t> </w:t>
      </w:r>
      <w:r>
        <w:rPr>
          <w:rFonts w:ascii="Cambria"/>
        </w:rPr>
        <w:t>detil</w:t>
      </w:r>
      <w:r>
        <w:rPr>
          <w:rFonts w:ascii="Cambria"/>
          <w:spacing w:val="1"/>
        </w:rPr>
        <w:t> </w:t>
      </w:r>
      <w:r>
        <w:rPr>
          <w:rFonts w:ascii="Cambria"/>
        </w:rPr>
        <w:t>grade</w:t>
      </w:r>
      <w:r>
        <w:rPr>
          <w:rFonts w:ascii="Cambria"/>
          <w:spacing w:val="1"/>
        </w:rPr>
        <w:t> </w:t>
      </w:r>
      <w:r>
        <w:rPr>
          <w:rFonts w:ascii="Cambria"/>
        </w:rPr>
        <w:t>capaiannya.</w:t>
      </w:r>
      <w:r>
        <w:rPr>
          <w:rFonts w:ascii="Cambria"/>
          <w:spacing w:val="1"/>
        </w:rPr>
        <w:t> </w:t>
      </w:r>
      <w:r>
        <w:rPr>
          <w:rFonts w:ascii="Cambria"/>
        </w:rPr>
        <w:t>Dengan</w:t>
      </w:r>
      <w:r>
        <w:rPr>
          <w:rFonts w:ascii="Cambria"/>
          <w:spacing w:val="1"/>
        </w:rPr>
        <w:t> </w:t>
      </w:r>
      <w:r>
        <w:rPr>
          <w:rFonts w:ascii="Cambria"/>
        </w:rPr>
        <w:t>demikian,</w:t>
      </w:r>
      <w:r>
        <w:rPr>
          <w:rFonts w:ascii="Cambria"/>
          <w:spacing w:val="1"/>
        </w:rPr>
        <w:t> </w:t>
      </w:r>
      <w:r>
        <w:rPr>
          <w:rFonts w:ascii="Cambria"/>
        </w:rPr>
        <w:t>rubrik</w:t>
      </w:r>
      <w:r>
        <w:rPr>
          <w:rFonts w:ascii="Cambria"/>
          <w:spacing w:val="-50"/>
        </w:rPr>
        <w:t> </w:t>
      </w:r>
      <w:r>
        <w:rPr>
          <w:rFonts w:ascii="Cambria"/>
        </w:rPr>
        <w:t>membantu</w:t>
      </w:r>
      <w:r>
        <w:rPr>
          <w:rFonts w:ascii="Cambria"/>
          <w:spacing w:val="8"/>
        </w:rPr>
        <w:t> </w:t>
      </w:r>
      <w:r>
        <w:rPr>
          <w:rFonts w:ascii="Cambria"/>
        </w:rPr>
        <w:t>fasilitator</w:t>
      </w:r>
      <w:r>
        <w:rPr>
          <w:rFonts w:ascii="Cambria"/>
          <w:spacing w:val="15"/>
        </w:rPr>
        <w:t> </w:t>
      </w:r>
      <w:r>
        <w:rPr>
          <w:rFonts w:ascii="Cambria"/>
        </w:rPr>
        <w:t>memberikan</w:t>
      </w:r>
      <w:r>
        <w:rPr>
          <w:rFonts w:ascii="Cambria"/>
          <w:spacing w:val="12"/>
        </w:rPr>
        <w:t> </w:t>
      </w:r>
      <w:r>
        <w:rPr>
          <w:rFonts w:ascii="Cambria"/>
        </w:rPr>
        <w:t>penilaian</w:t>
      </w:r>
      <w:r>
        <w:rPr>
          <w:rFonts w:ascii="Cambria"/>
          <w:spacing w:val="16"/>
        </w:rPr>
        <w:t> </w:t>
      </w:r>
      <w:r>
        <w:rPr>
          <w:rFonts w:ascii="Cambria"/>
        </w:rPr>
        <w:t>lebih</w:t>
      </w:r>
      <w:r>
        <w:rPr>
          <w:rFonts w:ascii="Cambria"/>
          <w:spacing w:val="9"/>
        </w:rPr>
        <w:t> </w:t>
      </w:r>
      <w:r>
        <w:rPr>
          <w:rFonts w:ascii="Cambria"/>
        </w:rPr>
        <w:t>objektif</w:t>
      </w:r>
      <w:r>
        <w:rPr>
          <w:rFonts w:ascii="Cambria"/>
          <w:spacing w:val="10"/>
        </w:rPr>
        <w:t> </w:t>
      </w:r>
      <w:r>
        <w:rPr>
          <w:rFonts w:ascii="Cambria"/>
        </w:rPr>
        <w:t>sesuai</w:t>
      </w:r>
    </w:p>
    <w:p>
      <w:pPr>
        <w:spacing w:after="0" w:line="357" w:lineRule="auto"/>
        <w:jc w:val="both"/>
        <w:rPr>
          <w:rFonts w:ascii="Cambria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4"/>
        <w:ind w:left="1321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74672640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dengan</w:t>
      </w:r>
      <w:r>
        <w:rPr>
          <w:rFonts w:ascii="Cambria"/>
          <w:spacing w:val="-8"/>
        </w:rPr>
        <w:t> </w:t>
      </w:r>
      <w:r>
        <w:rPr>
          <w:rFonts w:ascii="Cambria"/>
        </w:rPr>
        <w:t>capaian</w:t>
      </w:r>
      <w:r>
        <w:rPr>
          <w:rFonts w:ascii="Cambria"/>
          <w:spacing w:val="-11"/>
        </w:rPr>
        <w:t> </w:t>
      </w:r>
      <w:r>
        <w:rPr>
          <w:rFonts w:ascii="Cambria"/>
        </w:rPr>
        <w:t>pembelajaran.</w:t>
      </w:r>
    </w:p>
    <w:p>
      <w:pPr>
        <w:pStyle w:val="BodyText"/>
        <w:spacing w:before="134"/>
        <w:ind w:left="1168"/>
      </w:pPr>
      <w:r>
        <w:rPr/>
        <w:t>Manfaat</w:t>
      </w:r>
      <w:r>
        <w:rPr>
          <w:spacing w:val="3"/>
        </w:rPr>
        <w:t> </w:t>
      </w:r>
      <w:r>
        <w:rPr/>
        <w:t>penilaian menggunakan</w:t>
      </w:r>
      <w:r>
        <w:rPr>
          <w:spacing w:val="-8"/>
        </w:rPr>
        <w:t> </w:t>
      </w:r>
      <w:r>
        <w:rPr/>
        <w:t>rubrik</w:t>
      </w:r>
      <w:r>
        <w:rPr>
          <w:spacing w:val="-6"/>
        </w:rPr>
        <w:t> </w:t>
      </w:r>
      <w:r>
        <w:rPr/>
        <w:t>:</w:t>
      </w:r>
    </w:p>
    <w:p>
      <w:pPr>
        <w:pStyle w:val="ListParagraph"/>
        <w:numPr>
          <w:ilvl w:val="0"/>
          <w:numId w:val="268"/>
        </w:numPr>
        <w:tabs>
          <w:tab w:pos="1944" w:val="left" w:leader="none"/>
          <w:tab w:pos="1945" w:val="left" w:leader="none"/>
        </w:tabs>
        <w:spacing w:line="240" w:lineRule="auto" w:before="20" w:after="0"/>
        <w:ind w:left="1945" w:right="1082" w:hanging="424"/>
        <w:jc w:val="left"/>
        <w:rPr>
          <w:rFonts w:ascii="SimSun"/>
          <w:sz w:val="24"/>
        </w:rPr>
      </w:pPr>
      <w:r>
        <w:rPr>
          <w:rFonts w:ascii="SimSun"/>
          <w:sz w:val="24"/>
        </w:rPr>
        <w:t>Rubrik</w:t>
      </w:r>
      <w:r>
        <w:rPr>
          <w:rFonts w:ascii="SimSun"/>
          <w:spacing w:val="3"/>
          <w:sz w:val="24"/>
        </w:rPr>
        <w:t> </w:t>
      </w:r>
      <w:r>
        <w:rPr>
          <w:rFonts w:ascii="SimSun"/>
          <w:sz w:val="24"/>
        </w:rPr>
        <w:t>dapat</w:t>
      </w:r>
      <w:r>
        <w:rPr>
          <w:rFonts w:ascii="SimSun"/>
          <w:spacing w:val="4"/>
          <w:sz w:val="24"/>
        </w:rPr>
        <w:t> </w:t>
      </w:r>
      <w:r>
        <w:rPr>
          <w:rFonts w:ascii="SimSun"/>
          <w:sz w:val="24"/>
        </w:rPr>
        <w:t>menjadi</w:t>
      </w:r>
      <w:r>
        <w:rPr>
          <w:rFonts w:ascii="SimSun"/>
          <w:spacing w:val="4"/>
          <w:sz w:val="24"/>
        </w:rPr>
        <w:t> </w:t>
      </w:r>
      <w:r>
        <w:rPr>
          <w:rFonts w:ascii="SimSun"/>
          <w:sz w:val="24"/>
        </w:rPr>
        <w:t>pedoman</w:t>
      </w:r>
      <w:r>
        <w:rPr>
          <w:rFonts w:ascii="SimSun"/>
          <w:spacing w:val="4"/>
          <w:sz w:val="24"/>
        </w:rPr>
        <w:t> </w:t>
      </w:r>
      <w:r>
        <w:rPr>
          <w:rFonts w:ascii="SimSun"/>
          <w:sz w:val="24"/>
        </w:rPr>
        <w:t>penilaian</w:t>
      </w:r>
      <w:r>
        <w:rPr>
          <w:rFonts w:ascii="SimSun"/>
          <w:spacing w:val="4"/>
          <w:sz w:val="24"/>
        </w:rPr>
        <w:t> </w:t>
      </w:r>
      <w:r>
        <w:rPr>
          <w:rFonts w:ascii="SimSun"/>
          <w:sz w:val="24"/>
        </w:rPr>
        <w:t>yang</w:t>
      </w:r>
      <w:r>
        <w:rPr>
          <w:rFonts w:ascii="SimSun"/>
          <w:spacing w:val="4"/>
          <w:sz w:val="24"/>
        </w:rPr>
        <w:t> </w:t>
      </w:r>
      <w:r>
        <w:rPr>
          <w:rFonts w:ascii="SimSun"/>
          <w:sz w:val="24"/>
        </w:rPr>
        <w:t>objektif</w:t>
      </w:r>
      <w:r>
        <w:rPr>
          <w:rFonts w:ascii="SimSun"/>
          <w:spacing w:val="4"/>
          <w:sz w:val="24"/>
        </w:rPr>
        <w:t> </w:t>
      </w:r>
      <w:r>
        <w:rPr>
          <w:rFonts w:ascii="SimSun"/>
          <w:sz w:val="24"/>
        </w:rPr>
        <w:t>dan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konsisten dengan kriteria yang jelas </w:t>
      </w:r>
    </w:p>
    <w:p>
      <w:pPr>
        <w:pStyle w:val="ListParagraph"/>
        <w:numPr>
          <w:ilvl w:val="0"/>
          <w:numId w:val="268"/>
        </w:numPr>
        <w:tabs>
          <w:tab w:pos="1944" w:val="left" w:leader="none"/>
          <w:tab w:pos="1945" w:val="left" w:leader="none"/>
        </w:tabs>
        <w:spacing w:line="247" w:lineRule="auto" w:before="18" w:after="0"/>
        <w:ind w:left="1945" w:right="246" w:hanging="424"/>
        <w:jc w:val="left"/>
        <w:rPr>
          <w:rFonts w:ascii="SimSun"/>
          <w:sz w:val="24"/>
        </w:rPr>
      </w:pPr>
      <w:r>
        <w:rPr>
          <w:rFonts w:ascii="SimSun"/>
          <w:sz w:val="24"/>
        </w:rPr>
        <w:t>Rubrik</w:t>
      </w:r>
      <w:r>
        <w:rPr>
          <w:rFonts w:ascii="SimSun"/>
          <w:spacing w:val="72"/>
          <w:sz w:val="24"/>
        </w:rPr>
        <w:t> </w:t>
      </w:r>
      <w:r>
        <w:rPr>
          <w:rFonts w:ascii="SimSun"/>
          <w:sz w:val="24"/>
        </w:rPr>
        <w:t>dapat</w:t>
      </w:r>
      <w:r>
        <w:rPr>
          <w:rFonts w:ascii="SimSun"/>
          <w:spacing w:val="72"/>
          <w:sz w:val="24"/>
        </w:rPr>
        <w:t> </w:t>
      </w:r>
      <w:r>
        <w:rPr>
          <w:rFonts w:ascii="SimSun"/>
          <w:sz w:val="24"/>
        </w:rPr>
        <w:t>memberikan</w:t>
      </w:r>
      <w:r>
        <w:rPr>
          <w:rFonts w:ascii="SimSun"/>
          <w:spacing w:val="72"/>
          <w:sz w:val="24"/>
        </w:rPr>
        <w:t> </w:t>
      </w:r>
      <w:r>
        <w:rPr>
          <w:rFonts w:ascii="SimSun"/>
          <w:sz w:val="24"/>
        </w:rPr>
        <w:t>informasi</w:t>
      </w:r>
      <w:r>
        <w:rPr>
          <w:rFonts w:ascii="SimSun"/>
          <w:spacing w:val="72"/>
          <w:sz w:val="24"/>
        </w:rPr>
        <w:t> </w:t>
      </w:r>
      <w:r>
        <w:rPr>
          <w:rFonts w:ascii="SimSun"/>
          <w:sz w:val="24"/>
        </w:rPr>
        <w:t>bobot</w:t>
      </w:r>
      <w:r>
        <w:rPr>
          <w:rFonts w:ascii="SimSun"/>
          <w:spacing w:val="72"/>
          <w:sz w:val="24"/>
        </w:rPr>
        <w:t> </w:t>
      </w:r>
      <w:r>
        <w:rPr>
          <w:rFonts w:ascii="SimSun"/>
          <w:sz w:val="24"/>
        </w:rPr>
        <w:t>penilaian</w:t>
      </w:r>
      <w:r>
        <w:rPr>
          <w:rFonts w:ascii="SimSun"/>
          <w:spacing w:val="72"/>
          <w:sz w:val="24"/>
        </w:rPr>
        <w:t> </w:t>
      </w:r>
      <w:r>
        <w:rPr>
          <w:rFonts w:ascii="SimSun"/>
          <w:sz w:val="24"/>
        </w:rPr>
        <w:t>pada</w:t>
      </w:r>
      <w:r>
        <w:rPr>
          <w:rFonts w:ascii="SimSun"/>
          <w:spacing w:val="72"/>
          <w:sz w:val="24"/>
        </w:rPr>
        <w:t> </w:t>
      </w:r>
      <w:r>
        <w:rPr>
          <w:rFonts w:ascii="SimSun"/>
          <w:sz w:val="24"/>
        </w:rPr>
        <w:t>tiap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tingkatan kemampuan mahasiswa </w:t>
      </w:r>
    </w:p>
    <w:p>
      <w:pPr>
        <w:pStyle w:val="ListParagraph"/>
        <w:numPr>
          <w:ilvl w:val="0"/>
          <w:numId w:val="268"/>
        </w:numPr>
        <w:tabs>
          <w:tab w:pos="1944" w:val="left" w:leader="none"/>
          <w:tab w:pos="1945" w:val="left" w:leader="none"/>
        </w:tabs>
        <w:spacing w:line="240" w:lineRule="auto" w:before="6" w:after="0"/>
        <w:ind w:left="1945" w:right="0" w:hanging="424"/>
        <w:jc w:val="left"/>
        <w:rPr>
          <w:rFonts w:ascii="SimSun"/>
          <w:sz w:val="24"/>
        </w:rPr>
      </w:pPr>
      <w:r>
        <w:rPr>
          <w:rFonts w:ascii="SimSun"/>
          <w:sz w:val="24"/>
        </w:rPr>
        <w:t>Rubrik dapat memotivasi mahasiswa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untuk belajar lebih aktif </w:t>
      </w:r>
    </w:p>
    <w:p>
      <w:pPr>
        <w:pStyle w:val="ListParagraph"/>
        <w:numPr>
          <w:ilvl w:val="0"/>
          <w:numId w:val="268"/>
        </w:numPr>
        <w:tabs>
          <w:tab w:pos="1945" w:val="left" w:leader="none"/>
        </w:tabs>
        <w:spacing w:line="244" w:lineRule="auto" w:before="9" w:after="0"/>
        <w:ind w:left="1945" w:right="110" w:hanging="424"/>
        <w:jc w:val="both"/>
        <w:rPr>
          <w:rFonts w:ascii="SimSun"/>
          <w:sz w:val="24"/>
        </w:rPr>
      </w:pPr>
      <w:r>
        <w:rPr>
          <w:rFonts w:ascii="SimSun"/>
          <w:sz w:val="24"/>
        </w:rPr>
        <w:t>Mahasiswa dapat menggunakan rubrik untuk menentukan strategi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pembelajarannya serta    mengukur capaian kemampuannya sendiri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atau kelompok belajarnya </w:t>
      </w:r>
    </w:p>
    <w:p>
      <w:pPr>
        <w:pStyle w:val="ListParagraph"/>
        <w:numPr>
          <w:ilvl w:val="0"/>
          <w:numId w:val="268"/>
        </w:numPr>
        <w:tabs>
          <w:tab w:pos="1945" w:val="left" w:leader="none"/>
        </w:tabs>
        <w:spacing w:line="240" w:lineRule="auto" w:before="8" w:after="0"/>
        <w:ind w:left="1945" w:right="0" w:hanging="424"/>
        <w:jc w:val="both"/>
        <w:rPr>
          <w:rFonts w:ascii="SimSun"/>
          <w:sz w:val="24"/>
        </w:rPr>
      </w:pPr>
      <w:r>
        <w:rPr>
          <w:rFonts w:ascii="SimSun"/>
          <w:sz w:val="24"/>
        </w:rPr>
        <w:t>Mahasiswa mendapatkan umpan balik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yang cepat dan akurat </w:t>
      </w:r>
    </w:p>
    <w:p>
      <w:pPr>
        <w:pStyle w:val="ListParagraph"/>
        <w:numPr>
          <w:ilvl w:val="0"/>
          <w:numId w:val="268"/>
        </w:numPr>
        <w:tabs>
          <w:tab w:pos="1945" w:val="left" w:leader="none"/>
        </w:tabs>
        <w:spacing w:line="242" w:lineRule="auto" w:before="12" w:after="0"/>
        <w:ind w:left="1945" w:right="114" w:hanging="424"/>
        <w:jc w:val="both"/>
        <w:rPr>
          <w:rFonts w:ascii="SimSun"/>
          <w:sz w:val="24"/>
        </w:rPr>
      </w:pPr>
      <w:r>
        <w:rPr>
          <w:rFonts w:ascii="SimSun"/>
          <w:sz w:val="24"/>
        </w:rPr>
        <w:t>Rubrik dapat digunakan sebagai instrumen untuk refleksi yang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efektif tentang proses pembelajaran yang telah berlangsung </w:t>
      </w:r>
    </w:p>
    <w:p>
      <w:pPr>
        <w:pStyle w:val="ListParagraph"/>
        <w:numPr>
          <w:ilvl w:val="0"/>
          <w:numId w:val="268"/>
        </w:numPr>
        <w:tabs>
          <w:tab w:pos="1945" w:val="left" w:leader="none"/>
        </w:tabs>
        <w:spacing w:line="242" w:lineRule="auto" w:before="15" w:after="0"/>
        <w:ind w:left="1945" w:right="114" w:hanging="424"/>
        <w:jc w:val="both"/>
        <w:rPr>
          <w:rFonts w:ascii="SimSun"/>
          <w:sz w:val="24"/>
        </w:rPr>
      </w:pPr>
      <w:r>
        <w:rPr>
          <w:rFonts w:ascii="SimSun"/>
          <w:sz w:val="24"/>
        </w:rPr>
        <w:t>Sebagai pedoman dalam proses belajar maupun penilaian hasil</w:t>
      </w:r>
      <w:r>
        <w:rPr>
          <w:rFonts w:ascii="SimSun"/>
          <w:spacing w:val="1"/>
          <w:sz w:val="24"/>
        </w:rPr>
        <w:t> </w:t>
      </w:r>
      <w:r>
        <w:rPr>
          <w:rFonts w:ascii="SimSun"/>
          <w:sz w:val="24"/>
        </w:rPr>
        <w:t>belajar mahasiswa. </w:t>
      </w:r>
    </w:p>
    <w:p>
      <w:pPr>
        <w:spacing w:after="0" w:line="242" w:lineRule="auto"/>
        <w:jc w:val="both"/>
        <w:rPr>
          <w:rFonts w:ascii="SimSun"/>
          <w:sz w:val="24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rPr>
          <w:rFonts w:ascii="SimSun"/>
          <w:sz w:val="20"/>
        </w:rPr>
      </w:pPr>
      <w:r>
        <w:rPr/>
        <w:drawing>
          <wp:anchor distT="0" distB="0" distL="0" distR="0" allowOverlap="1" layoutInCell="1" locked="0" behindDoc="1" simplePos="0" relativeHeight="474673152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imSun"/>
          <w:sz w:val="19"/>
        </w:rPr>
      </w:pPr>
    </w:p>
    <w:p>
      <w:pPr>
        <w:spacing w:before="0"/>
        <w:ind w:left="4105" w:right="4554" w:hanging="4"/>
        <w:jc w:val="center"/>
        <w:rPr>
          <w:b/>
          <w:sz w:val="22"/>
        </w:rPr>
      </w:pPr>
      <w:r>
        <w:rPr>
          <w:b/>
          <w:sz w:val="22"/>
        </w:rPr>
        <w:t>RUBRIK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PENILAIAN</w:t>
      </w:r>
    </w:p>
    <w:p>
      <w:pPr>
        <w:pStyle w:val="BodyText"/>
        <w:spacing w:before="10" w:after="1"/>
        <w:rPr>
          <w:b/>
          <w:sz w:val="22"/>
        </w:rPr>
      </w:pPr>
    </w:p>
    <w:tbl>
      <w:tblPr>
        <w:tblW w:w="0" w:type="auto"/>
        <w:jc w:val="left"/>
        <w:tblInd w:w="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5682"/>
        <w:gridCol w:w="1849"/>
      </w:tblGrid>
      <w:tr>
        <w:trPr>
          <w:trHeight w:val="252" w:hRule="atLeast"/>
        </w:trPr>
        <w:tc>
          <w:tcPr>
            <w:tcW w:w="8644" w:type="dxa"/>
            <w:gridSpan w:val="3"/>
          </w:tcPr>
          <w:p>
            <w:pPr>
              <w:pStyle w:val="TableParagraph"/>
              <w:spacing w:line="233" w:lineRule="exact"/>
              <w:ind w:left="1989" w:right="1914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RUBRIK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PENILAIAN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DISKUSI</w:t>
            </w:r>
          </w:p>
        </w:tc>
      </w:tr>
      <w:tr>
        <w:trPr>
          <w:trHeight w:val="241" w:hRule="atLeast"/>
        </w:trPr>
        <w:tc>
          <w:tcPr>
            <w:tcW w:w="1113" w:type="dxa"/>
          </w:tcPr>
          <w:p>
            <w:pPr>
              <w:pStyle w:val="TableParagraph"/>
              <w:spacing w:line="221" w:lineRule="exact"/>
              <w:ind w:left="189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Tingkat</w:t>
            </w:r>
          </w:p>
        </w:tc>
        <w:tc>
          <w:tcPr>
            <w:tcW w:w="5682" w:type="dxa"/>
          </w:tcPr>
          <w:p>
            <w:pPr>
              <w:pStyle w:val="TableParagraph"/>
              <w:spacing w:line="221" w:lineRule="exact"/>
              <w:ind w:left="2442" w:right="24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Kriteria</w:t>
            </w:r>
          </w:p>
        </w:tc>
        <w:tc>
          <w:tcPr>
            <w:tcW w:w="1849" w:type="dxa"/>
          </w:tcPr>
          <w:p>
            <w:pPr>
              <w:pStyle w:val="TableParagraph"/>
              <w:spacing w:line="221" w:lineRule="exact"/>
              <w:ind w:left="226" w:right="203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Skor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Penilaian</w:t>
            </w:r>
          </w:p>
        </w:tc>
      </w:tr>
      <w:tr>
        <w:trPr>
          <w:trHeight w:val="780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spacing w:before="1"/>
              <w:ind w:left="128" w:right="459"/>
              <w:jc w:val="both"/>
              <w:rPr>
                <w:sz w:val="22"/>
              </w:rPr>
            </w:pPr>
            <w:r>
              <w:rPr>
                <w:sz w:val="22"/>
              </w:rPr>
              <w:t>Mahasiswa mampu menjawab pertanyaan diskusi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analisa sendiri dan menyebutkan sumber jawaban disertai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contoh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226" w:right="191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765" w:hRule="atLeast"/>
        </w:trPr>
        <w:tc>
          <w:tcPr>
            <w:tcW w:w="1113" w:type="dxa"/>
          </w:tcPr>
          <w:p>
            <w:pPr>
              <w:pStyle w:val="TableParagraph"/>
              <w:spacing w:line="242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ind w:left="128" w:right="491"/>
              <w:rPr>
                <w:sz w:val="22"/>
              </w:rPr>
            </w:pPr>
            <w:r>
              <w:rPr>
                <w:sz w:val="22"/>
              </w:rPr>
              <w:t>mahasiswa mampu menjawab pertanyaan diskusi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analisa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sendiri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menyebutkan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sumber jawaban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tanpa</w:t>
            </w:r>
          </w:p>
          <w:p>
            <w:pPr>
              <w:pStyle w:val="TableParagraph"/>
              <w:spacing w:line="250" w:lineRule="exact"/>
              <w:ind w:left="128"/>
              <w:rPr>
                <w:sz w:val="22"/>
              </w:rPr>
            </w:pPr>
            <w:r>
              <w:rPr>
                <w:sz w:val="22"/>
              </w:rPr>
              <w:t>disertai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contoh</w:t>
            </w:r>
          </w:p>
        </w:tc>
        <w:tc>
          <w:tcPr>
            <w:tcW w:w="1849" w:type="dxa"/>
          </w:tcPr>
          <w:p>
            <w:pPr>
              <w:pStyle w:val="TableParagraph"/>
              <w:spacing w:line="242" w:lineRule="exact"/>
              <w:ind w:left="226" w:right="192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765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line="230" w:lineRule="auto" w:before="10"/>
              <w:ind w:left="128" w:right="489"/>
              <w:jc w:val="both"/>
              <w:rPr>
                <w:sz w:val="22"/>
              </w:rPr>
            </w:pPr>
            <w:r>
              <w:rPr>
                <w:sz w:val="22"/>
              </w:rPr>
              <w:t>mahasiswa menjawab pertanyaan diskusi dengan analisa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sendiri tanpa menyebutkan sumber jawaban dan tanpa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disertai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contoh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226" w:right="19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514" w:hRule="atLeast"/>
        </w:trPr>
        <w:tc>
          <w:tcPr>
            <w:tcW w:w="1113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82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52" w:lineRule="exact"/>
              <w:ind w:left="128" w:right="491"/>
              <w:rPr>
                <w:sz w:val="22"/>
              </w:rPr>
            </w:pPr>
            <w:r>
              <w:rPr>
                <w:sz w:val="22"/>
              </w:rPr>
              <w:t>mahasiswa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pertanyaan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diskusi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hanya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menulis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saya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setuju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pendapat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anda/si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“A”</w:t>
            </w:r>
          </w:p>
        </w:tc>
        <w:tc>
          <w:tcPr>
            <w:tcW w:w="1849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46" w:lineRule="exact"/>
              <w:ind w:left="226" w:right="18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39</w:t>
            </w:r>
          </w:p>
        </w:tc>
      </w:tr>
      <w:tr>
        <w:trPr>
          <w:trHeight w:val="406" w:hRule="atLeast"/>
        </w:trPr>
        <w:tc>
          <w:tcPr>
            <w:tcW w:w="8644" w:type="dxa"/>
            <w:gridSpan w:val="3"/>
            <w:tcBorders>
              <w:top w:val="single" w:sz="48" w:space="0" w:color="923634"/>
            </w:tcBorders>
          </w:tcPr>
          <w:p>
            <w:pPr>
              <w:pStyle w:val="TableParagraph"/>
              <w:spacing w:line="169" w:lineRule="exact"/>
              <w:ind w:left="1989" w:right="1918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RUBRIK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PENILAIAN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UJIAN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TENGAH/AKHIR</w:t>
            </w:r>
          </w:p>
          <w:p>
            <w:pPr>
              <w:pStyle w:val="TableParagraph"/>
              <w:spacing w:line="218" w:lineRule="exact"/>
              <w:ind w:left="1989" w:right="19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SEMESTER</w:t>
            </w:r>
          </w:p>
        </w:tc>
      </w:tr>
      <w:tr>
        <w:trPr>
          <w:trHeight w:val="1545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spacing w:line="242" w:lineRule="auto"/>
              <w:ind w:left="128" w:right="491"/>
              <w:rPr>
                <w:sz w:val="22"/>
              </w:rPr>
            </w:pPr>
            <w:r>
              <w:rPr>
                <w:spacing w:val="-2"/>
                <w:sz w:val="22"/>
              </w:rPr>
              <w:t>Jawaban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menunjukkan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penerapan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konsep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mendasar</w:t>
            </w:r>
            <w:r>
              <w:rPr>
                <w:spacing w:val="24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soal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ujian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Ciri-ciri:</w:t>
            </w:r>
          </w:p>
          <w:p>
            <w:pPr>
              <w:pStyle w:val="TableParagraph"/>
              <w:spacing w:line="252" w:lineRule="exact"/>
              <w:ind w:left="128" w:right="491"/>
              <w:rPr>
                <w:sz w:val="22"/>
              </w:rPr>
            </w:pPr>
            <w:r>
              <w:rPr>
                <w:spacing w:val="-1"/>
                <w:sz w:val="22"/>
              </w:rPr>
              <w:t>Semua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jawaban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benar,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teori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penerapan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konsep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soal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ujian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ini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226" w:right="191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1797" w:hRule="atLeast"/>
        </w:trPr>
        <w:tc>
          <w:tcPr>
            <w:tcW w:w="1113" w:type="dxa"/>
          </w:tcPr>
          <w:p>
            <w:pPr>
              <w:pStyle w:val="TableParagraph"/>
              <w:spacing w:before="1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spacing w:line="235" w:lineRule="auto"/>
              <w:ind w:left="128" w:right="491"/>
              <w:rPr>
                <w:sz w:val="22"/>
              </w:rPr>
            </w:pPr>
            <w:r>
              <w:rPr>
                <w:spacing w:val="-2"/>
                <w:sz w:val="22"/>
              </w:rPr>
              <w:t>Jawaban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menunjukkan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penerapan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1"/>
                <w:sz w:val="22"/>
              </w:rPr>
              <w:t>konsep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mendasar</w:t>
            </w:r>
            <w:r>
              <w:rPr>
                <w:spacing w:val="24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soal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ujian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 w:before="1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Ciri-ciri:</w:t>
            </w: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Semua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jawaban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benar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tetapi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sesuaiatau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satu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jawaban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salah.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Sedikit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kesalahan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penulisan</w:t>
            </w:r>
          </w:p>
          <w:p>
            <w:pPr>
              <w:pStyle w:val="TableParagraph"/>
              <w:spacing w:line="243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teori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penerapan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"/>
                <w:sz w:val="22"/>
              </w:rPr>
              <w:t>konsep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dapat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diterima</w:t>
            </w:r>
          </w:p>
        </w:tc>
        <w:tc>
          <w:tcPr>
            <w:tcW w:w="1849" w:type="dxa"/>
          </w:tcPr>
          <w:p>
            <w:pPr>
              <w:pStyle w:val="TableParagraph"/>
              <w:spacing w:before="1"/>
              <w:ind w:left="226" w:right="192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1297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Jawaban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keterbatasan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kurang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memahami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ujian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Ciri-ciri: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226" w:right="19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11920" w:h="16860"/>
          <w:pgMar w:header="912" w:footer="1130" w:top="1900" w:bottom="1400" w:left="1520" w:right="500"/>
        </w:sect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74673664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5678"/>
        <w:gridCol w:w="1852"/>
      </w:tblGrid>
      <w:tr>
        <w:trPr>
          <w:trHeight w:val="770" w:hRule="atLeast"/>
        </w:trPr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25" w:right="441"/>
              <w:jc w:val="both"/>
              <w:rPr>
                <w:sz w:val="22"/>
              </w:rPr>
            </w:pPr>
            <w:r>
              <w:rPr>
                <w:sz w:val="22"/>
              </w:rPr>
              <w:t>Ada jawaban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teori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penerapan konsep, dan ada jawaban tidak sesuai dengan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permasalahan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ditanyakan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dalam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1"/>
                <w:sz w:val="22"/>
              </w:rPr>
              <w:t>soal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ujian.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88" w:hRule="atLeast"/>
        </w:trPr>
        <w:tc>
          <w:tcPr>
            <w:tcW w:w="1112" w:type="dxa"/>
            <w:tcBorders>
              <w:top w:val="single" w:sz="8" w:space="0" w:color="000000"/>
              <w:bottom w:val="single" w:sz="48" w:space="0" w:color="923634"/>
            </w:tcBorders>
          </w:tcPr>
          <w:p>
            <w:pPr>
              <w:pStyle w:val="TableParagraph"/>
              <w:spacing w:line="248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top w:val="single" w:sz="8" w:space="0" w:color="000000"/>
              <w:bottom w:val="single" w:sz="48" w:space="0" w:color="923634"/>
            </w:tcBorders>
          </w:tcPr>
          <w:p>
            <w:pPr>
              <w:pStyle w:val="TableParagraph"/>
              <w:spacing w:line="247" w:lineRule="auto"/>
              <w:ind w:left="125"/>
              <w:rPr>
                <w:sz w:val="22"/>
              </w:rPr>
            </w:pPr>
            <w:r>
              <w:rPr>
                <w:sz w:val="22"/>
              </w:rPr>
              <w:t>Jawaban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hanya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menunjukkan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sedikit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sama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sekali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berhubungan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ujian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Ciri-ciri:</w:t>
            </w:r>
          </w:p>
          <w:p>
            <w:pPr>
              <w:pStyle w:val="TableParagraph"/>
              <w:spacing w:line="242" w:lineRule="auto" w:before="3"/>
              <w:ind w:left="125" w:right="180"/>
              <w:rPr>
                <w:sz w:val="22"/>
              </w:rPr>
            </w:pPr>
            <w:r>
              <w:rPr>
                <w:sz w:val="22"/>
              </w:rPr>
              <w:t>Semua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jawaban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salah,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Jawaban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benar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tetapi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diperoleh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melalui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prosedur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benar.</w:t>
            </w:r>
          </w:p>
        </w:tc>
        <w:tc>
          <w:tcPr>
            <w:tcW w:w="1852" w:type="dxa"/>
            <w:tcBorders>
              <w:top w:val="single" w:sz="8" w:space="0" w:color="000000"/>
              <w:bottom w:val="single" w:sz="48" w:space="0" w:color="923634"/>
            </w:tcBorders>
          </w:tcPr>
          <w:p>
            <w:pPr>
              <w:pStyle w:val="TableParagraph"/>
              <w:spacing w:line="248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39</w:t>
            </w:r>
          </w:p>
        </w:tc>
      </w:tr>
      <w:tr>
        <w:trPr>
          <w:trHeight w:val="432" w:hRule="atLeast"/>
        </w:trPr>
        <w:tc>
          <w:tcPr>
            <w:tcW w:w="8642" w:type="dxa"/>
            <w:gridSpan w:val="3"/>
            <w:tcBorders>
              <w:top w:val="single" w:sz="48" w:space="0" w:color="923634"/>
              <w:bottom w:val="single" w:sz="8" w:space="0" w:color="000000"/>
            </w:tcBorders>
          </w:tcPr>
          <w:p>
            <w:pPr>
              <w:pStyle w:val="TableParagraph"/>
              <w:spacing w:line="201" w:lineRule="exact"/>
              <w:ind w:left="2409" w:right="23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RUBRIK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PENILAIAN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PRESENTASI</w:t>
            </w:r>
          </w:p>
          <w:p>
            <w:pPr>
              <w:pStyle w:val="TableParagraph"/>
              <w:spacing w:line="211" w:lineRule="exact"/>
              <w:ind w:left="2416" w:right="23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MAKALAH/SKRIPSI</w:t>
            </w:r>
          </w:p>
        </w:tc>
      </w:tr>
      <w:tr>
        <w:trPr>
          <w:trHeight w:val="250" w:hRule="atLeast"/>
        </w:trPr>
        <w:tc>
          <w:tcPr>
            <w:tcW w:w="1112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30" w:lineRule="exact"/>
              <w:ind w:right="450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A</w:t>
            </w:r>
          </w:p>
        </w:tc>
        <w:tc>
          <w:tcPr>
            <w:tcW w:w="5678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30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Penguasaan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Materi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Yang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Dipresentasikan</w:t>
            </w:r>
          </w:p>
        </w:tc>
        <w:tc>
          <w:tcPr>
            <w:tcW w:w="1852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9" w:hRule="atLeast"/>
        </w:trPr>
        <w:tc>
          <w:tcPr>
            <w:tcW w:w="1112" w:type="dxa"/>
          </w:tcPr>
          <w:p>
            <w:pPr>
              <w:pStyle w:val="TableParagraph"/>
              <w:spacing w:line="234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48" w:lineRule="exact"/>
              <w:ind w:left="125"/>
              <w:rPr>
                <w:sz w:val="22"/>
              </w:rPr>
            </w:pPr>
            <w:r>
              <w:rPr>
                <w:sz w:val="22"/>
              </w:rPr>
              <w:t>Menunjukkan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presentasi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didukung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terbaru</w:t>
            </w:r>
          </w:p>
        </w:tc>
        <w:tc>
          <w:tcPr>
            <w:tcW w:w="1852" w:type="dxa"/>
          </w:tcPr>
          <w:p>
            <w:pPr>
              <w:pStyle w:val="TableParagraph"/>
              <w:spacing w:line="234" w:lineRule="exact"/>
              <w:ind w:left="515" w:right="473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04" w:hRule="atLeast"/>
        </w:trPr>
        <w:tc>
          <w:tcPr>
            <w:tcW w:w="1112" w:type="dxa"/>
          </w:tcPr>
          <w:p>
            <w:pPr>
              <w:pStyle w:val="TableParagraph"/>
              <w:spacing w:line="242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48" w:lineRule="exact"/>
              <w:ind w:left="125" w:right="180"/>
              <w:rPr>
                <w:sz w:val="22"/>
              </w:rPr>
            </w:pPr>
            <w:r>
              <w:rPr>
                <w:sz w:val="22"/>
              </w:rPr>
              <w:t>Menunjukkan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presentasi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didukung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terbaru</w:t>
            </w:r>
          </w:p>
        </w:tc>
        <w:tc>
          <w:tcPr>
            <w:tcW w:w="1852" w:type="dxa"/>
          </w:tcPr>
          <w:p>
            <w:pPr>
              <w:pStyle w:val="TableParagraph"/>
              <w:spacing w:line="242" w:lineRule="exact"/>
              <w:ind w:left="515" w:right="47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509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44" w:lineRule="exact" w:before="1"/>
              <w:ind w:left="125" w:right="180"/>
              <w:rPr>
                <w:sz w:val="22"/>
              </w:rPr>
            </w:pPr>
            <w:r>
              <w:rPr>
                <w:spacing w:val="-1"/>
                <w:sz w:val="22"/>
              </w:rPr>
              <w:t>Menunjukkan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penguasaan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materi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presentasi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</w:tr>
      <w:tr>
        <w:trPr>
          <w:trHeight w:val="257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7" w:lineRule="exact"/>
              <w:ind w:right="45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37" w:lineRule="exact"/>
              <w:ind w:left="12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Sistematika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Presentasi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" w:hRule="atLeast"/>
        </w:trPr>
        <w:tc>
          <w:tcPr>
            <w:tcW w:w="1112" w:type="dxa"/>
          </w:tcPr>
          <w:p>
            <w:pPr>
              <w:pStyle w:val="TableParagraph"/>
              <w:spacing w:line="221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21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Materi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presentasi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disajikan secara runtut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sistematis</w:t>
            </w:r>
          </w:p>
        </w:tc>
        <w:tc>
          <w:tcPr>
            <w:tcW w:w="1852" w:type="dxa"/>
          </w:tcPr>
          <w:p>
            <w:pPr>
              <w:pStyle w:val="TableParagraph"/>
              <w:spacing w:line="221" w:lineRule="exact"/>
              <w:ind w:left="515" w:right="473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25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56" w:lineRule="exact"/>
              <w:ind w:left="125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presentasi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disajikan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runtut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tetapi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sistematis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515" w:right="47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508" w:hRule="atLeast"/>
        </w:trPr>
        <w:tc>
          <w:tcPr>
            <w:tcW w:w="1112" w:type="dxa"/>
          </w:tcPr>
          <w:p>
            <w:pPr>
              <w:pStyle w:val="TableParagraph"/>
              <w:spacing w:line="238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48" w:lineRule="exact"/>
              <w:ind w:left="125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presentasi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disajikan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runtut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sistematis</w:t>
            </w:r>
          </w:p>
        </w:tc>
        <w:tc>
          <w:tcPr>
            <w:tcW w:w="1852" w:type="dxa"/>
          </w:tcPr>
          <w:p>
            <w:pPr>
              <w:pStyle w:val="TableParagraph"/>
              <w:spacing w:line="238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</w:tr>
      <w:tr>
        <w:trPr>
          <w:trHeight w:val="241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21" w:lineRule="exact"/>
              <w:ind w:right="446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C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21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Penggunaan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Bahasa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Bahasa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digunakan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mudah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dipahami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komunikatif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515" w:right="473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257" w:hRule="atLeast"/>
        </w:trPr>
        <w:tc>
          <w:tcPr>
            <w:tcW w:w="1112" w:type="dxa"/>
          </w:tcPr>
          <w:p>
            <w:pPr>
              <w:pStyle w:val="TableParagraph"/>
              <w:spacing w:line="238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8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Bahasa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2"/>
                <w:sz w:val="22"/>
              </w:rPr>
              <w:t>digunakan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2"/>
                <w:sz w:val="22"/>
              </w:rPr>
              <w:t>mudah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dipahami,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tidak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komuniktif</w:t>
            </w:r>
          </w:p>
        </w:tc>
        <w:tc>
          <w:tcPr>
            <w:tcW w:w="1852" w:type="dxa"/>
          </w:tcPr>
          <w:p>
            <w:pPr>
              <w:pStyle w:val="TableParagraph"/>
              <w:spacing w:line="238" w:lineRule="exact"/>
              <w:ind w:left="515" w:right="47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252" w:hRule="atLeast"/>
        </w:trPr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Bahasa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digunakan</w:t>
            </w:r>
            <w:r>
              <w:rPr>
                <w:spacing w:val="19"/>
                <w:sz w:val="22"/>
              </w:rPr>
              <w:t> </w:t>
            </w:r>
            <w:r>
              <w:rPr>
                <w:spacing w:val="-2"/>
                <w:sz w:val="22"/>
              </w:rPr>
              <w:t>sulit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dipahami,</w:t>
            </w:r>
            <w:r>
              <w:rPr>
                <w:spacing w:val="30"/>
                <w:sz w:val="22"/>
              </w:rPr>
              <w:t> </w:t>
            </w:r>
            <w:r>
              <w:rPr>
                <w:spacing w:val="-2"/>
                <w:sz w:val="22"/>
              </w:rPr>
              <w:t>tidak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komunikatif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</w:tr>
      <w:tr>
        <w:trPr>
          <w:trHeight w:val="252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0" w:lineRule="exact"/>
              <w:ind w:right="446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D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30" w:lineRule="exact"/>
              <w:ind w:left="12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Ketepatan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Intonasi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Kejelasan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Artikulasi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50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Penyampaian materi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disajikan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1"/>
                <w:sz w:val="22"/>
              </w:rPr>
              <w:t>intonasi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tepatdan</w:t>
            </w:r>
          </w:p>
          <w:p>
            <w:pPr>
              <w:pStyle w:val="TableParagraph"/>
              <w:spacing w:line="236" w:lineRule="exact" w:before="3"/>
              <w:ind w:left="125"/>
              <w:rPr>
                <w:sz w:val="22"/>
              </w:rPr>
            </w:pPr>
            <w:r>
              <w:rPr>
                <w:sz w:val="22"/>
              </w:rPr>
              <w:t>artikulasi/lafal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yang jelas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515" w:right="473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13" w:hRule="atLeast"/>
        </w:trPr>
        <w:tc>
          <w:tcPr>
            <w:tcW w:w="1112" w:type="dxa"/>
          </w:tcPr>
          <w:p>
            <w:pPr>
              <w:pStyle w:val="TableParagraph"/>
              <w:spacing w:before="5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56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Penyampaian materi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disajikan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1"/>
                <w:sz w:val="22"/>
              </w:rPr>
              <w:t>intonasi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tepatdan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artikulasi/lafal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jelas</w:t>
            </w:r>
          </w:p>
        </w:tc>
        <w:tc>
          <w:tcPr>
            <w:tcW w:w="1852" w:type="dxa"/>
          </w:tcPr>
          <w:p>
            <w:pPr>
              <w:pStyle w:val="TableParagraph"/>
              <w:spacing w:before="5"/>
              <w:ind w:left="515" w:right="47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512" w:hRule="atLeast"/>
        </w:trPr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25"/>
              <w:rPr>
                <w:sz w:val="22"/>
              </w:rPr>
            </w:pPr>
            <w:r>
              <w:rPr>
                <w:sz w:val="22"/>
              </w:rPr>
              <w:t>Penyampaian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disajikan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intonasi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tidaktepat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artikulasi/lafal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jelas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</w:tr>
      <w:tr>
        <w:trPr>
          <w:trHeight w:val="245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25" w:lineRule="exact"/>
              <w:ind w:right="4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25" w:lineRule="exact"/>
              <w:ind w:left="12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Kemampuan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Memanfaatkan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Media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Presentasi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50" w:lineRule="exact"/>
              <w:ind w:left="125"/>
              <w:rPr>
                <w:sz w:val="22"/>
              </w:rPr>
            </w:pPr>
            <w:r>
              <w:rPr>
                <w:sz w:val="22"/>
              </w:rPr>
              <w:t>Media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dimanfaatkan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jelas,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menarik,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36" w:lineRule="exact" w:before="3"/>
              <w:ind w:left="125"/>
              <w:rPr>
                <w:sz w:val="22"/>
              </w:rPr>
            </w:pPr>
            <w:r>
              <w:rPr>
                <w:sz w:val="22"/>
              </w:rPr>
              <w:t>menunjang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seluruh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sajian</w:t>
            </w:r>
          </w:p>
        </w:tc>
        <w:tc>
          <w:tcPr>
            <w:tcW w:w="1852" w:type="dxa"/>
          </w:tcPr>
          <w:p>
            <w:pPr>
              <w:pStyle w:val="TableParagraph"/>
              <w:spacing w:line="250" w:lineRule="exact"/>
              <w:ind w:left="515" w:right="4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81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Media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dimanfaatkan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jelas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tetapi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kurang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menarik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515" w:right="4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65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80</w:t>
            </w:r>
          </w:p>
        </w:tc>
      </w:tr>
      <w:tr>
        <w:trPr>
          <w:trHeight w:val="256" w:hRule="atLeast"/>
        </w:trPr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Media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yang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dimanfaatkan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kurang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jelas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-1"/>
                <w:sz w:val="22"/>
              </w:rPr>
              <w:t>menarik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left="515" w:right="4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64</w:t>
            </w:r>
          </w:p>
        </w:tc>
      </w:tr>
      <w:tr>
        <w:trPr>
          <w:trHeight w:val="504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4" w:lineRule="exact"/>
              <w:ind w:right="45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F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tabs>
                <w:tab w:pos="1653" w:val="left" w:leader="none"/>
                <w:tab w:pos="3709" w:val="left" w:leader="none"/>
                <w:tab w:pos="4358" w:val="left" w:leader="none"/>
              </w:tabs>
              <w:spacing w:line="231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Kemampuan</w:t>
              <w:tab/>
              <w:t>Mempertahankan</w:t>
              <w:tab/>
              <w:t>Dan</w:t>
              <w:tab/>
              <w:t>Menanggapi</w:t>
            </w:r>
          </w:p>
          <w:p>
            <w:pPr>
              <w:pStyle w:val="TableParagraph"/>
              <w:spacing w:line="250" w:lineRule="exact"/>
              <w:ind w:left="12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Pertanyaan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Atau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Sanggahan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9" w:hRule="atLeast"/>
        </w:trPr>
        <w:tc>
          <w:tcPr>
            <w:tcW w:w="1112" w:type="dxa"/>
          </w:tcPr>
          <w:p>
            <w:pPr>
              <w:pStyle w:val="TableParagraph"/>
              <w:spacing w:line="242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35" w:lineRule="auto"/>
              <w:ind w:left="125"/>
              <w:rPr>
                <w:sz w:val="22"/>
              </w:rPr>
            </w:pPr>
            <w:r>
              <w:rPr>
                <w:sz w:val="22"/>
              </w:rPr>
              <w:t>Mampu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mempertahankan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menanggapi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pertanyaan/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sanggahan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arif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bijaksana</w:t>
            </w:r>
          </w:p>
        </w:tc>
        <w:tc>
          <w:tcPr>
            <w:tcW w:w="1852" w:type="dxa"/>
          </w:tcPr>
          <w:p>
            <w:pPr>
              <w:pStyle w:val="TableParagraph"/>
              <w:spacing w:line="242" w:lineRule="exact"/>
              <w:ind w:left="515" w:right="473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1112" w:type="dxa"/>
          </w:tcPr>
          <w:p>
            <w:pPr>
              <w:pStyle w:val="TableParagraph"/>
              <w:spacing w:line="242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9" w:lineRule="exact"/>
              <w:ind w:left="125"/>
              <w:rPr>
                <w:sz w:val="22"/>
              </w:rPr>
            </w:pPr>
            <w:r>
              <w:rPr>
                <w:sz w:val="22"/>
              </w:rPr>
              <w:t>Mampu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mempertahankan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menanggapi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pertanyaan/</w:t>
            </w:r>
          </w:p>
          <w:p>
            <w:pPr>
              <w:pStyle w:val="TableParagraph"/>
              <w:spacing w:line="250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sanggahan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cukup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baik</w:t>
            </w:r>
          </w:p>
        </w:tc>
        <w:tc>
          <w:tcPr>
            <w:tcW w:w="1852" w:type="dxa"/>
          </w:tcPr>
          <w:p>
            <w:pPr>
              <w:pStyle w:val="TableParagraph"/>
              <w:spacing w:line="242" w:lineRule="exact"/>
              <w:ind w:left="515" w:right="47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514" w:hRule="atLeast"/>
        </w:trPr>
        <w:tc>
          <w:tcPr>
            <w:tcW w:w="1112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bottom w:val="single" w:sz="48" w:space="0" w:color="923634"/>
            </w:tcBorders>
          </w:tcPr>
          <w:p>
            <w:pPr>
              <w:pStyle w:val="TableParagraph"/>
              <w:tabs>
                <w:tab w:pos="921" w:val="left" w:leader="none"/>
                <w:tab w:pos="1897" w:val="left" w:leader="none"/>
                <w:tab w:pos="3817" w:val="left" w:leader="none"/>
                <w:tab w:pos="4434" w:val="left" w:leader="none"/>
              </w:tabs>
              <w:spacing w:line="256" w:lineRule="exact"/>
              <w:ind w:left="125" w:right="181"/>
              <w:rPr>
                <w:sz w:val="22"/>
              </w:rPr>
            </w:pPr>
            <w:r>
              <w:rPr>
                <w:sz w:val="22"/>
              </w:rPr>
              <w:t>Tidak</w:t>
              <w:tab/>
              <w:t>mampu</w:t>
              <w:tab/>
              <w:t>mempertahankan</w:t>
              <w:tab/>
              <w:t>dan</w:t>
              <w:tab/>
            </w:r>
            <w:r>
              <w:rPr>
                <w:spacing w:val="-4"/>
                <w:sz w:val="22"/>
              </w:rPr>
              <w:t>menanggapi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pertanyaan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sanggahan</w:t>
            </w:r>
          </w:p>
        </w:tc>
        <w:tc>
          <w:tcPr>
            <w:tcW w:w="1852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46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11920" w:h="16860"/>
          <w:pgMar w:header="912" w:footer="1130" w:top="1900" w:bottom="1320" w:left="1520" w:right="500"/>
        </w:sect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74674176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5682"/>
        <w:gridCol w:w="1849"/>
      </w:tblGrid>
      <w:tr>
        <w:trPr>
          <w:trHeight w:val="256" w:hRule="atLeast"/>
        </w:trPr>
        <w:tc>
          <w:tcPr>
            <w:tcW w:w="8644" w:type="dxa"/>
            <w:gridSpan w:val="3"/>
          </w:tcPr>
          <w:p>
            <w:pPr>
              <w:pStyle w:val="TableParagraph"/>
              <w:spacing w:line="237" w:lineRule="exact"/>
              <w:ind w:left="1989" w:right="1918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RUBRIK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PENILAIAN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SKRIPSI</w:t>
            </w:r>
          </w:p>
        </w:tc>
      </w:tr>
      <w:tr>
        <w:trPr>
          <w:trHeight w:val="252" w:hRule="atLeast"/>
        </w:trPr>
        <w:tc>
          <w:tcPr>
            <w:tcW w:w="1113" w:type="dxa"/>
            <w:shd w:val="clear" w:color="auto" w:fill="FFFF00"/>
          </w:tcPr>
          <w:p>
            <w:pPr>
              <w:pStyle w:val="TableParagraph"/>
              <w:spacing w:line="230" w:lineRule="exact"/>
              <w:ind w:left="4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A</w:t>
            </w:r>
          </w:p>
        </w:tc>
        <w:tc>
          <w:tcPr>
            <w:tcW w:w="5682" w:type="dxa"/>
            <w:shd w:val="clear" w:color="auto" w:fill="FFFF00"/>
          </w:tcPr>
          <w:p>
            <w:pPr>
              <w:pStyle w:val="TableParagraph"/>
              <w:spacing w:line="230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Pendahuluan</w:t>
            </w:r>
          </w:p>
        </w:tc>
        <w:tc>
          <w:tcPr>
            <w:tcW w:w="1849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9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spacing w:line="244" w:lineRule="exact"/>
              <w:ind w:left="128"/>
              <w:rPr>
                <w:sz w:val="22"/>
              </w:rPr>
            </w:pPr>
            <w:r>
              <w:rPr>
                <w:sz w:val="22"/>
              </w:rPr>
              <w:t>Sistimatis.</w:t>
            </w:r>
          </w:p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penulisan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sesuai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3" w:right="20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12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spacing w:line="244" w:lineRule="exact"/>
              <w:ind w:left="128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sistimatis.</w:t>
            </w:r>
          </w:p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tujuan </w:t>
            </w:r>
            <w:r>
              <w:rPr>
                <w:spacing w:val="-1"/>
                <w:sz w:val="22"/>
              </w:rPr>
              <w:t>penulisan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sesuai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508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line="240" w:lineRule="exact"/>
              <w:ind w:left="128"/>
              <w:rPr>
                <w:sz w:val="22"/>
              </w:rPr>
            </w:pPr>
            <w:r>
              <w:rPr>
                <w:sz w:val="22"/>
              </w:rPr>
              <w:t>Sistimatis.</w:t>
            </w:r>
          </w:p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"/>
                <w:sz w:val="22"/>
              </w:rPr>
              <w:t>sesuai.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505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82" w:type="dxa"/>
          </w:tcPr>
          <w:p>
            <w:pPr>
              <w:pStyle w:val="TableParagraph"/>
              <w:spacing w:line="240" w:lineRule="exact"/>
              <w:ind w:left="128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sistimatis.</w:t>
            </w:r>
          </w:p>
          <w:p>
            <w:pPr>
              <w:pStyle w:val="TableParagraph"/>
              <w:spacing w:line="245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"/>
                <w:sz w:val="22"/>
              </w:rPr>
              <w:t>sesuai.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226" w:right="18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7" w:hRule="atLeast"/>
        </w:trPr>
        <w:tc>
          <w:tcPr>
            <w:tcW w:w="1113" w:type="dxa"/>
            <w:shd w:val="clear" w:color="auto" w:fill="FFFF00"/>
          </w:tcPr>
          <w:p>
            <w:pPr>
              <w:pStyle w:val="TableParagraph"/>
              <w:spacing w:line="237" w:lineRule="exact"/>
              <w:ind w:left="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</w:p>
        </w:tc>
        <w:tc>
          <w:tcPr>
            <w:tcW w:w="5682" w:type="dxa"/>
            <w:shd w:val="clear" w:color="auto" w:fill="FFFF00"/>
          </w:tcPr>
          <w:p>
            <w:pPr>
              <w:pStyle w:val="TableParagraph"/>
              <w:spacing w:line="237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Pembahasan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Materi</w:t>
            </w:r>
          </w:p>
        </w:tc>
        <w:tc>
          <w:tcPr>
            <w:tcW w:w="1849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13" w:type="dxa"/>
          </w:tcPr>
          <w:p>
            <w:pPr>
              <w:pStyle w:val="TableParagraph"/>
              <w:spacing w:line="233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spacing w:line="233" w:lineRule="exact"/>
              <w:ind w:left="128"/>
              <w:rPr>
                <w:sz w:val="22"/>
              </w:rPr>
            </w:pPr>
            <w:r>
              <w:rPr>
                <w:sz w:val="22"/>
              </w:rPr>
              <w:t>Lengkap,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menyeluruh</w:t>
            </w:r>
          </w:p>
        </w:tc>
        <w:tc>
          <w:tcPr>
            <w:tcW w:w="1849" w:type="dxa"/>
          </w:tcPr>
          <w:p>
            <w:pPr>
              <w:pStyle w:val="TableParagraph"/>
              <w:spacing w:line="233" w:lineRule="exact"/>
              <w:ind w:left="193" w:right="20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257" w:hRule="atLeast"/>
        </w:trPr>
        <w:tc>
          <w:tcPr>
            <w:tcW w:w="1113" w:type="dxa"/>
          </w:tcPr>
          <w:p>
            <w:pPr>
              <w:pStyle w:val="TableParagraph"/>
              <w:spacing w:line="237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spacing w:line="237" w:lineRule="exact"/>
              <w:ind w:left="128"/>
              <w:rPr>
                <w:sz w:val="22"/>
              </w:rPr>
            </w:pPr>
            <w:r>
              <w:rPr>
                <w:sz w:val="22"/>
              </w:rPr>
              <w:t>Lengkap,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sesuai,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menyeluruh</w:t>
            </w:r>
          </w:p>
        </w:tc>
        <w:tc>
          <w:tcPr>
            <w:tcW w:w="1849" w:type="dxa"/>
          </w:tcPr>
          <w:p>
            <w:pPr>
              <w:pStyle w:val="TableParagraph"/>
              <w:spacing w:line="237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252" w:hRule="atLeast"/>
        </w:trPr>
        <w:tc>
          <w:tcPr>
            <w:tcW w:w="1113" w:type="dxa"/>
          </w:tcPr>
          <w:p>
            <w:pPr>
              <w:pStyle w:val="TableParagraph"/>
              <w:spacing w:line="233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line="233" w:lineRule="exact"/>
              <w:ind w:left="128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lengkap,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sesuai,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menyeluruh</w:t>
            </w:r>
          </w:p>
        </w:tc>
        <w:tc>
          <w:tcPr>
            <w:tcW w:w="1849" w:type="dxa"/>
          </w:tcPr>
          <w:p>
            <w:pPr>
              <w:pStyle w:val="TableParagraph"/>
              <w:spacing w:line="233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40" w:hRule="atLeast"/>
        </w:trPr>
        <w:tc>
          <w:tcPr>
            <w:tcW w:w="1113" w:type="dxa"/>
          </w:tcPr>
          <w:p>
            <w:pPr>
              <w:pStyle w:val="TableParagraph"/>
              <w:spacing w:line="221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82" w:type="dxa"/>
          </w:tcPr>
          <w:p>
            <w:pPr>
              <w:pStyle w:val="TableParagraph"/>
              <w:spacing w:line="221" w:lineRule="exact"/>
              <w:ind w:left="128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lengkap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sesuai,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menyeluruh</w:t>
            </w:r>
          </w:p>
        </w:tc>
        <w:tc>
          <w:tcPr>
            <w:tcW w:w="1849" w:type="dxa"/>
          </w:tcPr>
          <w:p>
            <w:pPr>
              <w:pStyle w:val="TableParagraph"/>
              <w:spacing w:line="221" w:lineRule="exact"/>
              <w:ind w:left="226" w:right="18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3" w:hRule="atLeast"/>
        </w:trPr>
        <w:tc>
          <w:tcPr>
            <w:tcW w:w="1113" w:type="dxa"/>
            <w:shd w:val="clear" w:color="auto" w:fill="FFFF00"/>
          </w:tcPr>
          <w:p>
            <w:pPr>
              <w:pStyle w:val="TableParagraph"/>
              <w:spacing w:line="233" w:lineRule="exact"/>
              <w:ind w:left="55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C</w:t>
            </w:r>
          </w:p>
        </w:tc>
        <w:tc>
          <w:tcPr>
            <w:tcW w:w="5682" w:type="dxa"/>
            <w:shd w:val="clear" w:color="auto" w:fill="FFFF00"/>
          </w:tcPr>
          <w:p>
            <w:pPr>
              <w:pStyle w:val="TableParagraph"/>
              <w:spacing w:line="233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Simpulan</w:t>
            </w:r>
          </w:p>
        </w:tc>
        <w:tc>
          <w:tcPr>
            <w:tcW w:w="1849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113" w:type="dxa"/>
          </w:tcPr>
          <w:p>
            <w:pPr>
              <w:pStyle w:val="TableParagraph"/>
              <w:spacing w:line="237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spacing w:line="237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Menjawab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tujuan,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singkat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padat</w:t>
            </w:r>
          </w:p>
        </w:tc>
        <w:tc>
          <w:tcPr>
            <w:tcW w:w="1849" w:type="dxa"/>
          </w:tcPr>
          <w:p>
            <w:pPr>
              <w:pStyle w:val="TableParagraph"/>
              <w:spacing w:line="237" w:lineRule="exact"/>
              <w:ind w:left="193" w:right="20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1113" w:type="dxa"/>
          </w:tcPr>
          <w:p>
            <w:pPr>
              <w:pStyle w:val="TableParagraph"/>
              <w:spacing w:line="233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spacing w:line="233" w:lineRule="exact"/>
              <w:ind w:left="128"/>
              <w:rPr>
                <w:sz w:val="22"/>
              </w:rPr>
            </w:pP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singkat 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49" w:type="dxa"/>
          </w:tcPr>
          <w:p>
            <w:pPr>
              <w:pStyle w:val="TableParagraph"/>
              <w:spacing w:line="233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256" w:hRule="atLeast"/>
        </w:trPr>
        <w:tc>
          <w:tcPr>
            <w:tcW w:w="1113" w:type="dxa"/>
          </w:tcPr>
          <w:p>
            <w:pPr>
              <w:pStyle w:val="TableParagraph"/>
              <w:spacing w:line="234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line="234" w:lineRule="exact"/>
              <w:ind w:left="128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49" w:type="dxa"/>
          </w:tcPr>
          <w:p>
            <w:pPr>
              <w:pStyle w:val="TableParagraph"/>
              <w:spacing w:line="234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49" w:hRule="atLeast"/>
        </w:trPr>
        <w:tc>
          <w:tcPr>
            <w:tcW w:w="1113" w:type="dxa"/>
          </w:tcPr>
          <w:p>
            <w:pPr>
              <w:pStyle w:val="TableParagraph"/>
              <w:spacing w:line="230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82" w:type="dxa"/>
          </w:tcPr>
          <w:p>
            <w:pPr>
              <w:pStyle w:val="TableParagraph"/>
              <w:spacing w:line="230" w:lineRule="exact"/>
              <w:ind w:left="128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49" w:type="dxa"/>
          </w:tcPr>
          <w:p>
            <w:pPr>
              <w:pStyle w:val="TableParagraph"/>
              <w:spacing w:line="230" w:lineRule="exact"/>
              <w:ind w:left="226" w:right="18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6" w:hRule="atLeast"/>
        </w:trPr>
        <w:tc>
          <w:tcPr>
            <w:tcW w:w="1113" w:type="dxa"/>
            <w:shd w:val="clear" w:color="auto" w:fill="FFFF00"/>
          </w:tcPr>
          <w:p>
            <w:pPr>
              <w:pStyle w:val="TableParagraph"/>
              <w:spacing w:line="237" w:lineRule="exact"/>
              <w:ind w:left="55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D</w:t>
            </w:r>
          </w:p>
        </w:tc>
        <w:tc>
          <w:tcPr>
            <w:tcW w:w="5682" w:type="dxa"/>
            <w:shd w:val="clear" w:color="auto" w:fill="FFFF00"/>
          </w:tcPr>
          <w:p>
            <w:pPr>
              <w:pStyle w:val="TableParagraph"/>
              <w:spacing w:line="237" w:lineRule="exact"/>
              <w:ind w:left="12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Daftar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Pustaka</w:t>
            </w:r>
          </w:p>
        </w:tc>
        <w:tc>
          <w:tcPr>
            <w:tcW w:w="1849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9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spacing w:line="228" w:lineRule="auto" w:before="7"/>
              <w:ind w:left="128" w:right="513"/>
              <w:rPr>
                <w:sz w:val="22"/>
              </w:rPr>
            </w:pPr>
            <w:r>
              <w:rPr>
                <w:spacing w:val="-2"/>
                <w:sz w:val="22"/>
              </w:rPr>
              <w:t>Penyusunan alfabetis (sistem Harvard), </w:t>
            </w:r>
            <w:r>
              <w:rPr>
                <w:spacing w:val="-1"/>
                <w:sz w:val="22"/>
              </w:rPr>
              <w:t>referensi 10 tahun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terakhir,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disertakan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jurnal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3" w:right="20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spacing w:line="230" w:lineRule="auto" w:before="1"/>
              <w:ind w:left="128" w:right="491"/>
              <w:rPr>
                <w:sz w:val="22"/>
              </w:rPr>
            </w:pPr>
            <w:r>
              <w:rPr>
                <w:spacing w:val="-2"/>
                <w:sz w:val="22"/>
              </w:rPr>
              <w:t>Penyusunan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alfabetis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2"/>
                <w:sz w:val="22"/>
              </w:rPr>
              <w:t>(sistem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"/>
                <w:sz w:val="22"/>
              </w:rPr>
              <w:t>Harvard),referensi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lebih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dari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tahun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terakhir,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disertakan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jurnal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512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line="230" w:lineRule="auto" w:before="1"/>
              <w:ind w:left="128" w:right="466"/>
              <w:rPr>
                <w:sz w:val="22"/>
              </w:rPr>
            </w:pPr>
            <w:r>
              <w:rPr>
                <w:sz w:val="22"/>
              </w:rPr>
              <w:t>Penyusunan tidak alfabetis (sistem Harvard), referensi 10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tahun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terakhir,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disertakan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jurnal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509" w:hRule="atLeast"/>
        </w:trPr>
        <w:tc>
          <w:tcPr>
            <w:tcW w:w="1113" w:type="dxa"/>
          </w:tcPr>
          <w:p>
            <w:pPr>
              <w:pStyle w:val="TableParagraph"/>
              <w:spacing w:line="238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82" w:type="dxa"/>
          </w:tcPr>
          <w:p>
            <w:pPr>
              <w:pStyle w:val="TableParagraph"/>
              <w:spacing w:line="235" w:lineRule="auto"/>
              <w:ind w:left="128" w:right="491"/>
              <w:rPr>
                <w:sz w:val="22"/>
              </w:rPr>
            </w:pPr>
            <w:r>
              <w:rPr>
                <w:sz w:val="22"/>
              </w:rPr>
              <w:t>Penyusunan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alfabetis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(sistem Harvard),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lebih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dari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10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sz w:val="22"/>
              </w:rPr>
              <w:t>tahun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terakhir,</w:t>
            </w:r>
            <w:r>
              <w:rPr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tidak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disertakan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jurnal</w:t>
            </w:r>
          </w:p>
        </w:tc>
        <w:tc>
          <w:tcPr>
            <w:tcW w:w="1849" w:type="dxa"/>
          </w:tcPr>
          <w:p>
            <w:pPr>
              <w:pStyle w:val="TableParagraph"/>
              <w:spacing w:line="238" w:lineRule="exact"/>
              <w:ind w:left="226" w:right="18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2" w:hRule="atLeast"/>
        </w:trPr>
        <w:tc>
          <w:tcPr>
            <w:tcW w:w="1113" w:type="dxa"/>
            <w:shd w:val="clear" w:color="auto" w:fill="FFFF00"/>
          </w:tcPr>
          <w:p>
            <w:pPr>
              <w:pStyle w:val="TableParagraph"/>
              <w:spacing w:line="233" w:lineRule="exact"/>
              <w:ind w:left="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</w:p>
        </w:tc>
        <w:tc>
          <w:tcPr>
            <w:tcW w:w="5682" w:type="dxa"/>
            <w:shd w:val="clear" w:color="auto" w:fill="FFFF00"/>
          </w:tcPr>
          <w:p>
            <w:pPr>
              <w:pStyle w:val="TableParagraph"/>
              <w:spacing w:line="233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Tekis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Penulisan</w:t>
            </w:r>
          </w:p>
        </w:tc>
        <w:tc>
          <w:tcPr>
            <w:tcW w:w="1849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9" w:hRule="atLeast"/>
        </w:trPr>
        <w:tc>
          <w:tcPr>
            <w:tcW w:w="1113" w:type="dxa"/>
          </w:tcPr>
          <w:p>
            <w:pPr>
              <w:pStyle w:val="TableParagraph"/>
              <w:spacing w:line="242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ind w:left="128" w:right="474"/>
              <w:jc w:val="both"/>
              <w:rPr>
                <w:sz w:val="22"/>
              </w:rPr>
            </w:pPr>
            <w:r>
              <w:rPr>
                <w:sz w:val="22"/>
              </w:rPr>
              <w:t>Teknis penulisan skripsi sesuai dengan buku pedoman,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rapih dan tidak ada yang salah serta penulisan footnote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pedoman</w:t>
            </w:r>
          </w:p>
        </w:tc>
        <w:tc>
          <w:tcPr>
            <w:tcW w:w="1849" w:type="dxa"/>
          </w:tcPr>
          <w:p>
            <w:pPr>
              <w:pStyle w:val="TableParagraph"/>
              <w:spacing w:line="242" w:lineRule="exact"/>
              <w:ind w:left="193" w:right="20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769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spacing w:line="252" w:lineRule="exact"/>
              <w:ind w:left="128" w:right="17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skripsi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sesuai dengan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buku pedoman,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tetapi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sebagian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sertapenulisan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footnotetidak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pedoman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760" w:hRule="atLeast"/>
        </w:trPr>
        <w:tc>
          <w:tcPr>
            <w:tcW w:w="1113" w:type="dxa"/>
          </w:tcPr>
          <w:p>
            <w:pPr>
              <w:pStyle w:val="TableParagraph"/>
              <w:spacing w:line="250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line="232" w:lineRule="auto"/>
              <w:ind w:left="128" w:right="491"/>
              <w:rPr>
                <w:sz w:val="22"/>
              </w:rPr>
            </w:pPr>
            <w:r>
              <w:rPr>
                <w:sz w:val="22"/>
              </w:rPr>
              <w:t>Teknis penulisan skripsi sesuai dengan buku pedoman,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sebagian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besar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banyak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serta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pacing w:val="19"/>
                <w:sz w:val="22"/>
              </w:rPr>
              <w:t> </w:t>
            </w:r>
            <w:r>
              <w:rPr>
                <w:spacing w:val="-2"/>
                <w:sz w:val="22"/>
              </w:rPr>
              <w:t>footnote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2"/>
                <w:sz w:val="22"/>
              </w:rPr>
              <w:t>tidak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sesuai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pedoman</w:t>
            </w:r>
          </w:p>
        </w:tc>
        <w:tc>
          <w:tcPr>
            <w:tcW w:w="1849" w:type="dxa"/>
          </w:tcPr>
          <w:p>
            <w:pPr>
              <w:pStyle w:val="TableParagraph"/>
              <w:spacing w:line="250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782" w:hRule="atLeast"/>
        </w:trPr>
        <w:tc>
          <w:tcPr>
            <w:tcW w:w="1113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82" w:type="dxa"/>
            <w:tcBorders>
              <w:bottom w:val="single" w:sz="48" w:space="0" w:color="923634"/>
            </w:tcBorders>
          </w:tcPr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Teknis penulisan skripsi 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bukupedoman,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sebagian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besar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banyak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salah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serta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penulisan </w:t>
            </w:r>
            <w:r>
              <w:rPr>
                <w:spacing w:val="-1"/>
                <w:sz w:val="22"/>
              </w:rPr>
              <w:t>footnote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tidak sesuai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pedoman</w:t>
            </w:r>
          </w:p>
        </w:tc>
        <w:tc>
          <w:tcPr>
            <w:tcW w:w="1849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46" w:lineRule="exact"/>
              <w:ind w:left="226" w:right="18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34" w:hRule="atLeast"/>
        </w:trPr>
        <w:tc>
          <w:tcPr>
            <w:tcW w:w="8644" w:type="dxa"/>
            <w:gridSpan w:val="3"/>
            <w:tcBorders>
              <w:top w:val="single" w:sz="48" w:space="0" w:color="923634"/>
            </w:tcBorders>
          </w:tcPr>
          <w:p>
            <w:pPr>
              <w:pStyle w:val="TableParagraph"/>
              <w:spacing w:line="215" w:lineRule="exact"/>
              <w:ind w:left="1975" w:right="1918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RUBRIK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PENILAIAN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MAKALAH</w:t>
            </w:r>
          </w:p>
        </w:tc>
      </w:tr>
      <w:tr>
        <w:trPr>
          <w:trHeight w:val="253" w:hRule="atLeast"/>
        </w:trPr>
        <w:tc>
          <w:tcPr>
            <w:tcW w:w="1113" w:type="dxa"/>
            <w:shd w:val="clear" w:color="auto" w:fill="FFFF00"/>
          </w:tcPr>
          <w:p>
            <w:pPr>
              <w:pStyle w:val="TableParagraph"/>
              <w:spacing w:line="233" w:lineRule="exact"/>
              <w:ind w:left="4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A</w:t>
            </w:r>
          </w:p>
        </w:tc>
        <w:tc>
          <w:tcPr>
            <w:tcW w:w="5682" w:type="dxa"/>
            <w:shd w:val="clear" w:color="auto" w:fill="FFFF00"/>
          </w:tcPr>
          <w:p>
            <w:pPr>
              <w:pStyle w:val="TableParagraph"/>
              <w:spacing w:line="233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Pendahuluan</w:t>
            </w:r>
          </w:p>
        </w:tc>
        <w:tc>
          <w:tcPr>
            <w:tcW w:w="1849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3" w:hRule="atLeast"/>
        </w:trPr>
        <w:tc>
          <w:tcPr>
            <w:tcW w:w="1113" w:type="dxa"/>
          </w:tcPr>
          <w:p>
            <w:pPr>
              <w:pStyle w:val="TableParagraph"/>
              <w:spacing w:line="250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82" w:type="dxa"/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z w:val="22"/>
              </w:rPr>
              <w:t>Sistimatis.</w:t>
            </w:r>
          </w:p>
          <w:p>
            <w:pPr>
              <w:pStyle w:val="TableParagraph"/>
              <w:spacing w:line="248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tujuan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penulisan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sesuai</w:t>
            </w:r>
          </w:p>
        </w:tc>
        <w:tc>
          <w:tcPr>
            <w:tcW w:w="1849" w:type="dxa"/>
          </w:tcPr>
          <w:p>
            <w:pPr>
              <w:pStyle w:val="TableParagraph"/>
              <w:spacing w:line="250" w:lineRule="exact"/>
              <w:ind w:left="193" w:right="20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16" w:hRule="atLeast"/>
        </w:trPr>
        <w:tc>
          <w:tcPr>
            <w:tcW w:w="1113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82" w:type="dxa"/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sistimatis.</w:t>
            </w:r>
          </w:p>
          <w:p>
            <w:pPr>
              <w:pStyle w:val="TableParagraph"/>
              <w:spacing w:line="248" w:lineRule="exact"/>
              <w:ind w:left="128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penulisan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sesuai</w:t>
            </w:r>
          </w:p>
        </w:tc>
        <w:tc>
          <w:tcPr>
            <w:tcW w:w="1849" w:type="dxa"/>
          </w:tcPr>
          <w:p>
            <w:pPr>
              <w:pStyle w:val="TableParagraph"/>
              <w:spacing w:line="246" w:lineRule="exact"/>
              <w:ind w:left="198" w:right="203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11920" w:h="16860"/>
          <w:pgMar w:header="912" w:footer="1130" w:top="1900" w:bottom="1320" w:left="1520" w:right="500"/>
        </w:sect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74674688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5678"/>
        <w:gridCol w:w="1852"/>
      </w:tblGrid>
      <w:tr>
        <w:trPr>
          <w:trHeight w:val="509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44" w:lineRule="exact"/>
              <w:ind w:left="125"/>
              <w:rPr>
                <w:sz w:val="22"/>
              </w:rPr>
            </w:pPr>
            <w:r>
              <w:rPr>
                <w:sz w:val="22"/>
              </w:rPr>
              <w:t>Sistimatis.</w:t>
            </w:r>
          </w:p>
          <w:p>
            <w:pPr>
              <w:pStyle w:val="TableParagraph"/>
              <w:spacing w:line="246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"/>
                <w:sz w:val="22"/>
              </w:rPr>
              <w:t>sesuai.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513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46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sistimatis.</w:t>
            </w:r>
          </w:p>
          <w:p>
            <w:pPr>
              <w:pStyle w:val="TableParagraph"/>
              <w:spacing w:line="248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-1"/>
                <w:sz w:val="22"/>
              </w:rPr>
              <w:t> dan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tujuan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penulisan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1"/>
                <w:sz w:val="22"/>
              </w:rPr>
              <w:t>sesuai.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48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29" w:lineRule="exact"/>
              <w:ind w:right="45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29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Pembahasan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Materi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112" w:type="dxa"/>
          </w:tcPr>
          <w:p>
            <w:pPr>
              <w:pStyle w:val="TableParagraph"/>
              <w:spacing w:line="237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37" w:lineRule="exact"/>
              <w:ind w:left="125"/>
              <w:rPr>
                <w:sz w:val="22"/>
              </w:rPr>
            </w:pPr>
            <w:r>
              <w:rPr>
                <w:sz w:val="22"/>
              </w:rPr>
              <w:t>Lengkap,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7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252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Lengkap,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sesuai, tidak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257" w:hRule="atLeast"/>
        </w:trPr>
        <w:tc>
          <w:tcPr>
            <w:tcW w:w="1112" w:type="dxa"/>
          </w:tcPr>
          <w:p>
            <w:pPr>
              <w:pStyle w:val="TableParagraph"/>
              <w:spacing w:line="237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7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lengkap,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sesuai,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7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52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lengkap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sesuai,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41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21" w:lineRule="exact"/>
              <w:ind w:right="446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C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21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Simpulan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Menjawab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tujuan,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singkat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padat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257" w:hRule="atLeast"/>
        </w:trPr>
        <w:tc>
          <w:tcPr>
            <w:tcW w:w="1112" w:type="dxa"/>
          </w:tcPr>
          <w:p>
            <w:pPr>
              <w:pStyle w:val="TableParagraph"/>
              <w:spacing w:line="234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34" w:lineRule="exact"/>
              <w:ind w:left="125"/>
              <w:rPr>
                <w:sz w:val="22"/>
              </w:rPr>
            </w:pP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52" w:type="dxa"/>
          </w:tcPr>
          <w:p>
            <w:pPr>
              <w:pStyle w:val="TableParagraph"/>
              <w:spacing w:line="234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253" w:hRule="atLeast"/>
        </w:trPr>
        <w:tc>
          <w:tcPr>
            <w:tcW w:w="1112" w:type="dxa"/>
          </w:tcPr>
          <w:p>
            <w:pPr>
              <w:pStyle w:val="TableParagraph"/>
              <w:spacing w:line="230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0" w:lineRule="exact"/>
              <w:ind w:left="125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52" w:type="dxa"/>
          </w:tcPr>
          <w:p>
            <w:pPr>
              <w:pStyle w:val="TableParagraph"/>
              <w:spacing w:line="230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52" w:hRule="atLeast"/>
        </w:trPr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exact"/>
              <w:ind w:left="125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48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28" w:lineRule="exact"/>
              <w:ind w:right="446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D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28" w:lineRule="exact"/>
              <w:ind w:left="12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Daftar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Pustaka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3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30" w:lineRule="auto" w:before="1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Penyusunan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alfabetis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(sistem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Harvard),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referensi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10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tahun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terakhir,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minimal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4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buku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referensi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disertakan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1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jurnal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765" w:hRule="atLeast"/>
        </w:trPr>
        <w:tc>
          <w:tcPr>
            <w:tcW w:w="1112" w:type="dxa"/>
          </w:tcPr>
          <w:p>
            <w:pPr>
              <w:pStyle w:val="TableParagraph"/>
              <w:spacing w:line="250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42" w:lineRule="auto" w:before="1"/>
              <w:ind w:left="125"/>
              <w:rPr>
                <w:sz w:val="22"/>
              </w:rPr>
            </w:pPr>
            <w:r>
              <w:rPr>
                <w:sz w:val="22"/>
              </w:rPr>
              <w:t>Penyusunan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alfabetis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(sistem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Harvard),referensi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lebih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tahun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terakhir, minimal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disertakan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jurnal</w:t>
            </w:r>
          </w:p>
        </w:tc>
        <w:tc>
          <w:tcPr>
            <w:tcW w:w="1852" w:type="dxa"/>
          </w:tcPr>
          <w:p>
            <w:pPr>
              <w:pStyle w:val="TableParagraph"/>
              <w:spacing w:line="250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513" w:hRule="atLeast"/>
        </w:trPr>
        <w:tc>
          <w:tcPr>
            <w:tcW w:w="1112" w:type="dxa"/>
          </w:tcPr>
          <w:p>
            <w:pPr>
              <w:pStyle w:val="TableParagraph"/>
              <w:spacing w:before="5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52" w:lineRule="exact"/>
              <w:ind w:left="125" w:right="180"/>
              <w:rPr>
                <w:sz w:val="22"/>
              </w:rPr>
            </w:pPr>
            <w:r>
              <w:rPr>
                <w:sz w:val="22"/>
              </w:rPr>
              <w:t>Penyusunan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alfabetis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(sistem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Harvard),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tahun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terakhir,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referensi</w:t>
            </w:r>
          </w:p>
        </w:tc>
        <w:tc>
          <w:tcPr>
            <w:tcW w:w="1852" w:type="dxa"/>
          </w:tcPr>
          <w:p>
            <w:pPr>
              <w:pStyle w:val="TableParagraph"/>
              <w:spacing w:before="5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48" w:hRule="atLeast"/>
        </w:trPr>
        <w:tc>
          <w:tcPr>
            <w:tcW w:w="1112" w:type="dxa"/>
          </w:tcPr>
          <w:p>
            <w:pPr>
              <w:pStyle w:val="TableParagraph"/>
              <w:spacing w:line="229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29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daftar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pustaka</w:t>
            </w:r>
          </w:p>
        </w:tc>
        <w:tc>
          <w:tcPr>
            <w:tcW w:w="1852" w:type="dxa"/>
          </w:tcPr>
          <w:p>
            <w:pPr>
              <w:pStyle w:val="TableParagraph"/>
              <w:spacing w:line="229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6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7" w:lineRule="exact"/>
              <w:ind w:right="4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37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Tekis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Penulisan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30" w:lineRule="auto" w:before="5"/>
              <w:ind w:left="125" w:right="180"/>
              <w:rPr>
                <w:sz w:val="22"/>
              </w:rPr>
            </w:pPr>
            <w:r>
              <w:rPr>
                <w:sz w:val="22"/>
              </w:rPr>
              <w:t>Teknis penulisan makalah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petunjuk dosen,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rapihdan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tidak ada yang salah serta penulisan referensi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petunjuk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769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before="1"/>
              <w:ind w:left="125" w:right="180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makalah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petunjuk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dosen,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tetapi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sebagian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serta</w:t>
            </w:r>
          </w:p>
          <w:p>
            <w:pPr>
              <w:pStyle w:val="TableParagraph"/>
              <w:spacing w:line="240" w:lineRule="exact" w:before="2"/>
              <w:ind w:left="125"/>
              <w:rPr>
                <w:sz w:val="22"/>
              </w:rPr>
            </w:pPr>
            <w:r>
              <w:rPr>
                <w:sz w:val="22"/>
              </w:rPr>
              <w:t>penulisan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petunjuk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dosen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1033" w:hRule="atLeast"/>
        </w:trPr>
        <w:tc>
          <w:tcPr>
            <w:tcW w:w="1112" w:type="dxa"/>
          </w:tcPr>
          <w:p>
            <w:pPr>
              <w:pStyle w:val="TableParagraph"/>
              <w:spacing w:before="1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7" w:lineRule="auto"/>
              <w:ind w:left="125" w:right="84"/>
              <w:jc w:val="both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petunjuk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dosen,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sebagian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banyak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petunjuk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dosen</w:t>
            </w:r>
          </w:p>
        </w:tc>
        <w:tc>
          <w:tcPr>
            <w:tcW w:w="1852" w:type="dxa"/>
          </w:tcPr>
          <w:p>
            <w:pPr>
              <w:pStyle w:val="TableParagraph"/>
              <w:spacing w:before="1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1022" w:hRule="atLeast"/>
        </w:trPr>
        <w:tc>
          <w:tcPr>
            <w:tcW w:w="1112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38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44" w:lineRule="auto" w:before="1"/>
              <w:ind w:left="125" w:right="85"/>
              <w:jc w:val="both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makalah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petunjuk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dosen, sebagian besar tidak rapih dan banyak yang salah serta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petunjuk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dosen</w:t>
            </w:r>
          </w:p>
        </w:tc>
        <w:tc>
          <w:tcPr>
            <w:tcW w:w="1852" w:type="dxa"/>
            <w:tcBorders>
              <w:bottom w:val="single" w:sz="48" w:space="0" w:color="923634"/>
            </w:tcBorders>
          </w:tcPr>
          <w:p>
            <w:pPr>
              <w:pStyle w:val="TableParagraph"/>
              <w:spacing w:line="238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0" w:hRule="atLeast"/>
        </w:trPr>
        <w:tc>
          <w:tcPr>
            <w:tcW w:w="8642" w:type="dxa"/>
            <w:gridSpan w:val="3"/>
            <w:tcBorders>
              <w:top w:val="single" w:sz="48" w:space="0" w:color="923634"/>
            </w:tcBorders>
          </w:tcPr>
          <w:p>
            <w:pPr>
              <w:pStyle w:val="TableParagraph"/>
              <w:spacing w:line="231" w:lineRule="exact"/>
              <w:ind w:left="2444" w:right="2373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RUBRIK</w:t>
            </w:r>
            <w:r>
              <w:rPr>
                <w:b/>
                <w:spacing w:val="-18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PENILAIAN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LAPORAN </w:t>
            </w:r>
            <w:r>
              <w:rPr>
                <w:b/>
                <w:sz w:val="22"/>
              </w:rPr>
              <w:t>PKL</w:t>
            </w:r>
          </w:p>
        </w:tc>
      </w:tr>
      <w:tr>
        <w:trPr>
          <w:trHeight w:val="256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7" w:lineRule="exact"/>
              <w:ind w:right="450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A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37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Pendahuluan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40" w:lineRule="exact"/>
              <w:ind w:left="125"/>
              <w:rPr>
                <w:sz w:val="22"/>
              </w:rPr>
            </w:pPr>
            <w:r>
              <w:rPr>
                <w:sz w:val="22"/>
              </w:rPr>
              <w:t>Sistimatis.</w:t>
            </w:r>
          </w:p>
          <w:p>
            <w:pPr>
              <w:pStyle w:val="TableParagraph"/>
              <w:spacing w:line="245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penulisan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sesuai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09" w:hRule="atLeast"/>
        </w:trPr>
        <w:tc>
          <w:tcPr>
            <w:tcW w:w="1112" w:type="dxa"/>
          </w:tcPr>
          <w:p>
            <w:pPr>
              <w:pStyle w:val="TableParagraph"/>
              <w:spacing w:line="250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44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sistimatis.</w:t>
            </w:r>
          </w:p>
          <w:p>
            <w:pPr>
              <w:pStyle w:val="TableParagraph"/>
              <w:spacing w:line="246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penulisan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sesuai</w:t>
            </w:r>
          </w:p>
        </w:tc>
        <w:tc>
          <w:tcPr>
            <w:tcW w:w="1852" w:type="dxa"/>
          </w:tcPr>
          <w:p>
            <w:pPr>
              <w:pStyle w:val="TableParagraph"/>
              <w:spacing w:line="250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512" w:hRule="atLeast"/>
        </w:trPr>
        <w:tc>
          <w:tcPr>
            <w:tcW w:w="1112" w:type="dxa"/>
          </w:tcPr>
          <w:p>
            <w:pPr>
              <w:pStyle w:val="TableParagraph"/>
              <w:spacing w:line="250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48" w:lineRule="exact" w:before="1"/>
              <w:ind w:left="125"/>
              <w:rPr>
                <w:sz w:val="22"/>
              </w:rPr>
            </w:pPr>
            <w:r>
              <w:rPr>
                <w:sz w:val="22"/>
              </w:rPr>
              <w:t>Sistimatis.</w:t>
            </w:r>
          </w:p>
          <w:p>
            <w:pPr>
              <w:pStyle w:val="TableParagraph"/>
              <w:spacing w:line="244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1"/>
                <w:sz w:val="22"/>
              </w:rPr>
              <w:t>sesuai.</w:t>
            </w:r>
          </w:p>
        </w:tc>
        <w:tc>
          <w:tcPr>
            <w:tcW w:w="1852" w:type="dxa"/>
          </w:tcPr>
          <w:p>
            <w:pPr>
              <w:pStyle w:val="TableParagraph"/>
              <w:spacing w:line="250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516" w:hRule="atLeast"/>
        </w:trPr>
        <w:tc>
          <w:tcPr>
            <w:tcW w:w="1112" w:type="dxa"/>
          </w:tcPr>
          <w:p>
            <w:pPr>
              <w:pStyle w:val="TableParagraph"/>
              <w:spacing w:line="250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45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sistimatis.</w:t>
            </w:r>
          </w:p>
          <w:p>
            <w:pPr>
              <w:pStyle w:val="TableParagraph"/>
              <w:spacing w:line="249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Latar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belakang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tujuan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"/>
                <w:sz w:val="22"/>
              </w:rPr>
              <w:t>sesuai.</w:t>
            </w:r>
          </w:p>
        </w:tc>
        <w:tc>
          <w:tcPr>
            <w:tcW w:w="1852" w:type="dxa"/>
          </w:tcPr>
          <w:p>
            <w:pPr>
              <w:pStyle w:val="TableParagraph"/>
              <w:spacing w:line="250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pgSz w:w="11920" w:h="16860"/>
          <w:pgMar w:header="912" w:footer="1130" w:top="1900" w:bottom="1320" w:left="1520" w:right="5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75200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1"/>
        <w:rPr>
          <w:b/>
          <w:sz w:val="10"/>
        </w:rPr>
      </w:pPr>
    </w:p>
    <w:tbl>
      <w:tblPr>
        <w:tblW w:w="0" w:type="auto"/>
        <w:jc w:val="left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5678"/>
        <w:gridCol w:w="1852"/>
      </w:tblGrid>
      <w:tr>
        <w:trPr>
          <w:trHeight w:val="254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5" w:lineRule="exact"/>
              <w:ind w:right="45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35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Pembahasan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Materi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112" w:type="dxa"/>
          </w:tcPr>
          <w:p>
            <w:pPr>
              <w:pStyle w:val="TableParagraph"/>
              <w:spacing w:line="230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30" w:lineRule="exact"/>
              <w:ind w:left="125"/>
              <w:rPr>
                <w:sz w:val="22"/>
              </w:rPr>
            </w:pPr>
            <w:r>
              <w:rPr>
                <w:sz w:val="22"/>
              </w:rPr>
              <w:t>Lengkap,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0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Lengkap,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sesuai, tidak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253" w:hRule="atLeast"/>
        </w:trPr>
        <w:tc>
          <w:tcPr>
            <w:tcW w:w="1112" w:type="dxa"/>
          </w:tcPr>
          <w:p>
            <w:pPr>
              <w:pStyle w:val="TableParagraph"/>
              <w:spacing w:line="234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4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lengkap,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1"/>
                <w:sz w:val="22"/>
              </w:rPr>
              <w:t>tidak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sesuai,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4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57" w:hRule="atLeast"/>
        </w:trPr>
        <w:tc>
          <w:tcPr>
            <w:tcW w:w="1112" w:type="dxa"/>
          </w:tcPr>
          <w:p>
            <w:pPr>
              <w:pStyle w:val="TableParagraph"/>
              <w:spacing w:line="237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37" w:lineRule="exact"/>
              <w:ind w:left="125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lengkap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sesuai,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menyeluruh</w:t>
            </w:r>
          </w:p>
        </w:tc>
        <w:tc>
          <w:tcPr>
            <w:tcW w:w="1852" w:type="dxa"/>
          </w:tcPr>
          <w:p>
            <w:pPr>
              <w:pStyle w:val="TableParagraph"/>
              <w:spacing w:line="237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37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17" w:lineRule="exact"/>
              <w:ind w:right="446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C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17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Simpulan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112" w:type="dxa"/>
          </w:tcPr>
          <w:p>
            <w:pPr>
              <w:pStyle w:val="TableParagraph"/>
              <w:spacing w:line="237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37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Menjawab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tujuan,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singkat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padat</w:t>
            </w:r>
          </w:p>
        </w:tc>
        <w:tc>
          <w:tcPr>
            <w:tcW w:w="1852" w:type="dxa"/>
          </w:tcPr>
          <w:p>
            <w:pPr>
              <w:pStyle w:val="TableParagraph"/>
              <w:spacing w:line="237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256" w:hRule="atLeast"/>
        </w:trPr>
        <w:tc>
          <w:tcPr>
            <w:tcW w:w="1112" w:type="dxa"/>
          </w:tcPr>
          <w:p>
            <w:pPr>
              <w:pStyle w:val="TableParagraph"/>
              <w:spacing w:line="237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37" w:lineRule="exact"/>
              <w:ind w:left="125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52" w:type="dxa"/>
          </w:tcPr>
          <w:p>
            <w:pPr>
              <w:pStyle w:val="TableParagraph"/>
              <w:spacing w:line="237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53" w:hRule="atLeast"/>
        </w:trPr>
        <w:tc>
          <w:tcPr>
            <w:tcW w:w="1112" w:type="dxa"/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tujuan,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singkat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padat</w:t>
            </w:r>
          </w:p>
        </w:tc>
        <w:tc>
          <w:tcPr>
            <w:tcW w:w="1852" w:type="dxa"/>
          </w:tcPr>
          <w:p>
            <w:pPr>
              <w:pStyle w:val="TableParagraph"/>
              <w:spacing w:line="233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6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4" w:lineRule="exact"/>
              <w:ind w:right="446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D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34" w:lineRule="exact"/>
              <w:ind w:left="12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Daftar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Pustaka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9" w:hRule="atLeast"/>
        </w:trPr>
        <w:tc>
          <w:tcPr>
            <w:tcW w:w="1112" w:type="dxa"/>
          </w:tcPr>
          <w:p>
            <w:pPr>
              <w:pStyle w:val="TableParagraph"/>
              <w:spacing w:line="24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40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Penyusunan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alfabetis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(sistem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Harvard),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referensi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10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tahun</w:t>
            </w:r>
          </w:p>
          <w:p>
            <w:pPr>
              <w:pStyle w:val="TableParagraph"/>
              <w:spacing w:line="249" w:lineRule="exact"/>
              <w:ind w:left="125"/>
              <w:rPr>
                <w:sz w:val="22"/>
              </w:rPr>
            </w:pPr>
            <w:r>
              <w:rPr>
                <w:spacing w:val="-2"/>
                <w:sz w:val="22"/>
              </w:rPr>
              <w:t>terakhir,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minimal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"/>
                <w:sz w:val="22"/>
              </w:rPr>
              <w:t>4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buku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referensi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disertakan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1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jurnal</w:t>
            </w:r>
          </w:p>
        </w:tc>
        <w:tc>
          <w:tcPr>
            <w:tcW w:w="1852" w:type="dxa"/>
          </w:tcPr>
          <w:p>
            <w:pPr>
              <w:pStyle w:val="TableParagraph"/>
              <w:spacing w:line="243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765" w:hRule="atLeast"/>
        </w:trPr>
        <w:tc>
          <w:tcPr>
            <w:tcW w:w="1112" w:type="dxa"/>
          </w:tcPr>
          <w:p>
            <w:pPr>
              <w:pStyle w:val="TableParagraph"/>
              <w:spacing w:line="242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</w:tcPr>
          <w:p>
            <w:pPr>
              <w:pStyle w:val="TableParagraph"/>
              <w:ind w:left="125" w:right="504"/>
              <w:rPr>
                <w:sz w:val="22"/>
              </w:rPr>
            </w:pPr>
            <w:r>
              <w:rPr>
                <w:spacing w:val="-2"/>
                <w:sz w:val="22"/>
              </w:rPr>
              <w:t>Penyusunan alfabetis (sistem Harvard),referensi </w:t>
            </w:r>
            <w:r>
              <w:rPr>
                <w:spacing w:val="-1"/>
                <w:sz w:val="22"/>
              </w:rPr>
              <w:t>lebih dari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tahun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terakhir,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minimal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disertakan</w:t>
            </w:r>
          </w:p>
          <w:p>
            <w:pPr>
              <w:pStyle w:val="TableParagraph"/>
              <w:spacing w:line="250" w:lineRule="exact"/>
              <w:ind w:left="125"/>
              <w:rPr>
                <w:sz w:val="22"/>
              </w:rPr>
            </w:pPr>
            <w:r>
              <w:rPr>
                <w:sz w:val="22"/>
              </w:rPr>
              <w:t>jurnal</w:t>
            </w:r>
          </w:p>
        </w:tc>
        <w:tc>
          <w:tcPr>
            <w:tcW w:w="1852" w:type="dxa"/>
          </w:tcPr>
          <w:p>
            <w:pPr>
              <w:pStyle w:val="TableParagraph"/>
              <w:spacing w:line="242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509" w:hRule="atLeast"/>
        </w:trPr>
        <w:tc>
          <w:tcPr>
            <w:tcW w:w="1112" w:type="dxa"/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</w:tcPr>
          <w:p>
            <w:pPr>
              <w:pStyle w:val="TableParagraph"/>
              <w:spacing w:line="250" w:lineRule="exact"/>
              <w:ind w:left="125"/>
              <w:rPr>
                <w:sz w:val="22"/>
              </w:rPr>
            </w:pPr>
            <w:r>
              <w:rPr>
                <w:sz w:val="22"/>
              </w:rPr>
              <w:t>Penyusunan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alfabetis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(sistem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Harvard),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10</w:t>
            </w:r>
          </w:p>
          <w:p>
            <w:pPr>
              <w:pStyle w:val="TableParagraph"/>
              <w:spacing w:line="236" w:lineRule="exact" w:before="3"/>
              <w:ind w:left="125"/>
              <w:rPr>
                <w:sz w:val="22"/>
              </w:rPr>
            </w:pPr>
            <w:r>
              <w:rPr>
                <w:sz w:val="22"/>
              </w:rPr>
              <w:t>tahun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terakhir,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referensi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252" w:hRule="atLeast"/>
        </w:trPr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125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daftar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pustaka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  <w:tr>
        <w:trPr>
          <w:trHeight w:val="252" w:hRule="atLeast"/>
        </w:trPr>
        <w:tc>
          <w:tcPr>
            <w:tcW w:w="1112" w:type="dxa"/>
            <w:shd w:val="clear" w:color="auto" w:fill="FFFF00"/>
          </w:tcPr>
          <w:p>
            <w:pPr>
              <w:pStyle w:val="TableParagraph"/>
              <w:spacing w:line="233" w:lineRule="exact"/>
              <w:ind w:right="4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</w:p>
        </w:tc>
        <w:tc>
          <w:tcPr>
            <w:tcW w:w="5678" w:type="dxa"/>
            <w:shd w:val="clear" w:color="auto" w:fill="FFFF00"/>
          </w:tcPr>
          <w:p>
            <w:pPr>
              <w:pStyle w:val="TableParagraph"/>
              <w:spacing w:line="233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Tekis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Penulisan</w:t>
            </w:r>
          </w:p>
        </w:tc>
        <w:tc>
          <w:tcPr>
            <w:tcW w:w="1852" w:type="dxa"/>
            <w:shd w:val="clear" w:color="auto" w:fill="FFFF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1112" w:type="dxa"/>
          </w:tcPr>
          <w:p>
            <w:pPr>
              <w:pStyle w:val="TableParagraph"/>
              <w:spacing w:line="238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8" w:type="dxa"/>
          </w:tcPr>
          <w:p>
            <w:pPr>
              <w:pStyle w:val="TableParagraph"/>
              <w:spacing w:line="238" w:lineRule="exact"/>
              <w:ind w:left="125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Laporan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PKL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pedoman,</w:t>
            </w:r>
          </w:p>
          <w:p>
            <w:pPr>
              <w:pStyle w:val="TableParagraph"/>
              <w:spacing w:line="256" w:lineRule="exact"/>
              <w:ind w:left="125" w:right="180"/>
              <w:rPr>
                <w:sz w:val="22"/>
              </w:rPr>
            </w:pPr>
            <w:r>
              <w:rPr>
                <w:sz w:val="22"/>
              </w:rPr>
              <w:t>rapih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serta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pedoman</w:t>
            </w:r>
          </w:p>
        </w:tc>
        <w:tc>
          <w:tcPr>
            <w:tcW w:w="1852" w:type="dxa"/>
          </w:tcPr>
          <w:p>
            <w:pPr>
              <w:pStyle w:val="TableParagraph"/>
              <w:spacing w:line="238" w:lineRule="exact"/>
              <w:ind w:left="488" w:right="49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770" w:hRule="atLeast"/>
        </w:trPr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25" w:right="180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Laporan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PKL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pedoman,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tetapi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sebagian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salah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serta</w:t>
            </w:r>
          </w:p>
          <w:p>
            <w:pPr>
              <w:pStyle w:val="TableParagraph"/>
              <w:spacing w:line="241" w:lineRule="exact" w:before="2"/>
              <w:ind w:left="125"/>
              <w:rPr>
                <w:sz w:val="22"/>
              </w:rPr>
            </w:pPr>
            <w:r>
              <w:rPr>
                <w:sz w:val="22"/>
              </w:rPr>
              <w:t>penulisan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pedoman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</w:t>
            </w:r>
          </w:p>
        </w:tc>
      </w:tr>
      <w:tr>
        <w:trPr>
          <w:trHeight w:val="770" w:hRule="atLeast"/>
        </w:trPr>
        <w:tc>
          <w:tcPr>
            <w:tcW w:w="1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125" w:right="504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Laporan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PKL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pedoman, sebagian besar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 banyak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salah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serta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referensi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tidak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sesuai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buku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pedoman</w:t>
            </w:r>
          </w:p>
        </w:tc>
        <w:tc>
          <w:tcPr>
            <w:tcW w:w="1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492" w:right="491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757" w:hRule="atLeast"/>
        </w:trPr>
        <w:tc>
          <w:tcPr>
            <w:tcW w:w="1112" w:type="dxa"/>
          </w:tcPr>
          <w:p>
            <w:pPr>
              <w:pStyle w:val="TableParagraph"/>
              <w:spacing w:line="242" w:lineRule="exact"/>
              <w:ind w:right="465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8" w:type="dxa"/>
          </w:tcPr>
          <w:p>
            <w:pPr>
              <w:pStyle w:val="TableParagraph"/>
              <w:spacing w:line="228" w:lineRule="auto" w:before="7"/>
              <w:ind w:left="125" w:right="360"/>
              <w:rPr>
                <w:sz w:val="22"/>
              </w:rPr>
            </w:pPr>
            <w:r>
              <w:rPr>
                <w:sz w:val="22"/>
              </w:rPr>
              <w:t>Teknis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penulisan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Laporan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PKL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buku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pedoman, sebagian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besar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rapih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banyak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salah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serta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penulisan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referensi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tidak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sesuai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buku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pedoman</w:t>
            </w:r>
          </w:p>
        </w:tc>
        <w:tc>
          <w:tcPr>
            <w:tcW w:w="1852" w:type="dxa"/>
          </w:tcPr>
          <w:p>
            <w:pPr>
              <w:pStyle w:val="TableParagraph"/>
              <w:spacing w:line="242" w:lineRule="exact"/>
              <w:ind w:left="515" w:right="47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</w:p>
        </w:tc>
      </w:tr>
    </w:tbl>
    <w:p>
      <w:pPr>
        <w:spacing w:after="0" w:line="242" w:lineRule="exact"/>
        <w:jc w:val="center"/>
        <w:rPr>
          <w:sz w:val="22"/>
        </w:rPr>
        <w:sectPr>
          <w:pgSz w:w="11920" w:h="16860"/>
          <w:pgMar w:header="912" w:footer="1130" w:top="1900" w:bottom="1320" w:left="1520" w:right="500"/>
        </w:sect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4675712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748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Contoh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lembar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soal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sbg bagian</w:t>
      </w:r>
      <w:r>
        <w:rPr>
          <w:b/>
          <w:spacing w:val="-8"/>
          <w:sz w:val="22"/>
        </w:rPr>
        <w:t> </w:t>
      </w:r>
      <w:r>
        <w:rPr>
          <w:b/>
          <w:spacing w:val="-1"/>
          <w:sz w:val="22"/>
        </w:rPr>
        <w:t>dari instrument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penialain:</w:t>
      </w:r>
    </w:p>
    <w:p>
      <w:pPr>
        <w:spacing w:line="230" w:lineRule="auto" w:before="19"/>
        <w:ind w:left="748" w:right="1215" w:firstLine="0"/>
        <w:jc w:val="left"/>
        <w:rPr>
          <w:sz w:val="22"/>
        </w:rPr>
      </w:pPr>
      <w:r>
        <w:rPr>
          <w:color w:val="0000FF"/>
          <w:sz w:val="22"/>
        </w:rPr>
        <w:t>(dalam setiap butir soal didahului dengan penulisan Sub-CPMK yg sesuai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denganbutir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soal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tsb)</w:t>
      </w:r>
    </w:p>
    <w:p>
      <w:pPr>
        <w:pStyle w:val="BodyText"/>
        <w:spacing w:before="7" w:after="1"/>
        <w:rPr>
          <w:sz w:val="22"/>
        </w:rPr>
      </w:pPr>
    </w:p>
    <w:tbl>
      <w:tblPr>
        <w:tblW w:w="0" w:type="auto"/>
        <w:jc w:val="left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1908"/>
        <w:gridCol w:w="632"/>
        <w:gridCol w:w="196"/>
        <w:gridCol w:w="660"/>
        <w:gridCol w:w="1204"/>
        <w:gridCol w:w="104"/>
        <w:gridCol w:w="1305"/>
      </w:tblGrid>
      <w:tr>
        <w:trPr>
          <w:trHeight w:val="1216" w:hRule="atLeast"/>
        </w:trPr>
        <w:tc>
          <w:tcPr>
            <w:tcW w:w="2929" w:type="dxa"/>
            <w:tcBorders>
              <w:left w:val="single" w:sz="8" w:space="0" w:color="000000"/>
            </w:tcBorders>
            <w:shd w:val="clear" w:color="auto" w:fill="DBE2EE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9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1934" cy="713231"/>
                  <wp:effectExtent l="0" t="0" r="0" b="0"/>
                  <wp:docPr id="235" name="image23.png" descr="https://upload.wikimedia.org/wikipedia/id/b/b6/Logo_Universitas_Nasional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2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3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09" w:type="dxa"/>
            <w:gridSpan w:val="7"/>
            <w:shd w:val="clear" w:color="auto" w:fill="DBE2EE"/>
          </w:tcPr>
          <w:p>
            <w:pPr>
              <w:pStyle w:val="TableParagraph"/>
              <w:spacing w:line="314" w:lineRule="exact"/>
              <w:ind w:left="1619" w:right="158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UNIVERSITAS</w:t>
            </w:r>
            <w:r>
              <w:rPr>
                <w:rFonts w:ascii="Arial"/>
                <w:b/>
                <w:spacing w:val="14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NASIONAL</w:t>
            </w:r>
          </w:p>
          <w:p>
            <w:pPr>
              <w:pStyle w:val="TableParagraph"/>
              <w:spacing w:line="280" w:lineRule="auto" w:before="34"/>
              <w:ind w:left="1105" w:right="1060" w:firstLine="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70"/>
                <w:sz w:val="28"/>
              </w:rPr>
              <w:t>Fakultas Ilmu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70"/>
                <w:sz w:val="28"/>
              </w:rPr>
              <w:t>Sosial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70"/>
                <w:sz w:val="28"/>
              </w:rPr>
              <w:t>dan Ilmu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70"/>
                <w:sz w:val="28"/>
              </w:rPr>
              <w:t>Politik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Program</w:t>
            </w:r>
            <w:r>
              <w:rPr>
                <w:rFonts w:ascii="Arial"/>
                <w:b/>
                <w:spacing w:val="17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Studi</w:t>
            </w:r>
            <w:r>
              <w:rPr>
                <w:rFonts w:ascii="Arial"/>
                <w:b/>
                <w:spacing w:val="9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Administrasi</w:t>
            </w:r>
            <w:r>
              <w:rPr>
                <w:rFonts w:ascii="Arial"/>
                <w:b/>
                <w:spacing w:val="5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Negara</w:t>
            </w:r>
          </w:p>
        </w:tc>
      </w:tr>
      <w:tr>
        <w:trPr>
          <w:trHeight w:val="313" w:hRule="atLeast"/>
        </w:trPr>
        <w:tc>
          <w:tcPr>
            <w:tcW w:w="8938" w:type="dxa"/>
            <w:gridSpan w:val="8"/>
            <w:tcBorders>
              <w:left w:val="single" w:sz="8" w:space="0" w:color="000000"/>
            </w:tcBorders>
            <w:shd w:val="clear" w:color="auto" w:fill="DBE2EE"/>
          </w:tcPr>
          <w:p>
            <w:pPr>
              <w:pStyle w:val="TableParagraph"/>
              <w:spacing w:line="261" w:lineRule="exact"/>
              <w:ind w:left="3177" w:right="31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UJIAN</w:t>
            </w:r>
            <w:r>
              <w:rPr>
                <w:rFonts w:ascii="Arial"/>
                <w:b/>
                <w:spacing w:val="2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TENGAH</w:t>
            </w:r>
            <w:r>
              <w:rPr>
                <w:rFonts w:ascii="Arial"/>
                <w:b/>
                <w:spacing w:val="2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SEMESTER</w:t>
            </w:r>
          </w:p>
        </w:tc>
      </w:tr>
      <w:tr>
        <w:trPr>
          <w:trHeight w:val="316" w:hRule="atLeast"/>
        </w:trPr>
        <w:tc>
          <w:tcPr>
            <w:tcW w:w="2929" w:type="dxa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57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MATA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KULIAH</w:t>
            </w:r>
          </w:p>
        </w:tc>
        <w:tc>
          <w:tcPr>
            <w:tcW w:w="6009" w:type="dxa"/>
            <w:gridSpan w:val="7"/>
          </w:tcPr>
          <w:p>
            <w:pPr>
              <w:pStyle w:val="TableParagraph"/>
              <w:spacing w:line="262" w:lineRule="exact"/>
              <w:ind w:left="136"/>
              <w:rPr>
                <w:sz w:val="24"/>
              </w:rPr>
            </w:pPr>
            <w:r>
              <w:rPr>
                <w:w w:val="80"/>
                <w:sz w:val="24"/>
              </w:rPr>
              <w:t>Manajemen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Pelayanan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</w:p>
        </w:tc>
      </w:tr>
      <w:tr>
        <w:trPr>
          <w:trHeight w:val="629" w:hRule="atLeast"/>
        </w:trPr>
        <w:tc>
          <w:tcPr>
            <w:tcW w:w="2929" w:type="dxa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before="125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KELAS</w:t>
            </w:r>
          </w:p>
        </w:tc>
        <w:tc>
          <w:tcPr>
            <w:tcW w:w="1908" w:type="dxa"/>
          </w:tcPr>
          <w:p>
            <w:pPr>
              <w:pStyle w:val="TableParagraph"/>
              <w:spacing w:before="131"/>
              <w:ind w:left="136"/>
              <w:rPr>
                <w:sz w:val="24"/>
              </w:rPr>
            </w:pPr>
            <w:r>
              <w:rPr>
                <w:w w:val="75"/>
                <w:sz w:val="24"/>
              </w:rPr>
              <w:t>Regular</w:t>
            </w:r>
            <w:r>
              <w:rPr>
                <w:spacing w:val="2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(R.01)</w:t>
            </w:r>
          </w:p>
        </w:tc>
        <w:tc>
          <w:tcPr>
            <w:tcW w:w="828" w:type="dxa"/>
            <w:gridSpan w:val="2"/>
            <w:shd w:val="clear" w:color="auto" w:fill="EFEFEF"/>
          </w:tcPr>
          <w:p>
            <w:pPr>
              <w:pStyle w:val="TableParagraph"/>
              <w:spacing w:before="125"/>
              <w:ind w:left="1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SKS</w:t>
            </w:r>
          </w:p>
        </w:tc>
        <w:tc>
          <w:tcPr>
            <w:tcW w:w="660" w:type="dxa"/>
          </w:tcPr>
          <w:p>
            <w:pPr>
              <w:pStyle w:val="TableParagraph"/>
              <w:spacing w:before="131"/>
              <w:ind w:left="56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1308" w:type="dxa"/>
            <w:gridSpan w:val="2"/>
            <w:shd w:val="clear" w:color="auto" w:fill="EFEFEF"/>
          </w:tcPr>
          <w:p>
            <w:pPr>
              <w:pStyle w:val="TableParagraph"/>
              <w:spacing w:before="125"/>
              <w:ind w:left="1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SEMESTER</w:t>
            </w:r>
          </w:p>
        </w:tc>
        <w:tc>
          <w:tcPr>
            <w:tcW w:w="1305" w:type="dxa"/>
          </w:tcPr>
          <w:p>
            <w:pPr>
              <w:pStyle w:val="TableParagraph"/>
              <w:spacing w:line="251" w:lineRule="exact"/>
              <w:ind w:left="142"/>
              <w:rPr>
                <w:sz w:val="24"/>
              </w:rPr>
            </w:pPr>
            <w:r>
              <w:rPr>
                <w:sz w:val="24"/>
              </w:rPr>
              <w:t>Genap</w:t>
            </w:r>
          </w:p>
          <w:p>
            <w:pPr>
              <w:pStyle w:val="TableParagraph"/>
              <w:spacing w:before="28"/>
              <w:ind w:left="142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</w:tr>
      <w:tr>
        <w:trPr>
          <w:trHeight w:val="300" w:hRule="atLeast"/>
        </w:trPr>
        <w:tc>
          <w:tcPr>
            <w:tcW w:w="2929" w:type="dxa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50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DOSEN</w:t>
            </w:r>
            <w:r>
              <w:rPr>
                <w:rFonts w:ascii="Arial"/>
                <w:b/>
                <w:spacing w:val="47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PENGAMPU</w:t>
            </w:r>
          </w:p>
        </w:tc>
        <w:tc>
          <w:tcPr>
            <w:tcW w:w="6009" w:type="dxa"/>
            <w:gridSpan w:val="7"/>
          </w:tcPr>
          <w:p>
            <w:pPr>
              <w:pStyle w:val="TableParagraph"/>
              <w:spacing w:line="251" w:lineRule="exact"/>
              <w:ind w:left="136"/>
              <w:rPr>
                <w:sz w:val="24"/>
              </w:rPr>
            </w:pPr>
            <w:r>
              <w:rPr>
                <w:w w:val="75"/>
                <w:sz w:val="24"/>
              </w:rPr>
              <w:t>Dr.</w:t>
            </w:r>
            <w:r>
              <w:rPr>
                <w:spacing w:val="4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Bhakti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Nur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Avianto,</w:t>
            </w:r>
            <w:r>
              <w:rPr>
                <w:spacing w:val="2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SIP.,</w:t>
            </w:r>
            <w:r>
              <w:rPr>
                <w:spacing w:val="1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M.Si.</w:t>
            </w:r>
          </w:p>
        </w:tc>
      </w:tr>
      <w:tr>
        <w:trPr>
          <w:trHeight w:val="309" w:hRule="atLeast"/>
        </w:trPr>
        <w:tc>
          <w:tcPr>
            <w:tcW w:w="5469" w:type="dxa"/>
            <w:gridSpan w:val="3"/>
            <w:tcBorders>
              <w:lef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58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BENTUK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SOAL</w:t>
            </w:r>
          </w:p>
        </w:tc>
        <w:tc>
          <w:tcPr>
            <w:tcW w:w="3469" w:type="dxa"/>
            <w:gridSpan w:val="5"/>
            <w:shd w:val="clear" w:color="auto" w:fill="E7E6E6"/>
          </w:tcPr>
          <w:p>
            <w:pPr>
              <w:pStyle w:val="TableParagraph"/>
              <w:spacing w:line="258" w:lineRule="exact"/>
              <w:ind w:left="1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WAKTU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PENGERJAAN</w:t>
            </w:r>
            <w:r>
              <w:rPr>
                <w:rFonts w:ascii="Arial"/>
                <w:b/>
                <w:spacing w:val="2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SOAL</w:t>
            </w:r>
          </w:p>
        </w:tc>
      </w:tr>
      <w:tr>
        <w:trPr>
          <w:trHeight w:val="317" w:hRule="atLeast"/>
        </w:trPr>
        <w:tc>
          <w:tcPr>
            <w:tcW w:w="5469" w:type="dxa"/>
            <w:gridSpan w:val="3"/>
            <w:tcBorders>
              <w:left w:val="single" w:sz="8" w:space="0" w:color="000000"/>
            </w:tcBorders>
          </w:tcPr>
          <w:p>
            <w:pPr>
              <w:pStyle w:val="TableParagraph"/>
              <w:spacing w:line="262" w:lineRule="exact"/>
              <w:ind w:left="13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CLOSED BOOK</w:t>
            </w:r>
          </w:p>
        </w:tc>
        <w:tc>
          <w:tcPr>
            <w:tcW w:w="3469" w:type="dxa"/>
            <w:gridSpan w:val="5"/>
          </w:tcPr>
          <w:p>
            <w:pPr>
              <w:pStyle w:val="TableParagraph"/>
              <w:spacing w:line="266" w:lineRule="exact"/>
              <w:ind w:left="137"/>
              <w:rPr>
                <w:sz w:val="24"/>
              </w:rPr>
            </w:pPr>
            <w:r>
              <w:rPr>
                <w:w w:val="85"/>
                <w:sz w:val="24"/>
              </w:rPr>
              <w:t>120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Menit</w:t>
            </w:r>
          </w:p>
        </w:tc>
      </w:tr>
      <w:tr>
        <w:trPr>
          <w:trHeight w:val="318" w:hRule="atLeast"/>
        </w:trPr>
        <w:tc>
          <w:tcPr>
            <w:tcW w:w="8938" w:type="dxa"/>
            <w:gridSpan w:val="8"/>
            <w:tcBorders>
              <w:left w:val="single" w:sz="8" w:space="0" w:color="000000"/>
              <w:bottom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61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PEUNJUK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TEKNIS</w:t>
            </w:r>
          </w:p>
        </w:tc>
      </w:tr>
      <w:tr>
        <w:trPr>
          <w:trHeight w:val="934" w:hRule="atLeast"/>
        </w:trPr>
        <w:tc>
          <w:tcPr>
            <w:tcW w:w="8938" w:type="dxa"/>
            <w:gridSpan w:val="8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269"/>
              </w:numPr>
              <w:tabs>
                <w:tab w:pos="578" w:val="left" w:leader="none"/>
                <w:tab w:pos="579" w:val="left" w:leader="none"/>
              </w:tabs>
              <w:spacing w:line="248" w:lineRule="exact" w:before="0" w:after="0"/>
              <w:ind w:left="578" w:right="0" w:hanging="362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Perhatikan</w:t>
            </w:r>
            <w:r>
              <w:rPr>
                <w:spacing w:val="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waktu</w:t>
            </w:r>
            <w:r>
              <w:rPr>
                <w:spacing w:val="3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pengerjaan</w:t>
            </w:r>
            <w:r>
              <w:rPr>
                <w:spacing w:val="2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soal</w:t>
            </w:r>
            <w:r>
              <w:rPr>
                <w:spacing w:val="3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agar</w:t>
            </w:r>
            <w:r>
              <w:rPr>
                <w:spacing w:val="1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lebih</w:t>
            </w:r>
            <w:r>
              <w:rPr>
                <w:spacing w:val="1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teliti</w:t>
            </w:r>
            <w:r>
              <w:rPr>
                <w:spacing w:val="43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1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fokus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578" w:val="left" w:leader="none"/>
                <w:tab w:pos="579" w:val="left" w:leader="none"/>
              </w:tabs>
              <w:spacing w:line="240" w:lineRule="auto" w:before="44" w:after="0"/>
              <w:ind w:left="578" w:right="0" w:hanging="362"/>
              <w:jc w:val="left"/>
              <w:rPr>
                <w:sz w:val="24"/>
              </w:rPr>
            </w:pPr>
            <w:r>
              <w:rPr>
                <w:spacing w:val="-1"/>
                <w:w w:val="80"/>
                <w:sz w:val="24"/>
              </w:rPr>
              <w:t>Jawaban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soal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boleh</w:t>
            </w:r>
            <w:r>
              <w:rPr>
                <w:spacing w:val="-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tidak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berurutan,</w:t>
            </w:r>
            <w:r>
              <w:rPr>
                <w:spacing w:val="2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namun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tidak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dipekanankan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untuk</w:t>
            </w:r>
            <w:r>
              <w:rPr>
                <w:spacing w:val="2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bekerjasama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578" w:val="left" w:leader="none"/>
                <w:tab w:pos="579" w:val="left" w:leader="none"/>
              </w:tabs>
              <w:spacing w:line="240" w:lineRule="auto" w:before="36" w:after="0"/>
              <w:ind w:left="578" w:right="0" w:hanging="362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Soal</w:t>
            </w:r>
            <w:r>
              <w:rPr>
                <w:spacing w:val="3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ujian</w:t>
            </w:r>
            <w:r>
              <w:rPr>
                <w:spacing w:val="49"/>
                <w:sz w:val="24"/>
              </w:rPr>
              <w:t> </w:t>
            </w:r>
            <w:r>
              <w:rPr>
                <w:w w:val="75"/>
                <w:sz w:val="24"/>
              </w:rPr>
              <w:t>diserahkan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beserta</w:t>
            </w:r>
            <w:r>
              <w:rPr>
                <w:spacing w:val="3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lembar</w:t>
            </w:r>
            <w:r>
              <w:rPr>
                <w:spacing w:val="2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jawaban</w:t>
            </w:r>
          </w:p>
        </w:tc>
      </w:tr>
      <w:tr>
        <w:trPr>
          <w:trHeight w:val="316" w:hRule="atLeast"/>
        </w:trPr>
        <w:tc>
          <w:tcPr>
            <w:tcW w:w="7529" w:type="dxa"/>
            <w:gridSpan w:val="6"/>
            <w:tcBorders>
              <w:lef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253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6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67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7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6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409" w:type="dxa"/>
            <w:gridSpan w:val="2"/>
            <w:shd w:val="clear" w:color="auto" w:fill="E7E6E6"/>
          </w:tcPr>
          <w:p>
            <w:pPr>
              <w:pStyle w:val="TableParagraph"/>
              <w:spacing w:line="253" w:lineRule="exact"/>
              <w:ind w:left="1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: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2205" w:hRule="atLeast"/>
        </w:trPr>
        <w:tc>
          <w:tcPr>
            <w:tcW w:w="8938" w:type="dxa"/>
            <w:gridSpan w:val="8"/>
            <w:tcBorders>
              <w:left w:val="single" w:sz="8" w:space="0" w:color="000000"/>
            </w:tcBorders>
          </w:tcPr>
          <w:p>
            <w:pPr>
              <w:pStyle w:val="TableParagraph"/>
              <w:spacing w:line="253" w:lineRule="exact"/>
              <w:ind w:left="13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Sub-CPMK-3</w:t>
            </w:r>
            <w:r>
              <w:rPr>
                <w:rFonts w:ascii="Arial"/>
                <w:i/>
                <w:spacing w:val="25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:</w:t>
            </w:r>
            <w:r>
              <w:rPr>
                <w:rFonts w:ascii="Arial"/>
                <w:i/>
                <w:spacing w:val="110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Mahasiswa</w:t>
            </w:r>
            <w:r>
              <w:rPr>
                <w:rFonts w:ascii="Arial"/>
                <w:i/>
                <w:spacing w:val="43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mampu</w:t>
            </w:r>
            <w:r>
              <w:rPr>
                <w:rFonts w:ascii="Arial"/>
                <w:i/>
                <w:spacing w:val="74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memahami</w:t>
            </w:r>
            <w:r>
              <w:rPr>
                <w:rFonts w:ascii="Arial"/>
                <w:i/>
                <w:spacing w:val="56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lahirnya</w:t>
            </w:r>
            <w:r>
              <w:rPr>
                <w:rFonts w:ascii="Arial"/>
                <w:i/>
                <w:spacing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manajemen</w:t>
            </w:r>
            <w:r>
              <w:rPr>
                <w:rFonts w:ascii="Arial"/>
                <w:i/>
                <w:spacing w:val="70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pelayanan</w:t>
            </w:r>
            <w:r>
              <w:rPr>
                <w:rFonts w:ascii="Arial"/>
                <w:i/>
                <w:spacing w:val="77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publik</w:t>
            </w:r>
            <w:r>
              <w:rPr>
                <w:rFonts w:ascii="Arial"/>
                <w:i/>
                <w:spacing w:val="71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dan</w:t>
            </w:r>
          </w:p>
          <w:p>
            <w:pPr>
              <w:pStyle w:val="TableParagraph"/>
              <w:spacing w:before="24"/>
              <w:ind w:left="172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tantangan</w:t>
            </w:r>
            <w:r>
              <w:rPr>
                <w:rFonts w:ascii="Arial"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abad</w:t>
            </w:r>
            <w:r>
              <w:rPr>
                <w:rFonts w:asci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21</w:t>
            </w: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273" w:lineRule="auto"/>
              <w:ind w:left="578" w:right="55" w:hanging="361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1) Pemerintah kita dihadapkan pada kondisi permasalahan yang sangat krusial dalam pelayanan publik salah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satunya meningkatkan kualitas layanan. Coba kemukakan apa saja yang menjadi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tantangan pelayanan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publik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abad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21!</w:t>
            </w:r>
          </w:p>
        </w:tc>
      </w:tr>
      <w:tr>
        <w:trPr>
          <w:trHeight w:val="317" w:hRule="atLeast"/>
        </w:trPr>
        <w:tc>
          <w:tcPr>
            <w:tcW w:w="7529" w:type="dxa"/>
            <w:gridSpan w:val="6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61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1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409" w:type="dxa"/>
            <w:gridSpan w:val="2"/>
            <w:shd w:val="clear" w:color="auto" w:fill="EFEFEF"/>
          </w:tcPr>
          <w:p>
            <w:pPr>
              <w:pStyle w:val="TableParagraph"/>
              <w:spacing w:line="261" w:lineRule="exact"/>
              <w:ind w:left="1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Bobot: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1889" w:hRule="atLeast"/>
        </w:trPr>
        <w:tc>
          <w:tcPr>
            <w:tcW w:w="8938" w:type="dxa"/>
            <w:gridSpan w:val="8"/>
            <w:tcBorders>
              <w:left w:val="single" w:sz="8" w:space="0" w:color="000000"/>
            </w:tcBorders>
          </w:tcPr>
          <w:p>
            <w:pPr>
              <w:pStyle w:val="TableParagraph"/>
              <w:spacing w:line="245" w:lineRule="exact"/>
              <w:ind w:left="13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Sub-CPMK-1</w:t>
            </w:r>
            <w:r>
              <w:rPr>
                <w:rFonts w:ascii="Arial"/>
                <w:i/>
                <w:spacing w:val="10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:</w:t>
            </w:r>
            <w:r>
              <w:rPr>
                <w:rFonts w:ascii="Arial"/>
                <w:i/>
                <w:spacing w:val="78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Mahasiswa</w:t>
            </w:r>
            <w:r>
              <w:rPr>
                <w:rFonts w:ascii="Arial"/>
                <w:i/>
                <w:spacing w:val="17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mampu</w:t>
            </w:r>
            <w:r>
              <w:rPr>
                <w:rFonts w:ascii="Arial"/>
                <w:i/>
                <w:spacing w:val="24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menjelajahi</w:t>
            </w:r>
            <w:r>
              <w:rPr>
                <w:rFonts w:ascii="Arial"/>
                <w:i/>
                <w:spacing w:val="76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dan</w:t>
            </w:r>
            <w:r>
              <w:rPr>
                <w:rFonts w:ascii="Arial"/>
                <w:i/>
                <w:spacing w:val="72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menelusuri</w:t>
            </w:r>
            <w:r>
              <w:rPr>
                <w:rFonts w:ascii="Arial"/>
                <w:i/>
                <w:spacing w:val="76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pemahaman</w:t>
            </w:r>
            <w:r>
              <w:rPr>
                <w:rFonts w:ascii="Arial"/>
                <w:i/>
                <w:spacing w:val="73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dasar-dasar</w:t>
            </w:r>
          </w:p>
          <w:p>
            <w:pPr>
              <w:pStyle w:val="TableParagraph"/>
              <w:spacing w:before="48"/>
              <w:ind w:left="172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administrasi</w:t>
            </w:r>
            <w:r>
              <w:rPr>
                <w:rFonts w:ascii="Arial"/>
                <w:i/>
                <w:spacing w:val="3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dan</w:t>
            </w:r>
            <w:r>
              <w:rPr>
                <w:rFonts w:ascii="Arial"/>
                <w:i/>
                <w:spacing w:val="36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manajemen</w:t>
            </w:r>
            <w:r>
              <w:rPr>
                <w:rFonts w:ascii="Arial"/>
                <w:i/>
                <w:spacing w:val="48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pelayanan</w:t>
            </w:r>
            <w:r>
              <w:rPr>
                <w:rFonts w:ascii="Arial"/>
                <w:i/>
                <w:spacing w:val="71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publik</w:t>
            </w: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w w:val="75"/>
                <w:sz w:val="24"/>
              </w:rPr>
              <w:t>2)</w:t>
            </w:r>
            <w:r>
              <w:rPr>
                <w:spacing w:val="61"/>
                <w:sz w:val="24"/>
              </w:rPr>
              <w:t> </w:t>
            </w:r>
            <w:r>
              <w:rPr>
                <w:w w:val="75"/>
                <w:sz w:val="24"/>
              </w:rPr>
              <w:t>Coba</w:t>
            </w:r>
            <w:r>
              <w:rPr>
                <w:spacing w:val="1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kemukan</w:t>
            </w:r>
            <w:r>
              <w:rPr>
                <w:spacing w:val="46"/>
                <w:sz w:val="24"/>
              </w:rPr>
              <w:t> </w:t>
            </w:r>
            <w:r>
              <w:rPr>
                <w:w w:val="75"/>
                <w:sz w:val="24"/>
              </w:rPr>
              <w:t>dua</w:t>
            </w:r>
            <w:r>
              <w:rPr>
                <w:spacing w:val="1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pengertian</w:t>
            </w:r>
            <w:r>
              <w:rPr>
                <w:spacing w:val="3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Manajemen</w:t>
            </w:r>
            <w:r>
              <w:rPr>
                <w:spacing w:val="46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45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  <w:r>
              <w:rPr>
                <w:spacing w:val="36"/>
                <w:sz w:val="24"/>
              </w:rPr>
              <w:t> </w:t>
            </w:r>
            <w:r>
              <w:rPr>
                <w:w w:val="75"/>
                <w:sz w:val="24"/>
              </w:rPr>
              <w:t>menurut</w:t>
            </w:r>
            <w:r>
              <w:rPr>
                <w:spacing w:val="33"/>
                <w:sz w:val="24"/>
              </w:rPr>
              <w:t> </w:t>
            </w:r>
            <w:r>
              <w:rPr>
                <w:w w:val="75"/>
                <w:sz w:val="24"/>
              </w:rPr>
              <w:t>pada</w:t>
            </w:r>
            <w:r>
              <w:rPr>
                <w:spacing w:val="43"/>
                <w:sz w:val="24"/>
              </w:rPr>
              <w:t> </w:t>
            </w:r>
            <w:r>
              <w:rPr>
                <w:w w:val="75"/>
                <w:sz w:val="24"/>
              </w:rPr>
              <w:t>ahli</w:t>
            </w:r>
            <w:r>
              <w:rPr>
                <w:spacing w:val="56"/>
                <w:sz w:val="24"/>
              </w:rPr>
              <w:t> </w:t>
            </w:r>
            <w:r>
              <w:rPr>
                <w:w w:val="75"/>
                <w:sz w:val="24"/>
              </w:rPr>
              <w:t>yang</w:t>
            </w:r>
            <w:r>
              <w:rPr>
                <w:spacing w:val="69"/>
                <w:sz w:val="24"/>
              </w:rPr>
              <w:t> </w:t>
            </w:r>
            <w:r>
              <w:rPr>
                <w:w w:val="75"/>
                <w:sz w:val="24"/>
              </w:rPr>
              <w:t>saudaraketahui!</w:t>
            </w:r>
          </w:p>
        </w:tc>
      </w:tr>
      <w:tr>
        <w:trPr>
          <w:trHeight w:val="316" w:hRule="atLeast"/>
        </w:trPr>
        <w:tc>
          <w:tcPr>
            <w:tcW w:w="7529" w:type="dxa"/>
            <w:gridSpan w:val="6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57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1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409" w:type="dxa"/>
            <w:gridSpan w:val="2"/>
            <w:shd w:val="clear" w:color="auto" w:fill="EFEFEF"/>
          </w:tcPr>
          <w:p>
            <w:pPr>
              <w:pStyle w:val="TableParagraph"/>
              <w:spacing w:line="257" w:lineRule="exact"/>
              <w:ind w:left="1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Bobot: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617" w:hRule="atLeast"/>
        </w:trPr>
        <w:tc>
          <w:tcPr>
            <w:tcW w:w="8938" w:type="dxa"/>
            <w:gridSpan w:val="8"/>
            <w:tcBorders>
              <w:left w:val="single" w:sz="8" w:space="0" w:color="000000"/>
            </w:tcBorders>
          </w:tcPr>
          <w:p>
            <w:pPr>
              <w:pStyle w:val="TableParagraph"/>
              <w:spacing w:line="253" w:lineRule="exact"/>
              <w:ind w:left="13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Sub-CPMK-5</w:t>
            </w:r>
            <w:r>
              <w:rPr>
                <w:rFonts w:ascii="Arial"/>
                <w:i/>
                <w:spacing w:val="11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:</w:t>
            </w:r>
            <w:r>
              <w:rPr>
                <w:rFonts w:ascii="Arial"/>
                <w:i/>
                <w:spacing w:val="82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Mampu</w:t>
            </w:r>
            <w:r>
              <w:rPr>
                <w:rFonts w:ascii="Arial"/>
                <w:i/>
                <w:spacing w:val="13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menganalisis</w:t>
            </w:r>
            <w:r>
              <w:rPr>
                <w:rFonts w:ascii="Arial"/>
                <w:i/>
                <w:spacing w:val="21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rancangan</w:t>
            </w:r>
            <w:r>
              <w:rPr>
                <w:rFonts w:ascii="Arial"/>
                <w:i/>
                <w:spacing w:val="25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manajemen</w:t>
            </w:r>
            <w:r>
              <w:rPr>
                <w:rFonts w:ascii="Arial"/>
                <w:i/>
                <w:spacing w:val="23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pelayanan</w:t>
            </w:r>
            <w:r>
              <w:rPr>
                <w:rFonts w:ascii="Arial"/>
                <w:i/>
                <w:spacing w:val="22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publik</w:t>
            </w:r>
            <w:r>
              <w:rPr>
                <w:rFonts w:ascii="Arial"/>
                <w:i/>
                <w:spacing w:val="21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dan</w:t>
            </w:r>
            <w:r>
              <w:rPr>
                <w:rFonts w:ascii="Arial"/>
                <w:i/>
                <w:spacing w:val="17"/>
                <w:w w:val="85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kontribusi</w:t>
            </w:r>
          </w:p>
          <w:p>
            <w:pPr>
              <w:pStyle w:val="TableParagraph"/>
              <w:spacing w:before="40"/>
              <w:ind w:left="172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keilmuannya</w:t>
            </w:r>
          </w:p>
        </w:tc>
      </w:tr>
    </w:tbl>
    <w:p>
      <w:pPr>
        <w:spacing w:after="0"/>
        <w:rPr>
          <w:rFonts w:ascii="Arial"/>
          <w:sz w:val="24"/>
        </w:rPr>
        <w:sectPr>
          <w:pgSz w:w="11920" w:h="16860"/>
          <w:pgMar w:header="912" w:footer="1130" w:top="1900" w:bottom="1320" w:left="1520" w:right="500"/>
        </w:sect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74676224">
            <wp:simplePos x="0" y="0"/>
            <wp:positionH relativeFrom="page">
              <wp:posOffset>1492250</wp:posOffset>
            </wp:positionH>
            <wp:positionV relativeFrom="page">
              <wp:posOffset>608965</wp:posOffset>
            </wp:positionV>
            <wp:extent cx="421639" cy="495934"/>
            <wp:effectExtent l="0" t="0" r="0" b="0"/>
            <wp:wrapNone/>
            <wp:docPr id="2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5"/>
        <w:gridCol w:w="1569"/>
      </w:tblGrid>
      <w:tr>
        <w:trPr>
          <w:trHeight w:val="1277" w:hRule="atLeast"/>
        </w:trPr>
        <w:tc>
          <w:tcPr>
            <w:tcW w:w="894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61" w:lineRule="auto" w:before="155"/>
              <w:ind w:left="578" w:right="90" w:hanging="361"/>
              <w:rPr>
                <w:sz w:val="24"/>
              </w:rPr>
            </w:pPr>
            <w:r>
              <w:rPr>
                <w:w w:val="75"/>
                <w:sz w:val="24"/>
              </w:rPr>
              <w:t>3)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Coba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kemukakan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kembali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apa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perbedaan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barang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jasa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publik!Berikanlan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90"/>
                <w:sz w:val="24"/>
              </w:rPr>
              <w:t>contohnya</w:t>
            </w:r>
          </w:p>
        </w:tc>
      </w:tr>
      <w:tr>
        <w:trPr>
          <w:trHeight w:val="292" w:hRule="atLeast"/>
        </w:trPr>
        <w:tc>
          <w:tcPr>
            <w:tcW w:w="7375" w:type="dxa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45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1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569" w:type="dxa"/>
            <w:shd w:val="clear" w:color="auto" w:fill="EFEFEF"/>
          </w:tcPr>
          <w:p>
            <w:pPr>
              <w:pStyle w:val="TableParagraph"/>
              <w:spacing w:line="245" w:lineRule="exact"/>
              <w:ind w:left="1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Bobot:20</w:t>
            </w:r>
          </w:p>
        </w:tc>
      </w:tr>
      <w:tr>
        <w:trPr>
          <w:trHeight w:val="1593" w:hRule="atLeast"/>
        </w:trPr>
        <w:tc>
          <w:tcPr>
            <w:tcW w:w="89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256" w:lineRule="auto"/>
              <w:ind w:left="1574" w:right="1256" w:hanging="1445"/>
              <w:rPr>
                <w:sz w:val="24"/>
              </w:rPr>
            </w:pPr>
            <w:r>
              <w:rPr>
                <w:w w:val="75"/>
                <w:sz w:val="24"/>
              </w:rPr>
              <w:t>Sub-CPMK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4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: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Mampu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menganalisis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prinsip-prinsip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manajemen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sebagai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suatu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90"/>
                <w:sz w:val="24"/>
              </w:rPr>
              <w:t>konsep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keilmuan</w:t>
            </w:r>
          </w:p>
          <w:p>
            <w:pPr>
              <w:pStyle w:val="TableParagraph"/>
              <w:spacing w:before="188"/>
              <w:ind w:left="221"/>
              <w:rPr>
                <w:sz w:val="24"/>
              </w:rPr>
            </w:pPr>
            <w:r>
              <w:rPr>
                <w:w w:val="80"/>
                <w:sz w:val="24"/>
              </w:rPr>
              <w:t>4)</w:t>
            </w:r>
            <w:r>
              <w:rPr>
                <w:spacing w:val="-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Kemukakan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prinsip-prinsip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pelayanan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diterapkan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setelah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Permenpan-RB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No.14Tahun</w:t>
            </w:r>
            <w:r>
              <w:rPr>
                <w:spacing w:val="3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2014!</w:t>
            </w:r>
          </w:p>
        </w:tc>
      </w:tr>
      <w:tr>
        <w:trPr>
          <w:trHeight w:val="309" w:hRule="atLeast"/>
        </w:trPr>
        <w:tc>
          <w:tcPr>
            <w:tcW w:w="7375" w:type="dxa"/>
            <w:tcBorders>
              <w:left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49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1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569" w:type="dxa"/>
            <w:shd w:val="clear" w:color="auto" w:fill="EFEFEF"/>
          </w:tcPr>
          <w:p>
            <w:pPr>
              <w:pStyle w:val="TableParagraph"/>
              <w:spacing w:line="249" w:lineRule="exact"/>
              <w:ind w:left="1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Bobot: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1901" w:hRule="atLeast"/>
        </w:trPr>
        <w:tc>
          <w:tcPr>
            <w:tcW w:w="89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w w:val="75"/>
                <w:sz w:val="24"/>
              </w:rPr>
              <w:t>Sub-CPMK</w:t>
            </w:r>
            <w:r>
              <w:rPr>
                <w:spacing w:val="2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6</w:t>
            </w:r>
            <w:r>
              <w:rPr>
                <w:spacing w:val="75"/>
                <w:sz w:val="24"/>
              </w:rPr>
              <w:t> </w:t>
            </w:r>
            <w:r>
              <w:rPr>
                <w:w w:val="75"/>
                <w:sz w:val="24"/>
              </w:rPr>
              <w:t>:</w:t>
            </w:r>
            <w:r>
              <w:rPr>
                <w:spacing w:val="52"/>
                <w:sz w:val="24"/>
              </w:rPr>
              <w:t> </w:t>
            </w:r>
            <w:r>
              <w:rPr>
                <w:w w:val="75"/>
                <w:sz w:val="24"/>
              </w:rPr>
              <w:t>Mampu</w:t>
            </w:r>
            <w:r>
              <w:rPr>
                <w:spacing w:val="1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menganalisis</w:t>
            </w:r>
            <w:r>
              <w:rPr>
                <w:spacing w:val="30"/>
                <w:sz w:val="24"/>
              </w:rPr>
              <w:t>  </w:t>
            </w:r>
            <w:r>
              <w:rPr>
                <w:w w:val="75"/>
                <w:sz w:val="24"/>
              </w:rPr>
              <w:t>konsep</w:t>
            </w:r>
            <w:r>
              <w:rPr>
                <w:spacing w:val="33"/>
                <w:sz w:val="24"/>
              </w:rPr>
              <w:t> </w:t>
            </w:r>
            <w:r>
              <w:rPr>
                <w:w w:val="75"/>
                <w:sz w:val="24"/>
              </w:rPr>
              <w:t>NPM,</w:t>
            </w:r>
            <w:r>
              <w:rPr>
                <w:spacing w:val="3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NPS</w:t>
            </w:r>
            <w:r>
              <w:rPr>
                <w:spacing w:val="2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2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Governance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578" w:val="left" w:leader="none"/>
                <w:tab w:pos="579" w:val="left" w:leader="none"/>
              </w:tabs>
              <w:spacing w:line="240" w:lineRule="auto" w:before="0" w:after="0"/>
              <w:ind w:left="578" w:right="0" w:hanging="362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Jelaskan</w:t>
            </w:r>
            <w:r>
              <w:rPr>
                <w:spacing w:val="3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pengertian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berikut</w:t>
            </w:r>
            <w:r>
              <w:rPr>
                <w:spacing w:val="1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ini</w:t>
            </w:r>
            <w:r>
              <w:rPr>
                <w:spacing w:val="4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3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ringkas</w:t>
            </w:r>
            <w:r>
              <w:rPr>
                <w:spacing w:val="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3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tepat:</w:t>
            </w:r>
          </w:p>
          <w:p>
            <w:pPr>
              <w:pStyle w:val="TableParagraph"/>
              <w:numPr>
                <w:ilvl w:val="1"/>
                <w:numId w:val="270"/>
              </w:numPr>
              <w:tabs>
                <w:tab w:pos="1002" w:val="left" w:leader="none"/>
                <w:tab w:pos="1003" w:val="left" w:leader="none"/>
              </w:tabs>
              <w:spacing w:line="240" w:lineRule="auto" w:before="51" w:after="0"/>
              <w:ind w:left="1002" w:right="0" w:hanging="365"/>
              <w:jc w:val="left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Governance</w:t>
            </w:r>
          </w:p>
          <w:p>
            <w:pPr>
              <w:pStyle w:val="TableParagraph"/>
              <w:numPr>
                <w:ilvl w:val="1"/>
                <w:numId w:val="270"/>
              </w:numPr>
              <w:tabs>
                <w:tab w:pos="1002" w:val="left" w:leader="none"/>
                <w:tab w:pos="1003" w:val="left" w:leader="none"/>
              </w:tabs>
              <w:spacing w:line="240" w:lineRule="auto" w:before="40" w:after="0"/>
              <w:ind w:left="1002" w:right="0" w:hanging="365"/>
              <w:jc w:val="left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New</w:t>
            </w:r>
            <w:r>
              <w:rPr>
                <w:rFonts w:ascii="Arial"/>
                <w:i/>
                <w:spacing w:val="5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Public</w:t>
            </w:r>
            <w:r>
              <w:rPr>
                <w:rFonts w:ascii="Arial"/>
                <w:i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Management</w:t>
            </w:r>
          </w:p>
          <w:p>
            <w:pPr>
              <w:pStyle w:val="TableParagraph"/>
              <w:numPr>
                <w:ilvl w:val="1"/>
                <w:numId w:val="270"/>
              </w:numPr>
              <w:tabs>
                <w:tab w:pos="1002" w:val="left" w:leader="none"/>
                <w:tab w:pos="1003" w:val="left" w:leader="none"/>
              </w:tabs>
              <w:spacing w:line="240" w:lineRule="auto" w:before="41" w:after="0"/>
              <w:ind w:left="1002" w:right="0" w:hanging="365"/>
              <w:jc w:val="left"/>
              <w:rPr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Civil-Society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1908"/>
        <w:gridCol w:w="632"/>
        <w:gridCol w:w="196"/>
        <w:gridCol w:w="660"/>
        <w:gridCol w:w="1204"/>
        <w:gridCol w:w="104"/>
        <w:gridCol w:w="1597"/>
      </w:tblGrid>
      <w:tr>
        <w:trPr>
          <w:trHeight w:val="1217" w:hRule="atLeast"/>
        </w:trPr>
        <w:tc>
          <w:tcPr>
            <w:tcW w:w="2929" w:type="dxa"/>
            <w:shd w:val="clear" w:color="auto" w:fill="DBE2EE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9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1786" cy="728090"/>
                  <wp:effectExtent l="0" t="0" r="0" b="0"/>
                  <wp:docPr id="239" name="image23.png" descr="https://upload.wikimedia.org/wikipedia/id/b/b6/Logo_Universitas_Nasional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2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6" cy="7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01" w:type="dxa"/>
            <w:gridSpan w:val="7"/>
            <w:shd w:val="clear" w:color="auto" w:fill="DBE2EE"/>
          </w:tcPr>
          <w:p>
            <w:pPr>
              <w:pStyle w:val="TableParagraph"/>
              <w:spacing w:line="314" w:lineRule="exact"/>
              <w:ind w:left="1747" w:right="174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UNIVERSITAS</w:t>
            </w:r>
            <w:r>
              <w:rPr>
                <w:rFonts w:ascii="Arial"/>
                <w:b/>
                <w:spacing w:val="14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NASIONAL</w:t>
            </w:r>
          </w:p>
          <w:p>
            <w:pPr>
              <w:pStyle w:val="TableParagraph"/>
              <w:spacing w:line="280" w:lineRule="auto" w:before="38"/>
              <w:ind w:left="1233" w:right="1224" w:firstLine="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70"/>
                <w:sz w:val="28"/>
              </w:rPr>
              <w:t>Fakultas Ilmu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70"/>
                <w:sz w:val="28"/>
              </w:rPr>
              <w:t>Sosial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70"/>
                <w:sz w:val="28"/>
              </w:rPr>
              <w:t>dan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70"/>
                <w:sz w:val="28"/>
              </w:rPr>
              <w:t>Ilmu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70"/>
                <w:sz w:val="28"/>
              </w:rPr>
              <w:t>Politik</w:t>
            </w:r>
            <w:r>
              <w:rPr>
                <w:rFonts w:ascii="Arial"/>
                <w:b/>
                <w:spacing w:val="1"/>
                <w:w w:val="7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Program</w:t>
            </w:r>
            <w:r>
              <w:rPr>
                <w:rFonts w:ascii="Arial"/>
                <w:b/>
                <w:spacing w:val="17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Studi</w:t>
            </w:r>
            <w:r>
              <w:rPr>
                <w:rFonts w:ascii="Arial"/>
                <w:b/>
                <w:spacing w:val="9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Administrasi</w:t>
            </w:r>
            <w:r>
              <w:rPr>
                <w:rFonts w:ascii="Arial"/>
                <w:b/>
                <w:spacing w:val="6"/>
                <w:w w:val="80"/>
                <w:sz w:val="28"/>
              </w:rPr>
              <w:t> </w:t>
            </w:r>
            <w:r>
              <w:rPr>
                <w:rFonts w:ascii="Arial"/>
                <w:b/>
                <w:w w:val="80"/>
                <w:sz w:val="28"/>
              </w:rPr>
              <w:t>Negara</w:t>
            </w:r>
          </w:p>
        </w:tc>
      </w:tr>
      <w:tr>
        <w:trPr>
          <w:trHeight w:val="316" w:hRule="atLeast"/>
        </w:trPr>
        <w:tc>
          <w:tcPr>
            <w:tcW w:w="9230" w:type="dxa"/>
            <w:gridSpan w:val="8"/>
            <w:shd w:val="clear" w:color="auto" w:fill="DBE2EE"/>
          </w:tcPr>
          <w:p>
            <w:pPr>
              <w:pStyle w:val="TableParagraph"/>
              <w:spacing w:line="261" w:lineRule="exact"/>
              <w:ind w:left="3416" w:right="33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UJIAN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AKHIR</w:t>
            </w:r>
            <w:r>
              <w:rPr>
                <w:rFonts w:ascii="Arial"/>
                <w:b/>
                <w:spacing w:val="1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SEMESTER</w:t>
            </w:r>
          </w:p>
        </w:tc>
      </w:tr>
      <w:tr>
        <w:trPr>
          <w:trHeight w:val="313" w:hRule="atLeast"/>
        </w:trPr>
        <w:tc>
          <w:tcPr>
            <w:tcW w:w="2929" w:type="dxa"/>
            <w:shd w:val="clear" w:color="auto" w:fill="EFEFEF"/>
          </w:tcPr>
          <w:p>
            <w:pPr>
              <w:pStyle w:val="TableParagraph"/>
              <w:spacing w:line="258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MATA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KULIAH</w:t>
            </w:r>
          </w:p>
        </w:tc>
        <w:tc>
          <w:tcPr>
            <w:tcW w:w="6301" w:type="dxa"/>
            <w:gridSpan w:val="7"/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w w:val="80"/>
                <w:sz w:val="24"/>
              </w:rPr>
              <w:t>Manajemen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Pelayanan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</w:p>
        </w:tc>
      </w:tr>
      <w:tr>
        <w:trPr>
          <w:trHeight w:val="629" w:hRule="atLeast"/>
        </w:trPr>
        <w:tc>
          <w:tcPr>
            <w:tcW w:w="2929" w:type="dxa"/>
            <w:shd w:val="clear" w:color="auto" w:fill="EFEFEF"/>
          </w:tcPr>
          <w:p>
            <w:pPr>
              <w:pStyle w:val="TableParagraph"/>
              <w:spacing w:before="129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KELAS</w:t>
            </w:r>
          </w:p>
        </w:tc>
        <w:tc>
          <w:tcPr>
            <w:tcW w:w="1908" w:type="dxa"/>
          </w:tcPr>
          <w:p>
            <w:pPr>
              <w:pStyle w:val="TableParagraph"/>
              <w:spacing w:before="130"/>
              <w:ind w:left="112"/>
              <w:rPr>
                <w:sz w:val="24"/>
              </w:rPr>
            </w:pPr>
            <w:r>
              <w:rPr>
                <w:w w:val="75"/>
                <w:sz w:val="24"/>
              </w:rPr>
              <w:t>Regular</w:t>
            </w:r>
            <w:r>
              <w:rPr>
                <w:spacing w:val="2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(R.01)</w:t>
            </w:r>
          </w:p>
        </w:tc>
        <w:tc>
          <w:tcPr>
            <w:tcW w:w="828" w:type="dxa"/>
            <w:gridSpan w:val="2"/>
            <w:shd w:val="clear" w:color="auto" w:fill="EFEFEF"/>
          </w:tcPr>
          <w:p>
            <w:pPr>
              <w:pStyle w:val="TableParagraph"/>
              <w:spacing w:before="129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SKS</w:t>
            </w:r>
          </w:p>
        </w:tc>
        <w:tc>
          <w:tcPr>
            <w:tcW w:w="660" w:type="dxa"/>
          </w:tcPr>
          <w:p>
            <w:pPr>
              <w:pStyle w:val="TableParagraph"/>
              <w:spacing w:before="130"/>
              <w:ind w:left="16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1308" w:type="dxa"/>
            <w:gridSpan w:val="2"/>
            <w:shd w:val="clear" w:color="auto" w:fill="EFEFEF"/>
          </w:tcPr>
          <w:p>
            <w:pPr>
              <w:pStyle w:val="TableParagraph"/>
              <w:spacing w:before="129"/>
              <w:ind w:left="1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SEMESTER</w:t>
            </w:r>
          </w:p>
        </w:tc>
        <w:tc>
          <w:tcPr>
            <w:tcW w:w="1597" w:type="dxa"/>
          </w:tcPr>
          <w:p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Genap</w:t>
            </w:r>
          </w:p>
          <w:p>
            <w:pPr>
              <w:pStyle w:val="TableParagraph"/>
              <w:spacing w:before="28"/>
              <w:ind w:left="113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</w:tr>
      <w:tr>
        <w:trPr>
          <w:trHeight w:val="300" w:hRule="atLeast"/>
        </w:trPr>
        <w:tc>
          <w:tcPr>
            <w:tcW w:w="2929" w:type="dxa"/>
            <w:shd w:val="clear" w:color="auto" w:fill="EFEFEF"/>
          </w:tcPr>
          <w:p>
            <w:pPr>
              <w:pStyle w:val="TableParagraph"/>
              <w:spacing w:line="253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DOSEN</w:t>
            </w:r>
            <w:r>
              <w:rPr>
                <w:rFonts w:ascii="Arial"/>
                <w:b/>
                <w:spacing w:val="47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PENGAMPU</w:t>
            </w:r>
          </w:p>
        </w:tc>
        <w:tc>
          <w:tcPr>
            <w:tcW w:w="6301" w:type="dxa"/>
            <w:gridSpan w:val="7"/>
          </w:tcPr>
          <w:p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w w:val="80"/>
                <w:sz w:val="24"/>
              </w:rPr>
              <w:t>Dr.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Bhakti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Nur</w:t>
            </w:r>
            <w:r>
              <w:rPr>
                <w:spacing w:val="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Avianto,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SIP.,</w:t>
            </w:r>
            <w:r>
              <w:rPr>
                <w:spacing w:val="-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M.Si.</w:t>
            </w:r>
          </w:p>
        </w:tc>
      </w:tr>
      <w:tr>
        <w:trPr>
          <w:trHeight w:val="312" w:hRule="atLeast"/>
        </w:trPr>
        <w:tc>
          <w:tcPr>
            <w:tcW w:w="5469" w:type="dxa"/>
            <w:gridSpan w:val="3"/>
            <w:shd w:val="clear" w:color="auto" w:fill="E7E6E6"/>
          </w:tcPr>
          <w:p>
            <w:pPr>
              <w:pStyle w:val="TableParagraph"/>
              <w:spacing w:line="257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BENTUK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SOAL</w:t>
            </w:r>
          </w:p>
        </w:tc>
        <w:tc>
          <w:tcPr>
            <w:tcW w:w="3761" w:type="dxa"/>
            <w:gridSpan w:val="5"/>
            <w:shd w:val="clear" w:color="auto" w:fill="E7E6E6"/>
          </w:tcPr>
          <w:p>
            <w:pPr>
              <w:pStyle w:val="TableParagraph"/>
              <w:spacing w:line="257" w:lineRule="exact"/>
              <w:ind w:left="1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WAKTU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PENGERJAAN</w:t>
            </w:r>
            <w:r>
              <w:rPr>
                <w:rFonts w:ascii="Arial"/>
                <w:b/>
                <w:spacing w:val="2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SOAL</w:t>
            </w:r>
          </w:p>
        </w:tc>
      </w:tr>
      <w:tr>
        <w:trPr>
          <w:trHeight w:val="313" w:hRule="atLeast"/>
        </w:trPr>
        <w:tc>
          <w:tcPr>
            <w:tcW w:w="5469" w:type="dxa"/>
            <w:gridSpan w:val="3"/>
          </w:tcPr>
          <w:p>
            <w:pPr>
              <w:pStyle w:val="TableParagraph"/>
              <w:spacing w:line="258" w:lineRule="exact"/>
              <w:ind w:left="128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CLOSED BOOK</w:t>
            </w:r>
          </w:p>
        </w:tc>
        <w:tc>
          <w:tcPr>
            <w:tcW w:w="3761" w:type="dxa"/>
            <w:gridSpan w:val="5"/>
          </w:tcPr>
          <w:p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w w:val="85"/>
                <w:sz w:val="24"/>
              </w:rPr>
              <w:t>120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Menit</w:t>
            </w:r>
          </w:p>
        </w:tc>
      </w:tr>
      <w:tr>
        <w:trPr>
          <w:trHeight w:val="317" w:hRule="atLeast"/>
        </w:trPr>
        <w:tc>
          <w:tcPr>
            <w:tcW w:w="9230" w:type="dxa"/>
            <w:gridSpan w:val="8"/>
            <w:shd w:val="clear" w:color="auto" w:fill="EFEFEF"/>
          </w:tcPr>
          <w:p>
            <w:pPr>
              <w:pStyle w:val="TableParagraph"/>
              <w:spacing w:line="265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PEUNJUK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TEKNIS</w:t>
            </w:r>
          </w:p>
        </w:tc>
      </w:tr>
      <w:tr>
        <w:trPr>
          <w:trHeight w:val="945" w:hRule="atLeast"/>
        </w:trPr>
        <w:tc>
          <w:tcPr>
            <w:tcW w:w="9230" w:type="dxa"/>
            <w:gridSpan w:val="8"/>
          </w:tcPr>
          <w:p>
            <w:pPr>
              <w:pStyle w:val="TableParagraph"/>
              <w:numPr>
                <w:ilvl w:val="0"/>
                <w:numId w:val="271"/>
              </w:numPr>
              <w:tabs>
                <w:tab w:pos="580" w:val="left" w:leader="none"/>
                <w:tab w:pos="581" w:val="left" w:leader="none"/>
              </w:tabs>
              <w:spacing w:line="254" w:lineRule="exact" w:before="0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Perhatikan</w:t>
            </w:r>
            <w:r>
              <w:rPr>
                <w:spacing w:val="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waktu</w:t>
            </w:r>
            <w:r>
              <w:rPr>
                <w:spacing w:val="3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pengerjaan</w:t>
            </w:r>
            <w:r>
              <w:rPr>
                <w:spacing w:val="2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soal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agar</w:t>
            </w:r>
            <w:r>
              <w:rPr>
                <w:spacing w:val="1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lebih</w:t>
            </w:r>
            <w:r>
              <w:rPr>
                <w:spacing w:val="2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teliti</w:t>
            </w:r>
            <w:r>
              <w:rPr>
                <w:spacing w:val="43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2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fokus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580" w:val="left" w:leader="none"/>
                <w:tab w:pos="581" w:val="left" w:leader="none"/>
              </w:tabs>
              <w:spacing w:line="240" w:lineRule="auto" w:before="44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Jawaban</w:t>
            </w:r>
            <w:r>
              <w:rPr>
                <w:spacing w:val="36"/>
                <w:sz w:val="24"/>
              </w:rPr>
              <w:t> </w:t>
            </w:r>
            <w:r>
              <w:rPr>
                <w:w w:val="75"/>
                <w:sz w:val="24"/>
              </w:rPr>
              <w:t>soal</w:t>
            </w:r>
            <w:r>
              <w:rPr>
                <w:spacing w:val="3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boleh</w:t>
            </w:r>
            <w:r>
              <w:rPr>
                <w:spacing w:val="2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tidak</w:t>
            </w:r>
            <w:r>
              <w:rPr>
                <w:spacing w:val="31"/>
                <w:sz w:val="24"/>
              </w:rPr>
              <w:t> </w:t>
            </w:r>
            <w:r>
              <w:rPr>
                <w:w w:val="75"/>
                <w:sz w:val="24"/>
              </w:rPr>
              <w:t>berurutan,</w:t>
            </w:r>
            <w:r>
              <w:rPr>
                <w:spacing w:val="55"/>
                <w:sz w:val="24"/>
              </w:rPr>
              <w:t> </w:t>
            </w:r>
            <w:r>
              <w:rPr>
                <w:w w:val="75"/>
                <w:sz w:val="24"/>
              </w:rPr>
              <w:t>namun</w:t>
            </w:r>
            <w:r>
              <w:rPr>
                <w:spacing w:val="43"/>
                <w:sz w:val="24"/>
              </w:rPr>
              <w:t> </w:t>
            </w:r>
            <w:r>
              <w:rPr>
                <w:w w:val="75"/>
                <w:sz w:val="24"/>
              </w:rPr>
              <w:t>tidak</w:t>
            </w:r>
            <w:r>
              <w:rPr>
                <w:spacing w:val="53"/>
                <w:sz w:val="24"/>
              </w:rPr>
              <w:t> </w:t>
            </w:r>
            <w:r>
              <w:rPr>
                <w:w w:val="75"/>
                <w:sz w:val="24"/>
              </w:rPr>
              <w:t>dipekanankan</w:t>
            </w:r>
            <w:r>
              <w:rPr>
                <w:spacing w:val="2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untuk</w:t>
            </w:r>
            <w:r>
              <w:rPr>
                <w:spacing w:val="54"/>
                <w:sz w:val="24"/>
              </w:rPr>
              <w:t> </w:t>
            </w:r>
            <w:r>
              <w:rPr>
                <w:w w:val="75"/>
                <w:sz w:val="24"/>
              </w:rPr>
              <w:t>bekerjasama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580" w:val="left" w:leader="none"/>
                <w:tab w:pos="581" w:val="left" w:leader="none"/>
              </w:tabs>
              <w:spacing w:line="240" w:lineRule="auto" w:before="36" w:after="0"/>
              <w:ind w:left="580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Soal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ujian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diserahkan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beserta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lembar</w:t>
            </w:r>
            <w:r>
              <w:rPr>
                <w:spacing w:val="-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jawaban</w:t>
            </w:r>
          </w:p>
        </w:tc>
      </w:tr>
      <w:tr>
        <w:trPr>
          <w:trHeight w:val="312" w:hRule="atLeast"/>
        </w:trPr>
        <w:tc>
          <w:tcPr>
            <w:tcW w:w="7529" w:type="dxa"/>
            <w:gridSpan w:val="6"/>
            <w:shd w:val="clear" w:color="auto" w:fill="E7E6E6"/>
          </w:tcPr>
          <w:p>
            <w:pPr>
              <w:pStyle w:val="TableParagraph"/>
              <w:spacing w:line="249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3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4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701" w:type="dxa"/>
            <w:gridSpan w:val="2"/>
            <w:shd w:val="clear" w:color="auto" w:fill="E7E6E6"/>
          </w:tcPr>
          <w:p>
            <w:pPr>
              <w:pStyle w:val="TableParagraph"/>
              <w:spacing w:line="249" w:lineRule="exact"/>
              <w:ind w:left="1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: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1253" w:hRule="atLeast"/>
        </w:trPr>
        <w:tc>
          <w:tcPr>
            <w:tcW w:w="9230" w:type="dxa"/>
            <w:gridSpan w:val="8"/>
          </w:tcPr>
          <w:p>
            <w:pPr>
              <w:pStyle w:val="TableParagraph"/>
              <w:spacing w:line="253" w:lineRule="exact"/>
              <w:ind w:left="128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Sub-CPMK-8</w:t>
            </w:r>
            <w:r>
              <w:rPr>
                <w:rFonts w:ascii="Arial"/>
                <w:i/>
                <w:spacing w:val="28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:</w:t>
            </w:r>
            <w:r>
              <w:rPr>
                <w:rFonts w:ascii="Arial"/>
                <w:i/>
                <w:spacing w:val="102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Mampu</w:t>
            </w:r>
            <w:r>
              <w:rPr>
                <w:rFonts w:ascii="Arial"/>
                <w:i/>
                <w:spacing w:val="41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menganalisis</w:t>
            </w:r>
            <w:r>
              <w:rPr>
                <w:rFonts w:ascii="Arial"/>
                <w:i/>
                <w:spacing w:val="103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pemahaman</w:t>
            </w:r>
            <w:r>
              <w:rPr>
                <w:rFonts w:ascii="Arial"/>
                <w:i/>
                <w:spacing w:val="68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Inovasi</w:t>
            </w:r>
            <w:r>
              <w:rPr>
                <w:rFonts w:ascii="Arial"/>
                <w:i/>
                <w:spacing w:val="86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dalam</w:t>
            </w:r>
            <w:r>
              <w:rPr>
                <w:rFonts w:ascii="Arial"/>
                <w:i/>
                <w:spacing w:val="58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manajemen</w:t>
            </w:r>
            <w:r>
              <w:rPr>
                <w:rFonts w:ascii="Arial"/>
                <w:i/>
                <w:spacing w:val="73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pelayanan</w:t>
            </w:r>
            <w:r>
              <w:rPr>
                <w:rFonts w:ascii="Arial"/>
                <w:i/>
                <w:spacing w:val="73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publik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330" w:lineRule="atLeast"/>
              <w:ind w:left="580" w:right="474" w:hanging="361"/>
              <w:rPr>
                <w:sz w:val="24"/>
              </w:rPr>
            </w:pPr>
            <w:r>
              <w:rPr>
                <w:spacing w:val="-1"/>
                <w:w w:val="75"/>
                <w:sz w:val="24"/>
              </w:rPr>
              <w:t>1) Apa saja</w:t>
            </w:r>
            <w:r>
              <w:rPr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yang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menjadi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klasifikasi</w:t>
            </w:r>
            <w:r>
              <w:rPr>
                <w:spacing w:val="-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inovasi</w:t>
            </w:r>
            <w:r>
              <w:rPr>
                <w:spacing w:val="-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kebutuhan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dasar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bagi masyarakat</w:t>
            </w:r>
            <w:r>
              <w:rPr>
                <w:spacing w:val="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yang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harus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85"/>
                <w:sz w:val="24"/>
              </w:rPr>
              <w:t>diselenggarakan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oleh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pemerintah!</w:t>
            </w:r>
          </w:p>
        </w:tc>
      </w:tr>
    </w:tbl>
    <w:p>
      <w:pPr>
        <w:spacing w:after="0" w:line="330" w:lineRule="atLeast"/>
        <w:rPr>
          <w:sz w:val="24"/>
        </w:rPr>
        <w:sectPr>
          <w:pgSz w:w="11920" w:h="16860"/>
          <w:pgMar w:header="912" w:footer="1130" w:top="1900" w:bottom="1320" w:left="1520" w:right="500"/>
        </w:sect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3"/>
        <w:gridCol w:w="148"/>
        <w:gridCol w:w="1701"/>
      </w:tblGrid>
      <w:tr>
        <w:trPr>
          <w:trHeight w:val="317" w:hRule="atLeast"/>
        </w:trPr>
        <w:tc>
          <w:tcPr>
            <w:tcW w:w="7531" w:type="dxa"/>
            <w:gridSpan w:val="2"/>
            <w:shd w:val="clear" w:color="auto" w:fill="EFEFEF"/>
          </w:tcPr>
          <w:p>
            <w:pPr>
              <w:pStyle w:val="TableParagraph"/>
              <w:spacing w:line="262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3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4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701" w:type="dxa"/>
            <w:shd w:val="clear" w:color="auto" w:fill="EFEFEF"/>
          </w:tcPr>
          <w:p>
            <w:pPr>
              <w:pStyle w:val="TableParagraph"/>
              <w:spacing w:line="262" w:lineRule="exact"/>
              <w:ind w:left="1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Bobot: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1891" w:hRule="atLeast"/>
        </w:trPr>
        <w:tc>
          <w:tcPr>
            <w:tcW w:w="923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28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Sub-CPMK-10</w:t>
            </w:r>
            <w:r>
              <w:rPr>
                <w:rFonts w:ascii="Arial"/>
                <w:i/>
                <w:spacing w:val="17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:</w:t>
            </w:r>
            <w:r>
              <w:rPr>
                <w:rFonts w:ascii="Arial"/>
                <w:i/>
                <w:spacing w:val="47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Mampu</w:t>
            </w:r>
            <w:r>
              <w:rPr>
                <w:rFonts w:ascii="Arial"/>
                <w:i/>
                <w:spacing w:val="31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menganalisis</w:t>
            </w:r>
            <w:r>
              <w:rPr>
                <w:rFonts w:ascii="Arial"/>
                <w:i/>
                <w:spacing w:val="33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perubahan</w:t>
            </w:r>
            <w:r>
              <w:rPr>
                <w:rFonts w:ascii="Arial"/>
                <w:i/>
                <w:spacing w:val="48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peran</w:t>
            </w:r>
            <w:r>
              <w:rPr>
                <w:rFonts w:ascii="Arial"/>
                <w:i/>
                <w:spacing w:val="37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dan</w:t>
            </w:r>
            <w:r>
              <w:rPr>
                <w:rFonts w:ascii="Arial"/>
                <w:i/>
                <w:spacing w:val="3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konteks</w:t>
            </w:r>
            <w:r>
              <w:rPr>
                <w:rFonts w:ascii="Arial"/>
                <w:i/>
                <w:spacing w:val="25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keuangan</w:t>
            </w:r>
            <w:r>
              <w:rPr>
                <w:rFonts w:ascii="Arial"/>
                <w:i/>
                <w:spacing w:val="45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sektor</w:t>
            </w:r>
            <w:r>
              <w:rPr>
                <w:rFonts w:ascii="Arial"/>
                <w:i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publik</w:t>
            </w:r>
            <w:r>
              <w:rPr>
                <w:rFonts w:ascii="Arial"/>
                <w:i/>
                <w:spacing w:val="21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dalam</w:t>
            </w:r>
          </w:p>
          <w:p>
            <w:pPr>
              <w:pStyle w:val="TableParagraph"/>
              <w:spacing w:before="40"/>
              <w:ind w:left="172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penyelenggaraan</w:t>
            </w:r>
            <w:r>
              <w:rPr>
                <w:rFonts w:ascii="Arial"/>
                <w:i/>
                <w:spacing w:val="40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fungsi</w:t>
            </w:r>
            <w:r>
              <w:rPr>
                <w:rFonts w:ascii="Arial"/>
                <w:i/>
                <w:spacing w:val="3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pelayanan</w:t>
            </w: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712" w:right="465" w:hanging="361"/>
              <w:rPr>
                <w:sz w:val="24"/>
              </w:rPr>
            </w:pPr>
            <w:r>
              <w:rPr>
                <w:w w:val="75"/>
                <w:sz w:val="24"/>
              </w:rPr>
              <w:t>2)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Coba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kemukan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peranan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sektor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keuangan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dalam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meningkatkan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kualitas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  <w:r>
              <w:rPr>
                <w:spacing w:val="30"/>
                <w:sz w:val="24"/>
              </w:rPr>
              <w:t> </w:t>
            </w:r>
            <w:r>
              <w:rPr>
                <w:w w:val="75"/>
                <w:sz w:val="24"/>
              </w:rPr>
              <w:t>menurutpada ahli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90"/>
                <w:sz w:val="24"/>
              </w:rPr>
              <w:t>yang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saudara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ketahui!</w:t>
            </w:r>
          </w:p>
        </w:tc>
      </w:tr>
      <w:tr>
        <w:trPr>
          <w:trHeight w:val="310" w:hRule="atLeast"/>
        </w:trPr>
        <w:tc>
          <w:tcPr>
            <w:tcW w:w="7531" w:type="dxa"/>
            <w:gridSpan w:val="2"/>
            <w:tcBorders>
              <w:top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55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3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4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701" w:type="dxa"/>
            <w:tcBorders>
              <w:top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55" w:lineRule="exact"/>
              <w:ind w:left="1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Bobot: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1589" w:hRule="atLeast"/>
        </w:trPr>
        <w:tc>
          <w:tcPr>
            <w:tcW w:w="9232" w:type="dxa"/>
            <w:gridSpan w:val="3"/>
          </w:tcPr>
          <w:p>
            <w:pPr>
              <w:pStyle w:val="TableParagraph"/>
              <w:tabs>
                <w:tab w:pos="1716" w:val="left" w:leader="none"/>
              </w:tabs>
              <w:spacing w:line="253" w:lineRule="exact"/>
              <w:ind w:left="128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75"/>
                <w:sz w:val="24"/>
              </w:rPr>
              <w:t>Sub-CPMK-12</w:t>
            </w:r>
            <w:r>
              <w:rPr>
                <w:rFonts w:ascii="Arial"/>
                <w:i/>
                <w:spacing w:val="70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:</w:t>
              <w:tab/>
              <w:t>Mampu</w:t>
            </w:r>
            <w:r>
              <w:rPr>
                <w:rFonts w:ascii="Arial"/>
                <w:i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menelaah</w:t>
            </w:r>
            <w:r>
              <w:rPr>
                <w:rFonts w:ascii="Arial"/>
                <w:i/>
                <w:spacing w:val="27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collaborative</w:t>
            </w:r>
            <w:r>
              <w:rPr>
                <w:rFonts w:ascii="Arial"/>
                <w:i/>
                <w:spacing w:val="35"/>
                <w:w w:val="75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public</w:t>
            </w:r>
            <w:r>
              <w:rPr>
                <w:rFonts w:ascii="Arial"/>
                <w:i/>
                <w:spacing w:val="34"/>
                <w:sz w:val="24"/>
              </w:rPr>
              <w:t> </w:t>
            </w:r>
            <w:r>
              <w:rPr>
                <w:rFonts w:ascii="Arial"/>
                <w:i/>
                <w:w w:val="75"/>
                <w:sz w:val="24"/>
              </w:rPr>
              <w:t>management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4"/>
              <w:ind w:left="352"/>
              <w:rPr>
                <w:sz w:val="24"/>
              </w:rPr>
            </w:pPr>
            <w:r>
              <w:rPr>
                <w:w w:val="80"/>
                <w:sz w:val="24"/>
              </w:rPr>
              <w:t>3)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Coba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kemukakan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kembali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apa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perngertian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dari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collaborative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public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management!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Berikanlahcontohnya!</w:t>
            </w:r>
          </w:p>
        </w:tc>
      </w:tr>
      <w:tr>
        <w:trPr>
          <w:trHeight w:val="297" w:hRule="atLeast"/>
        </w:trPr>
        <w:tc>
          <w:tcPr>
            <w:tcW w:w="7383" w:type="dxa"/>
            <w:shd w:val="clear" w:color="auto" w:fill="EFEFEF"/>
          </w:tcPr>
          <w:p>
            <w:pPr>
              <w:pStyle w:val="TableParagraph"/>
              <w:spacing w:line="249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3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4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849" w:type="dxa"/>
            <w:gridSpan w:val="2"/>
            <w:shd w:val="clear" w:color="auto" w:fill="EFEFEF"/>
          </w:tcPr>
          <w:p>
            <w:pPr>
              <w:pStyle w:val="TableParagraph"/>
              <w:spacing w:line="249" w:lineRule="exact"/>
              <w:ind w:left="1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Bobot:20</w:t>
            </w:r>
          </w:p>
        </w:tc>
      </w:tr>
      <w:tr>
        <w:trPr>
          <w:trHeight w:val="1278" w:hRule="atLeast"/>
        </w:trPr>
        <w:tc>
          <w:tcPr>
            <w:tcW w:w="923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w w:val="75"/>
                <w:sz w:val="24"/>
              </w:rPr>
              <w:t>Sub-CPMK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14</w:t>
            </w:r>
            <w:r>
              <w:rPr>
                <w:spacing w:val="68"/>
                <w:sz w:val="24"/>
              </w:rPr>
              <w:t> </w:t>
            </w:r>
            <w:r>
              <w:rPr>
                <w:w w:val="75"/>
                <w:sz w:val="24"/>
              </w:rPr>
              <w:t>:</w:t>
            </w:r>
            <w:r>
              <w:rPr>
                <w:spacing w:val="68"/>
                <w:sz w:val="24"/>
              </w:rPr>
              <w:t> </w:t>
            </w:r>
            <w:r>
              <w:rPr>
                <w:w w:val="75"/>
                <w:sz w:val="24"/>
              </w:rPr>
              <w:t>Mampu</w:t>
            </w:r>
            <w:r>
              <w:rPr>
                <w:spacing w:val="2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menganalisis</w:t>
            </w:r>
            <w:r>
              <w:rPr>
                <w:spacing w:val="4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lebih</w:t>
            </w:r>
            <w:r>
              <w:rPr>
                <w:spacing w:val="2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lanjut</w:t>
            </w:r>
            <w:r>
              <w:rPr>
                <w:spacing w:val="33"/>
                <w:sz w:val="24"/>
              </w:rPr>
              <w:t> </w:t>
            </w:r>
            <w:r>
              <w:rPr>
                <w:w w:val="75"/>
                <w:sz w:val="24"/>
              </w:rPr>
              <w:t>tentang</w:t>
            </w:r>
            <w:r>
              <w:rPr>
                <w:spacing w:val="56"/>
                <w:sz w:val="24"/>
              </w:rPr>
              <w:t> </w:t>
            </w:r>
            <w:r>
              <w:rPr>
                <w:w w:val="75"/>
                <w:sz w:val="24"/>
              </w:rPr>
              <w:t>etika</w:t>
            </w:r>
            <w:r>
              <w:rPr>
                <w:spacing w:val="2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manajemen</w:t>
            </w:r>
            <w:r>
              <w:rPr>
                <w:spacing w:val="2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2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</w:p>
          <w:p>
            <w:pPr>
              <w:pStyle w:val="TableParagraph"/>
              <w:spacing w:line="264" w:lineRule="auto" w:before="208"/>
              <w:ind w:left="712" w:right="465" w:hanging="361"/>
              <w:rPr>
                <w:sz w:val="24"/>
              </w:rPr>
            </w:pPr>
            <w:r>
              <w:rPr>
                <w:w w:val="75"/>
                <w:sz w:val="24"/>
              </w:rPr>
              <w:t>4)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Sebagaimana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pendapat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Halvorsen (2013) disebutkan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bahwa pemerintah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sebagai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pemegangetika manajemen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publik,</w:t>
            </w:r>
            <w:r>
              <w:rPr>
                <w:spacing w:val="10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Apa</w:t>
            </w:r>
            <w:r>
              <w:rPr>
                <w:spacing w:val="-5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yang</w:t>
            </w:r>
            <w:r>
              <w:rPr>
                <w:spacing w:val="17"/>
                <w:w w:val="75"/>
                <w:sz w:val="24"/>
              </w:rPr>
              <w:t> </w:t>
            </w:r>
            <w:r>
              <w:rPr>
                <w:spacing w:val="-1"/>
                <w:w w:val="75"/>
                <w:sz w:val="24"/>
              </w:rPr>
              <w:t>dimaksud</w:t>
            </w:r>
            <w:r>
              <w:rPr>
                <w:spacing w:val="1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pemegang</w:t>
            </w:r>
            <w:r>
              <w:rPr>
                <w:spacing w:val="2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etika</w:t>
            </w:r>
            <w:r>
              <w:rPr>
                <w:spacing w:val="-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manajemen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tersebut!</w:t>
            </w:r>
          </w:p>
        </w:tc>
      </w:tr>
      <w:tr>
        <w:trPr>
          <w:trHeight w:val="290" w:hRule="atLeast"/>
        </w:trPr>
        <w:tc>
          <w:tcPr>
            <w:tcW w:w="7383" w:type="dxa"/>
            <w:tcBorders>
              <w:top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43" w:lineRule="exact"/>
              <w:ind w:left="1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75"/>
                <w:sz w:val="24"/>
              </w:rPr>
              <w:t>SUB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CAPAIAN</w:t>
            </w:r>
            <w:r>
              <w:rPr>
                <w:rFonts w:ascii="Arial"/>
                <w:b/>
                <w:spacing w:val="73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PEMBELAJARAN</w:t>
            </w:r>
            <w:r>
              <w:rPr>
                <w:rFonts w:ascii="Arial"/>
                <w:b/>
                <w:spacing w:val="74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MATA</w:t>
            </w:r>
            <w:r>
              <w:rPr>
                <w:rFonts w:ascii="Arial"/>
                <w:b/>
                <w:spacing w:val="34"/>
                <w:w w:val="75"/>
                <w:sz w:val="24"/>
              </w:rPr>
              <w:t> </w:t>
            </w:r>
            <w:r>
              <w:rPr>
                <w:rFonts w:ascii="Arial"/>
                <w:b/>
                <w:w w:val="75"/>
                <w:sz w:val="24"/>
              </w:rPr>
              <w:t>KULIAH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</w:tcBorders>
            <w:shd w:val="clear" w:color="auto" w:fill="EFEFEF"/>
          </w:tcPr>
          <w:p>
            <w:pPr>
              <w:pStyle w:val="TableParagraph"/>
              <w:spacing w:line="243" w:lineRule="exact"/>
              <w:ind w:left="1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Bobot: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20</w:t>
            </w:r>
          </w:p>
        </w:tc>
      </w:tr>
      <w:tr>
        <w:trPr>
          <w:trHeight w:val="1901" w:hRule="atLeast"/>
        </w:trPr>
        <w:tc>
          <w:tcPr>
            <w:tcW w:w="9232" w:type="dxa"/>
            <w:gridSpan w:val="3"/>
          </w:tcPr>
          <w:p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w w:val="75"/>
                <w:sz w:val="24"/>
              </w:rPr>
              <w:t>Sub-CPMK</w:t>
            </w:r>
            <w:r>
              <w:rPr>
                <w:spacing w:val="4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13</w:t>
            </w:r>
            <w:r>
              <w:rPr>
                <w:spacing w:val="32"/>
                <w:sz w:val="24"/>
              </w:rPr>
              <w:t> </w:t>
            </w:r>
            <w:r>
              <w:rPr>
                <w:w w:val="75"/>
                <w:sz w:val="24"/>
              </w:rPr>
              <w:t>:</w:t>
            </w:r>
            <w:r>
              <w:rPr>
                <w:spacing w:val="72"/>
                <w:sz w:val="24"/>
              </w:rPr>
              <w:t> </w:t>
            </w:r>
            <w:r>
              <w:rPr>
                <w:w w:val="75"/>
                <w:sz w:val="24"/>
              </w:rPr>
              <w:t>Mampu</w:t>
            </w:r>
            <w:r>
              <w:rPr>
                <w:spacing w:val="28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menganalisis</w:t>
            </w:r>
            <w:r>
              <w:rPr>
                <w:spacing w:val="34"/>
                <w:sz w:val="24"/>
              </w:rPr>
              <w:t> </w:t>
            </w:r>
            <w:r>
              <w:rPr>
                <w:w w:val="75"/>
                <w:sz w:val="24"/>
              </w:rPr>
              <w:t>akuntabilitas</w:t>
            </w:r>
            <w:r>
              <w:rPr>
                <w:spacing w:val="69"/>
                <w:sz w:val="24"/>
              </w:rPr>
              <w:t> </w:t>
            </w:r>
            <w:r>
              <w:rPr>
                <w:w w:val="75"/>
                <w:sz w:val="24"/>
              </w:rPr>
              <w:t>manajemen</w:t>
            </w:r>
            <w:r>
              <w:rPr>
                <w:spacing w:val="2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2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publik</w:t>
            </w: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712" w:val="left" w:leader="none"/>
                <w:tab w:pos="713" w:val="left" w:leader="none"/>
              </w:tabs>
              <w:spacing w:line="240" w:lineRule="auto" w:before="0" w:after="0"/>
              <w:ind w:left="713" w:right="0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Jelaskan</w:t>
            </w:r>
            <w:r>
              <w:rPr>
                <w:spacing w:val="3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pengertian</w:t>
            </w:r>
            <w:r>
              <w:rPr>
                <w:spacing w:val="39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berikut</w:t>
            </w:r>
            <w:r>
              <w:rPr>
                <w:spacing w:val="17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ini</w:t>
            </w:r>
            <w:r>
              <w:rPr>
                <w:spacing w:val="40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dengan</w:t>
            </w:r>
            <w:r>
              <w:rPr>
                <w:spacing w:val="3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ringkas</w:t>
            </w:r>
            <w:r>
              <w:rPr>
                <w:spacing w:val="37"/>
                <w:sz w:val="24"/>
              </w:rPr>
              <w:t> </w:t>
            </w:r>
            <w:r>
              <w:rPr>
                <w:w w:val="75"/>
                <w:sz w:val="24"/>
              </w:rPr>
              <w:t>dan</w:t>
            </w:r>
            <w:r>
              <w:rPr>
                <w:spacing w:val="3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tepat:</w:t>
            </w:r>
          </w:p>
          <w:p>
            <w:pPr>
              <w:pStyle w:val="TableParagraph"/>
              <w:numPr>
                <w:ilvl w:val="1"/>
                <w:numId w:val="272"/>
              </w:numPr>
              <w:tabs>
                <w:tab w:pos="1268" w:val="left" w:leader="none"/>
                <w:tab w:pos="1269" w:val="left" w:leader="none"/>
              </w:tabs>
              <w:spacing w:line="240" w:lineRule="auto" w:before="40" w:after="0"/>
              <w:ind w:left="1269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Konsultan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</w:p>
          <w:p>
            <w:pPr>
              <w:pStyle w:val="TableParagraph"/>
              <w:numPr>
                <w:ilvl w:val="1"/>
                <w:numId w:val="272"/>
              </w:numPr>
              <w:tabs>
                <w:tab w:pos="1268" w:val="left" w:leader="none"/>
                <w:tab w:pos="1269" w:val="left" w:leader="none"/>
              </w:tabs>
              <w:spacing w:line="240" w:lineRule="auto" w:before="57" w:after="0"/>
              <w:ind w:left="1269" w:right="0" w:hanging="3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Advokasi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pemerintahan</w:t>
            </w:r>
          </w:p>
          <w:p>
            <w:pPr>
              <w:pStyle w:val="TableParagraph"/>
              <w:numPr>
                <w:ilvl w:val="1"/>
                <w:numId w:val="272"/>
              </w:numPr>
              <w:tabs>
                <w:tab w:pos="1268" w:val="left" w:leader="none"/>
                <w:tab w:pos="1269" w:val="left" w:leader="none"/>
              </w:tabs>
              <w:spacing w:line="240" w:lineRule="auto" w:before="40" w:after="0"/>
              <w:ind w:left="1269" w:right="0" w:hanging="361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Reformasi</w:t>
            </w:r>
            <w:r>
              <w:rPr>
                <w:spacing w:val="33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administrasi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headerReference w:type="default" r:id="rId80"/>
          <w:footerReference w:type="default" r:id="rId81"/>
          <w:pgSz w:w="11920" w:h="16860"/>
          <w:pgMar w:header="912" w:footer="1130" w:top="1900" w:bottom="1320" w:left="15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594"/>
        <w:rPr>
          <w:sz w:val="20"/>
        </w:rPr>
      </w:pPr>
      <w:r>
        <w:rPr>
          <w:sz w:val="20"/>
        </w:rPr>
        <w:drawing>
          <wp:inline distT="0" distB="0" distL="0" distR="0">
            <wp:extent cx="4603705" cy="3143250"/>
            <wp:effectExtent l="0" t="0" r="0" b="0"/>
            <wp:docPr id="2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0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numPr>
          <w:ilvl w:val="2"/>
          <w:numId w:val="45"/>
        </w:numPr>
        <w:tabs>
          <w:tab w:pos="665" w:val="left" w:leader="none"/>
        </w:tabs>
        <w:spacing w:line="240" w:lineRule="auto" w:before="88" w:after="0"/>
        <w:ind w:left="664" w:right="0" w:hanging="565"/>
        <w:jc w:val="left"/>
      </w:pPr>
      <w:r>
        <w:rPr/>
        <w:t>Portofolio</w:t>
      </w:r>
      <w:r>
        <w:rPr>
          <w:spacing w:val="2"/>
        </w:rPr>
        <w:t> </w:t>
      </w:r>
      <w:r>
        <w:rPr/>
        <w:t>Penilaian</w:t>
      </w:r>
      <w:r>
        <w:rPr>
          <w:spacing w:val="-5"/>
        </w:rPr>
        <w:t> </w:t>
      </w:r>
      <w:r>
        <w:rPr/>
        <w:t>Hasil</w:t>
      </w:r>
      <w:r>
        <w:rPr>
          <w:spacing w:val="-16"/>
        </w:rPr>
        <w:t> </w:t>
      </w:r>
      <w:r>
        <w:rPr/>
        <w:t>Belajar</w:t>
      </w:r>
    </w:p>
    <w:p>
      <w:pPr>
        <w:pStyle w:val="BodyText"/>
        <w:spacing w:line="364" w:lineRule="auto" w:before="139"/>
        <w:ind w:left="528" w:right="620" w:firstLine="568"/>
        <w:jc w:val="both"/>
        <w:rPr>
          <w:rFonts w:ascii="SimSun"/>
        </w:rPr>
      </w:pPr>
      <w:r>
        <w:rPr>
          <w:rFonts w:ascii="SimSun"/>
        </w:rPr>
        <w:t>Portofolio</w:t>
      </w:r>
      <w:r>
        <w:rPr>
          <w:rFonts w:ascii="SimSun"/>
          <w:spacing w:val="1"/>
        </w:rPr>
        <w:t> </w:t>
      </w:r>
      <w:r>
        <w:rPr>
          <w:rFonts w:ascii="SimSun"/>
        </w:rPr>
        <w:t>Penilaian</w:t>
      </w:r>
      <w:r>
        <w:rPr>
          <w:rFonts w:ascii="SimSun"/>
          <w:spacing w:val="1"/>
        </w:rPr>
        <w:t> </w:t>
      </w:r>
      <w:r>
        <w:rPr>
          <w:rFonts w:ascii="SimSun"/>
        </w:rPr>
        <w:t>Hasil</w:t>
      </w:r>
      <w:r>
        <w:rPr>
          <w:rFonts w:ascii="SimSun"/>
          <w:spacing w:val="120"/>
        </w:rPr>
        <w:t> </w:t>
      </w:r>
      <w:r>
        <w:rPr>
          <w:rFonts w:ascii="SimSun"/>
        </w:rPr>
        <w:t>Belajar</w:t>
      </w:r>
      <w:r>
        <w:rPr>
          <w:rFonts w:ascii="SimSun"/>
          <w:spacing w:val="121"/>
        </w:rPr>
        <w:t> </w:t>
      </w:r>
      <w:r>
        <w:rPr>
          <w:rFonts w:ascii="SimSun"/>
        </w:rPr>
        <w:t>dapat</w:t>
      </w:r>
      <w:r>
        <w:rPr>
          <w:rFonts w:ascii="SimSun"/>
          <w:spacing w:val="121"/>
        </w:rPr>
        <w:t> </w:t>
      </w:r>
      <w:r>
        <w:rPr>
          <w:rFonts w:ascii="SimSun"/>
        </w:rPr>
        <w:t>digunakan</w:t>
      </w:r>
      <w:r>
        <w:rPr>
          <w:rFonts w:ascii="SimSun"/>
          <w:spacing w:val="1"/>
        </w:rPr>
        <w:t> </w:t>
      </w:r>
      <w:r>
        <w:rPr>
          <w:rFonts w:ascii="SimSun"/>
        </w:rPr>
        <w:t>sebagai instrumen penilaian atau salah satu komponen dari</w:t>
      </w:r>
      <w:r>
        <w:rPr>
          <w:rFonts w:ascii="SimSun"/>
          <w:spacing w:val="1"/>
        </w:rPr>
        <w:t> </w:t>
      </w:r>
      <w:r>
        <w:rPr>
          <w:rFonts w:ascii="SimSun"/>
        </w:rPr>
        <w:t>instrumen penilaian, untuk menilai kompetensi mahasiswa, atau</w:t>
      </w:r>
      <w:r>
        <w:rPr>
          <w:rFonts w:ascii="SimSun"/>
          <w:spacing w:val="1"/>
        </w:rPr>
        <w:t> </w:t>
      </w:r>
      <w:r>
        <w:rPr>
          <w:rFonts w:ascii="SimSun"/>
        </w:rPr>
        <w:t>menilai</w:t>
      </w:r>
      <w:r>
        <w:rPr>
          <w:rFonts w:ascii="SimSun"/>
          <w:spacing w:val="1"/>
        </w:rPr>
        <w:t> </w:t>
      </w:r>
      <w:r>
        <w:rPr>
          <w:rFonts w:ascii="SimSun"/>
        </w:rPr>
        <w:t>hasil</w:t>
      </w:r>
      <w:r>
        <w:rPr>
          <w:rFonts w:ascii="SimSun"/>
          <w:spacing w:val="1"/>
        </w:rPr>
        <w:t> </w:t>
      </w:r>
      <w:r>
        <w:rPr>
          <w:rFonts w:ascii="SimSun"/>
        </w:rPr>
        <w:t>belajar</w:t>
      </w:r>
      <w:r>
        <w:rPr>
          <w:rFonts w:ascii="SimSun"/>
          <w:spacing w:val="120"/>
        </w:rPr>
        <w:t> </w:t>
      </w:r>
      <w:r>
        <w:rPr>
          <w:rFonts w:ascii="SimSun"/>
        </w:rPr>
        <w:t>mahasiswa.</w:t>
      </w:r>
      <w:r>
        <w:rPr>
          <w:rFonts w:ascii="SimSun"/>
          <w:spacing w:val="121"/>
        </w:rPr>
        <w:t> </w:t>
      </w:r>
      <w:r>
        <w:rPr>
          <w:rFonts w:ascii="SimSun"/>
        </w:rPr>
        <w:t>Portofolio</w:t>
      </w:r>
      <w:r>
        <w:rPr>
          <w:rFonts w:ascii="SimSun"/>
          <w:spacing w:val="121"/>
        </w:rPr>
        <w:t> </w:t>
      </w:r>
      <w:r>
        <w:rPr>
          <w:rFonts w:ascii="SimSun"/>
        </w:rPr>
        <w:t>penilaian</w:t>
      </w:r>
      <w:r>
        <w:rPr>
          <w:rFonts w:ascii="SimSun"/>
          <w:spacing w:val="1"/>
        </w:rPr>
        <w:t> </w:t>
      </w:r>
      <w:r>
        <w:rPr>
          <w:rFonts w:ascii="SimSun"/>
        </w:rPr>
        <w:t>merupakan</w:t>
      </w:r>
      <w:r>
        <w:rPr>
          <w:rFonts w:ascii="SimSun"/>
          <w:spacing w:val="1"/>
        </w:rPr>
        <w:t> </w:t>
      </w:r>
      <w:r>
        <w:rPr>
          <w:rFonts w:ascii="SimSun"/>
        </w:rPr>
        <w:t>satu</w:t>
      </w:r>
      <w:r>
        <w:rPr>
          <w:rFonts w:ascii="SimSun"/>
          <w:spacing w:val="1"/>
        </w:rPr>
        <w:t> </w:t>
      </w:r>
      <w:r>
        <w:rPr>
          <w:rFonts w:ascii="SimSun"/>
        </w:rPr>
        <w:t>metode</w:t>
      </w:r>
      <w:r>
        <w:rPr>
          <w:rFonts w:ascii="SimSun"/>
          <w:spacing w:val="1"/>
        </w:rPr>
        <w:t> </w:t>
      </w:r>
      <w:r>
        <w:rPr>
          <w:rFonts w:ascii="SimSun"/>
        </w:rPr>
        <w:t>penilaian</w:t>
      </w:r>
      <w:r>
        <w:rPr>
          <w:rFonts w:ascii="SimSun"/>
          <w:spacing w:val="1"/>
        </w:rPr>
        <w:t> </w:t>
      </w:r>
      <w:r>
        <w:rPr>
          <w:rFonts w:ascii="SimSun"/>
        </w:rPr>
        <w:t>berkesinambungan,</w:t>
      </w:r>
      <w:r>
        <w:rPr>
          <w:rFonts w:ascii="SimSun"/>
          <w:spacing w:val="1"/>
        </w:rPr>
        <w:t> </w:t>
      </w:r>
      <w:r>
        <w:rPr>
          <w:rFonts w:ascii="SimSun"/>
        </w:rPr>
        <w:t>dengan</w:t>
      </w:r>
      <w:r>
        <w:rPr>
          <w:rFonts w:ascii="SimSun"/>
          <w:spacing w:val="1"/>
        </w:rPr>
        <w:t> </w:t>
      </w:r>
      <w:r>
        <w:rPr>
          <w:rFonts w:ascii="SimSun"/>
        </w:rPr>
        <w:t>mengumpulkan informasi atau data secara sistematik atas hasil</w:t>
      </w:r>
      <w:r>
        <w:rPr>
          <w:rFonts w:ascii="SimSun"/>
          <w:spacing w:val="1"/>
        </w:rPr>
        <w:t> </w:t>
      </w:r>
      <w:r>
        <w:rPr>
          <w:rFonts w:ascii="SimSun"/>
        </w:rPr>
        <w:t>pekerjaan seseorang (Pomham, 198). 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5"/>
        <w:rPr>
          <w:rFonts w:ascii="SimSun"/>
        </w:rPr>
      </w:pPr>
    </w:p>
    <w:p>
      <w:pPr>
        <w:pStyle w:val="BodyText"/>
        <w:spacing w:before="86"/>
        <w:ind w:right="300"/>
        <w:jc w:val="right"/>
      </w:pPr>
      <w:r>
        <w:rPr>
          <w:rFonts w:ascii="Calibri"/>
        </w:rPr>
        <w:t>KPT</w:t>
      </w:r>
      <w:r>
        <w:rPr>
          <w:rFonts w:ascii="Calibri"/>
          <w:spacing w:val="-1"/>
        </w:rPr>
        <w:t> </w:t>
      </w:r>
      <w:r>
        <w:rPr>
          <w:rFonts w:ascii="Calibri"/>
        </w:rPr>
        <w:t>4.0</w:t>
      </w:r>
      <w:r>
        <w:rPr>
          <w:rFonts w:ascii="Calibri"/>
          <w:spacing w:val="-10"/>
        </w:rPr>
        <w:t> </w:t>
      </w:r>
      <w:r>
        <w:rPr>
          <w:rFonts w:ascii="Calibri"/>
        </w:rPr>
        <w:t>-</w:t>
      </w:r>
      <w:r>
        <w:rPr>
          <w:rFonts w:ascii="Calibri"/>
          <w:spacing w:val="-1"/>
        </w:rPr>
        <w:t> </w:t>
      </w:r>
      <w:r>
        <w:rPr/>
        <w:t>108</w:t>
      </w:r>
    </w:p>
    <w:p>
      <w:pPr>
        <w:spacing w:after="0"/>
        <w:jc w:val="right"/>
        <w:sectPr>
          <w:headerReference w:type="default" r:id="rId82"/>
          <w:footerReference w:type="default" r:id="rId83"/>
          <w:pgSz w:w="11920" w:h="16840"/>
          <w:pgMar w:header="912" w:footer="0" w:top="1900" w:bottom="280" w:left="1380" w:right="1680"/>
        </w:sectPr>
      </w:pPr>
    </w:p>
    <w:p>
      <w:pPr>
        <w:pStyle w:val="Heading1"/>
        <w:numPr>
          <w:ilvl w:val="1"/>
          <w:numId w:val="45"/>
        </w:numPr>
        <w:tabs>
          <w:tab w:pos="565" w:val="left" w:leader="none"/>
        </w:tabs>
        <w:spacing w:line="240" w:lineRule="auto" w:before="79" w:after="0"/>
        <w:ind w:left="564" w:right="0" w:hanging="361"/>
        <w:jc w:val="left"/>
        <w:rPr>
          <w:rFonts w:ascii="Cambria"/>
          <w:sz w:val="24"/>
        </w:rPr>
      </w:pPr>
      <w:r>
        <w:rPr/>
        <w:drawing>
          <wp:anchor distT="0" distB="0" distL="0" distR="0" allowOverlap="1" layoutInCell="1" locked="0" behindDoc="1" simplePos="0" relativeHeight="474676736">
            <wp:simplePos x="0" y="0"/>
            <wp:positionH relativeFrom="page">
              <wp:posOffset>1427480</wp:posOffset>
            </wp:positionH>
            <wp:positionV relativeFrom="page">
              <wp:posOffset>625475</wp:posOffset>
            </wp:positionV>
            <wp:extent cx="421640" cy="495935"/>
            <wp:effectExtent l="0" t="0" r="0" b="0"/>
            <wp:wrapNone/>
            <wp:docPr id="2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Implementasi</w:t>
      </w:r>
      <w:r>
        <w:rPr>
          <w:spacing w:val="5"/>
        </w:rPr>
        <w:t> </w:t>
      </w:r>
      <w:r>
        <w:rPr>
          <w:spacing w:val="-1"/>
        </w:rPr>
        <w:t>Hak</w:t>
      </w:r>
      <w:r>
        <w:rPr>
          <w:spacing w:val="-18"/>
        </w:rPr>
        <w:t> </w:t>
      </w:r>
      <w:r>
        <w:rPr>
          <w:spacing w:val="-1"/>
        </w:rPr>
        <w:t>Belajar</w:t>
      </w:r>
      <w:r>
        <w:rPr>
          <w:spacing w:val="-13"/>
        </w:rPr>
        <w:t> </w:t>
      </w:r>
      <w:r>
        <w:rPr>
          <w:spacing w:val="-1"/>
        </w:rPr>
        <w:t>Mahasiswa Maksimum</w:t>
      </w:r>
      <w:r>
        <w:rPr>
          <w:spacing w:val="-14"/>
        </w:rPr>
        <w:t> </w:t>
      </w:r>
      <w:r>
        <w:rPr>
          <w:spacing w:val="-1"/>
        </w:rPr>
        <w:t>3 Semester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2"/>
          <w:numId w:val="45"/>
        </w:numPr>
        <w:tabs>
          <w:tab w:pos="749" w:val="left" w:leader="none"/>
        </w:tabs>
        <w:spacing w:line="240" w:lineRule="auto" w:before="259" w:after="0"/>
        <w:ind w:left="748" w:right="0" w:hanging="465"/>
        <w:jc w:val="left"/>
      </w:pPr>
      <w:r>
        <w:rPr>
          <w:spacing w:val="-1"/>
        </w:rPr>
        <w:t>Model</w:t>
      </w:r>
      <w:r>
        <w:rPr>
          <w:spacing w:val="-14"/>
        </w:rPr>
        <w:t> </w:t>
      </w:r>
      <w:r>
        <w:rPr>
          <w:spacing w:val="-1"/>
        </w:rPr>
        <w:t>implementasi</w:t>
      </w:r>
      <w:r>
        <w:rPr>
          <w:spacing w:val="4"/>
        </w:rPr>
        <w:t> </w:t>
      </w:r>
      <w:r>
        <w:rPr/>
        <w:t>MBKM</w:t>
      </w:r>
    </w:p>
    <w:p>
      <w:pPr>
        <w:pStyle w:val="BodyText"/>
        <w:spacing w:before="3"/>
        <w:rPr>
          <w:b/>
          <w:sz w:val="6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1684"/>
        <w:gridCol w:w="1696"/>
        <w:gridCol w:w="1697"/>
        <w:gridCol w:w="1849"/>
        <w:gridCol w:w="1837"/>
        <w:gridCol w:w="1697"/>
        <w:gridCol w:w="1685"/>
        <w:gridCol w:w="1416"/>
      </w:tblGrid>
      <w:tr>
        <w:trPr>
          <w:trHeight w:val="252" w:hRule="atLeast"/>
        </w:trPr>
        <w:tc>
          <w:tcPr>
            <w:tcW w:w="14069" w:type="dxa"/>
            <w:gridSpan w:val="9"/>
          </w:tcPr>
          <w:p>
            <w:pPr>
              <w:pStyle w:val="TableParagraph"/>
              <w:spacing w:line="233" w:lineRule="exact"/>
              <w:ind w:left="3330" w:right="328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Kegiatan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Pembelajaran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Mahasiswa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Jenjang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Sarjana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/ Sarjana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Terapan,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146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sks</w:t>
            </w:r>
          </w:p>
        </w:tc>
      </w:tr>
      <w:tr>
        <w:trPr>
          <w:trHeight w:val="257" w:hRule="atLeast"/>
        </w:trPr>
        <w:tc>
          <w:tcPr>
            <w:tcW w:w="508" w:type="dxa"/>
            <w:vMerge w:val="restart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684" w:type="dxa"/>
            <w:shd w:val="clear" w:color="auto" w:fill="8DB3DF"/>
          </w:tcPr>
          <w:p>
            <w:pPr>
              <w:pStyle w:val="TableParagraph"/>
              <w:spacing w:line="237" w:lineRule="exact"/>
              <w:ind w:left="514" w:right="468"/>
              <w:jc w:val="center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Smt-1</w:t>
            </w:r>
          </w:p>
        </w:tc>
        <w:tc>
          <w:tcPr>
            <w:tcW w:w="1696" w:type="dxa"/>
            <w:shd w:val="clear" w:color="auto" w:fill="8DB3DF"/>
          </w:tcPr>
          <w:p>
            <w:pPr>
              <w:pStyle w:val="TableParagraph"/>
              <w:spacing w:line="237" w:lineRule="exact"/>
              <w:ind w:right="507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Smt-2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7" w:lineRule="exact"/>
              <w:ind w:right="495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Smt-3</w:t>
            </w:r>
          </w:p>
        </w:tc>
        <w:tc>
          <w:tcPr>
            <w:tcW w:w="1849" w:type="dxa"/>
            <w:shd w:val="clear" w:color="auto" w:fill="8DB3DF"/>
          </w:tcPr>
          <w:p>
            <w:pPr>
              <w:pStyle w:val="TableParagraph"/>
              <w:spacing w:line="237" w:lineRule="exact"/>
              <w:ind w:right="572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Smt-4</w:t>
            </w:r>
          </w:p>
        </w:tc>
        <w:tc>
          <w:tcPr>
            <w:tcW w:w="1837" w:type="dxa"/>
            <w:shd w:val="clear" w:color="auto" w:fill="8DB3DF"/>
          </w:tcPr>
          <w:p>
            <w:pPr>
              <w:pStyle w:val="TableParagraph"/>
              <w:spacing w:line="237" w:lineRule="exact"/>
              <w:ind w:left="635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Smt-5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7" w:lineRule="exact"/>
              <w:ind w:right="517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Smt-6</w:t>
            </w:r>
          </w:p>
        </w:tc>
        <w:tc>
          <w:tcPr>
            <w:tcW w:w="1685" w:type="dxa"/>
            <w:shd w:val="clear" w:color="auto" w:fill="8DB3DF"/>
          </w:tcPr>
          <w:p>
            <w:pPr>
              <w:pStyle w:val="TableParagraph"/>
              <w:spacing w:line="237" w:lineRule="exact"/>
              <w:ind w:left="575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Smt-7</w:t>
            </w:r>
          </w:p>
        </w:tc>
        <w:tc>
          <w:tcPr>
            <w:tcW w:w="1416" w:type="dxa"/>
            <w:shd w:val="clear" w:color="auto" w:fill="8DB3DF"/>
          </w:tcPr>
          <w:p>
            <w:pPr>
              <w:pStyle w:val="TableParagraph"/>
              <w:spacing w:line="237" w:lineRule="exact"/>
              <w:ind w:left="400" w:right="370"/>
              <w:jc w:val="center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Smt-8</w:t>
            </w:r>
          </w:p>
        </w:tc>
      </w:tr>
      <w:tr>
        <w:trPr>
          <w:trHeight w:val="253" w:hRule="atLeast"/>
        </w:trPr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shd w:val="clear" w:color="auto" w:fill="8DB3DF"/>
          </w:tcPr>
          <w:p>
            <w:pPr>
              <w:pStyle w:val="TableParagraph"/>
              <w:spacing w:line="234" w:lineRule="exact"/>
              <w:ind w:left="468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6" w:type="dxa"/>
            <w:shd w:val="clear" w:color="auto" w:fill="8DB3DF"/>
          </w:tcPr>
          <w:p>
            <w:pPr>
              <w:pStyle w:val="TableParagraph"/>
              <w:spacing w:line="234" w:lineRule="exact"/>
              <w:ind w:right="5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4" w:lineRule="exact"/>
              <w:ind w:right="45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849" w:type="dxa"/>
            <w:shd w:val="clear" w:color="auto" w:fill="8DB3DF"/>
          </w:tcPr>
          <w:p>
            <w:pPr>
              <w:pStyle w:val="TableParagraph"/>
              <w:spacing w:line="234" w:lineRule="exact"/>
              <w:ind w:right="53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837" w:type="dxa"/>
            <w:shd w:val="clear" w:color="auto" w:fill="8DB3DF"/>
          </w:tcPr>
          <w:p>
            <w:pPr>
              <w:pStyle w:val="TableParagraph"/>
              <w:spacing w:line="234" w:lineRule="exact"/>
              <w:ind w:left="590" w:right="6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4" w:lineRule="exact"/>
              <w:ind w:right="51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85" w:type="dxa"/>
            <w:shd w:val="clear" w:color="auto" w:fill="8DB3DF"/>
          </w:tcPr>
          <w:p>
            <w:pPr>
              <w:pStyle w:val="TableParagraph"/>
              <w:spacing w:line="234" w:lineRule="exact"/>
              <w:ind w:left="542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416" w:type="dxa"/>
            <w:shd w:val="clear" w:color="auto" w:fill="8DB3DF"/>
          </w:tcPr>
          <w:p>
            <w:pPr>
              <w:pStyle w:val="TableParagraph"/>
              <w:spacing w:line="234" w:lineRule="exact"/>
              <w:ind w:left="400" w:right="3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</w:tr>
      <w:tr>
        <w:trPr>
          <w:trHeight w:val="1292" w:hRule="atLeast"/>
        </w:trPr>
        <w:tc>
          <w:tcPr>
            <w:tcW w:w="5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1"/>
              <w:ind w:left="144"/>
              <w:rPr>
                <w:sz w:val="22"/>
              </w:rPr>
            </w:pPr>
            <w:r>
              <w:rPr>
                <w:sz w:val="22"/>
              </w:rPr>
              <w:t>MKWU</w:t>
            </w:r>
          </w:p>
          <w:p>
            <w:pPr>
              <w:pStyle w:val="TableParagraph"/>
              <w:spacing w:line="247" w:lineRule="auto" w:before="3"/>
              <w:ind w:left="144" w:right="430"/>
              <w:rPr>
                <w:sz w:val="22"/>
              </w:rPr>
            </w:pPr>
            <w:r>
              <w:rPr>
                <w:sz w:val="22"/>
              </w:rPr>
              <w:t>MK-Prodi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di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dlm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Prodi</w:t>
            </w:r>
          </w:p>
        </w:tc>
        <w:tc>
          <w:tcPr>
            <w:tcW w:w="1696" w:type="dxa"/>
          </w:tcPr>
          <w:p>
            <w:pPr>
              <w:pStyle w:val="TableParagraph"/>
              <w:spacing w:before="1"/>
              <w:ind w:left="145"/>
              <w:rPr>
                <w:sz w:val="22"/>
              </w:rPr>
            </w:pPr>
            <w:r>
              <w:rPr>
                <w:sz w:val="22"/>
              </w:rPr>
              <w:t>MKWU</w:t>
            </w:r>
          </w:p>
          <w:p>
            <w:pPr>
              <w:pStyle w:val="TableParagraph"/>
              <w:spacing w:line="247" w:lineRule="auto" w:before="3"/>
              <w:ind w:left="145" w:right="442"/>
              <w:rPr>
                <w:sz w:val="22"/>
              </w:rPr>
            </w:pPr>
            <w:r>
              <w:rPr>
                <w:sz w:val="22"/>
              </w:rPr>
              <w:t>MK-Prodi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di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dlm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Prodi</w:t>
            </w:r>
          </w:p>
        </w:tc>
        <w:tc>
          <w:tcPr>
            <w:tcW w:w="1697" w:type="dxa"/>
          </w:tcPr>
          <w:p>
            <w:pPr>
              <w:pStyle w:val="TableParagraph"/>
              <w:spacing w:line="252" w:lineRule="exact" w:before="1"/>
              <w:ind w:left="145"/>
              <w:rPr>
                <w:sz w:val="22"/>
              </w:rPr>
            </w:pPr>
            <w:r>
              <w:rPr>
                <w:sz w:val="22"/>
              </w:rPr>
              <w:t>MKWU</w:t>
            </w:r>
          </w:p>
          <w:p>
            <w:pPr>
              <w:pStyle w:val="TableParagraph"/>
              <w:spacing w:line="252" w:lineRule="exact"/>
              <w:ind w:left="145"/>
              <w:rPr>
                <w:sz w:val="22"/>
              </w:rPr>
            </w:pPr>
            <w:r>
              <w:rPr>
                <w:sz w:val="22"/>
              </w:rPr>
              <w:t>MK-Prodi</w:t>
            </w:r>
          </w:p>
          <w:p>
            <w:pPr>
              <w:pStyle w:val="TableParagraph"/>
              <w:spacing w:before="7"/>
              <w:ind w:left="145" w:right="351"/>
              <w:rPr>
                <w:sz w:val="22"/>
              </w:rPr>
            </w:pPr>
            <w:r>
              <w:rPr>
                <w:spacing w:val="-2"/>
                <w:sz w:val="22"/>
              </w:rPr>
              <w:t>di dlm &amp; luar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Prodi di 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sama</w:t>
            </w:r>
          </w:p>
        </w:tc>
        <w:tc>
          <w:tcPr>
            <w:tcW w:w="1849" w:type="dxa"/>
          </w:tcPr>
          <w:p>
            <w:pPr>
              <w:pStyle w:val="TableParagraph"/>
              <w:spacing w:line="250" w:lineRule="exact" w:before="1"/>
              <w:ind w:left="144"/>
              <w:rPr>
                <w:sz w:val="22"/>
              </w:rPr>
            </w:pPr>
            <w:r>
              <w:rPr>
                <w:sz w:val="22"/>
              </w:rPr>
              <w:t>MKWU</w:t>
            </w:r>
          </w:p>
          <w:p>
            <w:pPr>
              <w:pStyle w:val="TableParagraph"/>
              <w:spacing w:line="250" w:lineRule="exact"/>
              <w:ind w:left="144"/>
              <w:rPr>
                <w:sz w:val="22"/>
              </w:rPr>
            </w:pPr>
            <w:r>
              <w:rPr>
                <w:sz w:val="22"/>
              </w:rPr>
              <w:t>MK-Prodi</w:t>
            </w:r>
          </w:p>
          <w:p>
            <w:pPr>
              <w:pStyle w:val="TableParagraph"/>
              <w:spacing w:line="242" w:lineRule="auto" w:before="3"/>
              <w:ind w:left="144" w:right="169"/>
              <w:rPr>
                <w:sz w:val="22"/>
              </w:rPr>
            </w:pPr>
            <w:r>
              <w:rPr>
                <w:sz w:val="22"/>
              </w:rPr>
              <w:t>di dlm &amp; luar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Prodi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di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PT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sama</w:t>
            </w:r>
          </w:p>
        </w:tc>
        <w:tc>
          <w:tcPr>
            <w:tcW w:w="1837" w:type="dxa"/>
          </w:tcPr>
          <w:p>
            <w:pPr>
              <w:pStyle w:val="TableParagraph"/>
              <w:spacing w:line="252" w:lineRule="exact" w:before="1"/>
              <w:ind w:left="127"/>
              <w:rPr>
                <w:sz w:val="22"/>
              </w:rPr>
            </w:pPr>
            <w:r>
              <w:rPr>
                <w:sz w:val="22"/>
              </w:rPr>
              <w:t>MK-Prodi</w:t>
            </w:r>
          </w:p>
          <w:p>
            <w:pPr>
              <w:pStyle w:val="TableParagraph"/>
              <w:ind w:left="127" w:right="283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dlm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luar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Belajar di luar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PT</w:t>
            </w:r>
          </w:p>
        </w:tc>
        <w:tc>
          <w:tcPr>
            <w:tcW w:w="1697" w:type="dxa"/>
          </w:tcPr>
          <w:p>
            <w:pPr>
              <w:pStyle w:val="TableParagraph"/>
              <w:spacing w:line="235" w:lineRule="auto" w:before="5"/>
              <w:ind w:left="135" w:right="610"/>
              <w:rPr>
                <w:b/>
                <w:sz w:val="22"/>
              </w:rPr>
            </w:pPr>
            <w:r>
              <w:rPr>
                <w:b/>
                <w:sz w:val="22"/>
              </w:rPr>
              <w:t>(Program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MBKM)</w:t>
            </w:r>
          </w:p>
        </w:tc>
        <w:tc>
          <w:tcPr>
            <w:tcW w:w="1685" w:type="dxa"/>
          </w:tcPr>
          <w:p>
            <w:pPr>
              <w:pStyle w:val="TableParagraph"/>
              <w:spacing w:line="235" w:lineRule="auto" w:before="5"/>
              <w:ind w:left="138" w:right="202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belajar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diluar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kampus: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34" w:right="342"/>
              <w:rPr>
                <w:sz w:val="22"/>
              </w:rPr>
            </w:pPr>
            <w:r>
              <w:rPr>
                <w:sz w:val="22"/>
              </w:rPr>
              <w:t>MK-Prodi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 dlm 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</w:t>
            </w:r>
          </w:p>
        </w:tc>
      </w:tr>
      <w:tr>
        <w:trPr>
          <w:trHeight w:val="1021" w:hRule="atLeast"/>
        </w:trPr>
        <w:tc>
          <w:tcPr>
            <w:tcW w:w="508" w:type="dxa"/>
          </w:tcPr>
          <w:p>
            <w:pPr>
              <w:pStyle w:val="TableParagraph"/>
              <w:spacing w:line="242" w:lineRule="exact"/>
              <w:ind w:left="14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684" w:type="dxa"/>
          </w:tcPr>
          <w:p>
            <w:pPr>
              <w:pStyle w:val="TableParagraph"/>
              <w:spacing w:line="235" w:lineRule="auto" w:before="1"/>
              <w:ind w:left="144" w:right="683"/>
              <w:rPr>
                <w:sz w:val="22"/>
              </w:rPr>
            </w:pPr>
            <w:r>
              <w:rPr>
                <w:spacing w:val="-1"/>
                <w:sz w:val="22"/>
              </w:rPr>
              <w:t>Pancasila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6" w:type="dxa"/>
          </w:tcPr>
          <w:p>
            <w:pPr>
              <w:pStyle w:val="TableParagraph"/>
              <w:spacing w:before="1"/>
              <w:ind w:left="145" w:right="552"/>
              <w:rPr>
                <w:sz w:val="22"/>
              </w:rPr>
            </w:pPr>
            <w:r>
              <w:rPr>
                <w:spacing w:val="-1"/>
                <w:sz w:val="22"/>
              </w:rPr>
              <w:t>Pendidikan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Kewarga-</w:t>
            </w:r>
          </w:p>
          <w:p>
            <w:pPr>
              <w:pStyle w:val="TableParagraph"/>
              <w:spacing w:line="244" w:lineRule="exact" w:before="6"/>
              <w:ind w:left="145" w:right="730"/>
              <w:rPr>
                <w:sz w:val="22"/>
              </w:rPr>
            </w:pPr>
            <w:r>
              <w:rPr>
                <w:spacing w:val="-1"/>
                <w:sz w:val="22"/>
              </w:rPr>
              <w:t>negaraan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</w:tcPr>
          <w:p>
            <w:pPr>
              <w:pStyle w:val="TableParagraph"/>
              <w:spacing w:line="235" w:lineRule="auto" w:before="1"/>
              <w:ind w:left="145" w:right="292"/>
              <w:rPr>
                <w:sz w:val="22"/>
              </w:rPr>
            </w:pPr>
            <w:r>
              <w:rPr>
                <w:sz w:val="22"/>
              </w:rPr>
              <w:t>Pendidkan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Agama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(2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spacing w:before="1"/>
              <w:ind w:left="144" w:right="374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Kependudukan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35" w:lineRule="auto" w:before="1"/>
              <w:ind w:left="127" w:right="358"/>
              <w:rPr>
                <w:sz w:val="22"/>
              </w:rPr>
            </w:pPr>
            <w:r>
              <w:rPr>
                <w:spacing w:val="-3"/>
                <w:sz w:val="22"/>
              </w:rPr>
              <w:t>Kewirausahaan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  <w:shd w:val="clear" w:color="auto" w:fill="FFC000"/>
          </w:tcPr>
          <w:p>
            <w:pPr>
              <w:pStyle w:val="TableParagraph"/>
              <w:spacing w:before="1"/>
              <w:ind w:left="135" w:right="351"/>
              <w:rPr>
                <w:sz w:val="22"/>
              </w:rPr>
            </w:pPr>
            <w:r>
              <w:rPr>
                <w:sz w:val="22"/>
              </w:rPr>
              <w:t>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Publik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3"/>
                <w:sz w:val="22"/>
              </w:rPr>
              <w:t>(3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sks)</w:t>
            </w:r>
          </w:p>
        </w:tc>
        <w:tc>
          <w:tcPr>
            <w:tcW w:w="1685" w:type="dxa"/>
          </w:tcPr>
          <w:p>
            <w:pPr>
              <w:pStyle w:val="TableParagraph"/>
              <w:spacing w:before="1"/>
              <w:ind w:left="138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Proyek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Independen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(3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SKS)</w:t>
            </w:r>
          </w:p>
        </w:tc>
        <w:tc>
          <w:tcPr>
            <w:tcW w:w="1416" w:type="dxa"/>
          </w:tcPr>
          <w:p>
            <w:pPr>
              <w:pStyle w:val="TableParagraph"/>
              <w:spacing w:line="235" w:lineRule="auto" w:before="1"/>
              <w:ind w:left="134" w:right="411"/>
              <w:rPr>
                <w:sz w:val="22"/>
              </w:rPr>
            </w:pPr>
            <w:r>
              <w:rPr>
                <w:sz w:val="22"/>
              </w:rPr>
              <w:t>Skripsi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(lanjutan)</w:t>
            </w:r>
          </w:p>
        </w:tc>
      </w:tr>
      <w:tr>
        <w:trPr>
          <w:trHeight w:val="1545" w:hRule="atLeast"/>
        </w:trPr>
        <w:tc>
          <w:tcPr>
            <w:tcW w:w="508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684" w:type="dxa"/>
          </w:tcPr>
          <w:p>
            <w:pPr>
              <w:pStyle w:val="TableParagraph"/>
              <w:spacing w:line="237" w:lineRule="auto"/>
              <w:ind w:left="144" w:right="667"/>
              <w:rPr>
                <w:sz w:val="22"/>
              </w:rPr>
            </w:pPr>
            <w:r>
              <w:rPr>
                <w:sz w:val="22"/>
              </w:rPr>
              <w:t>Bahasa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Indonesia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6" w:type="dxa"/>
          </w:tcPr>
          <w:p>
            <w:pPr>
              <w:pStyle w:val="TableParagraph"/>
              <w:spacing w:before="1"/>
              <w:ind w:left="145"/>
              <w:rPr>
                <w:sz w:val="22"/>
              </w:rPr>
            </w:pPr>
            <w:r>
              <w:rPr>
                <w:sz w:val="22"/>
              </w:rPr>
              <w:t>Dasar-Dasar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Logika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3"/>
                <w:sz w:val="22"/>
              </w:rPr>
              <w:t>(3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3"/>
                <w:sz w:val="22"/>
              </w:rPr>
              <w:t>sks)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"/>
              <w:ind w:left="145" w:right="321"/>
              <w:rPr>
                <w:sz w:val="22"/>
              </w:rPr>
            </w:pPr>
            <w:r>
              <w:rPr>
                <w:spacing w:val="-2"/>
                <w:sz w:val="22"/>
              </w:rPr>
              <w:t>Olahraga/seni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spacing w:line="237" w:lineRule="auto"/>
              <w:ind w:left="144" w:right="349"/>
              <w:rPr>
                <w:sz w:val="22"/>
              </w:rPr>
            </w:pPr>
            <w:r>
              <w:rPr>
                <w:spacing w:val="-3"/>
                <w:sz w:val="22"/>
              </w:rPr>
              <w:t>Kepemimpinan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Sektor Publik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46" w:lineRule="exact"/>
              <w:ind w:left="127"/>
              <w:rPr>
                <w:sz w:val="22"/>
              </w:rPr>
            </w:pPr>
            <w:r>
              <w:rPr>
                <w:spacing w:val="-1"/>
                <w:sz w:val="22"/>
              </w:rPr>
              <w:t>TOEFL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(2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sks)</w:t>
            </w:r>
          </w:p>
        </w:tc>
        <w:tc>
          <w:tcPr>
            <w:tcW w:w="1697" w:type="dxa"/>
            <w:shd w:val="clear" w:color="auto" w:fill="FFC000"/>
          </w:tcPr>
          <w:p>
            <w:pPr>
              <w:pStyle w:val="TableParagraph"/>
              <w:spacing w:line="237" w:lineRule="auto"/>
              <w:ind w:left="135" w:right="608"/>
              <w:rPr>
                <w:sz w:val="22"/>
              </w:rPr>
            </w:pPr>
            <w:r>
              <w:rPr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Birokrasi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Indonesia(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85" w:type="dxa"/>
          </w:tcPr>
          <w:p>
            <w:pPr>
              <w:pStyle w:val="TableParagraph"/>
              <w:spacing w:line="237" w:lineRule="auto"/>
              <w:ind w:left="138" w:right="307"/>
              <w:rPr>
                <w:sz w:val="22"/>
              </w:rPr>
            </w:pPr>
            <w:r>
              <w:rPr>
                <w:w w:val="105"/>
                <w:sz w:val="22"/>
              </w:rPr>
              <w:t>Sistem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Perencanaan,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-1"/>
                <w:sz w:val="22"/>
              </w:rPr>
              <w:t>Pemograman,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dan Peng-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anggaran</w:t>
            </w:r>
          </w:p>
          <w:p>
            <w:pPr>
              <w:pStyle w:val="TableParagraph"/>
              <w:spacing w:line="247" w:lineRule="exact"/>
              <w:ind w:left="138"/>
              <w:rPr>
                <w:sz w:val="22"/>
              </w:rPr>
            </w:pPr>
            <w:r>
              <w:rPr>
                <w:sz w:val="22"/>
              </w:rPr>
              <w:t>(3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29" w:hRule="atLeast"/>
        </w:trPr>
        <w:tc>
          <w:tcPr>
            <w:tcW w:w="508" w:type="dxa"/>
          </w:tcPr>
          <w:p>
            <w:pPr>
              <w:pStyle w:val="TableParagraph"/>
              <w:spacing w:line="242" w:lineRule="exact"/>
              <w:ind w:left="14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684" w:type="dxa"/>
            <w:shd w:val="clear" w:color="auto" w:fill="6D2D9F"/>
          </w:tcPr>
          <w:p>
            <w:pPr>
              <w:pStyle w:val="TableParagraph"/>
              <w:spacing w:line="247" w:lineRule="auto" w:before="5"/>
              <w:ind w:left="144" w:right="162"/>
              <w:rPr>
                <w:sz w:val="22"/>
              </w:rPr>
            </w:pPr>
            <w:r>
              <w:rPr>
                <w:sz w:val="22"/>
              </w:rPr>
              <w:t>Pengantar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Politik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(3 sks)</w:t>
            </w:r>
          </w:p>
          <w:p>
            <w:pPr>
              <w:pStyle w:val="TableParagraph"/>
              <w:spacing w:line="248" w:lineRule="exact"/>
              <w:ind w:left="144"/>
              <w:rPr>
                <w:sz w:val="22"/>
              </w:rPr>
            </w:pPr>
            <w:r>
              <w:rPr>
                <w:spacing w:val="-1"/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Lintas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prodi</w:t>
            </w:r>
          </w:p>
        </w:tc>
        <w:tc>
          <w:tcPr>
            <w:tcW w:w="1696" w:type="dxa"/>
          </w:tcPr>
          <w:p>
            <w:pPr>
              <w:pStyle w:val="TableParagraph"/>
              <w:spacing w:before="1"/>
              <w:ind w:left="145" w:right="112"/>
              <w:rPr>
                <w:sz w:val="22"/>
              </w:rPr>
            </w:pPr>
            <w:r>
              <w:rPr>
                <w:spacing w:val="-1"/>
                <w:sz w:val="22"/>
              </w:rPr>
              <w:t>Sistem Sosial </w:t>
            </w:r>
            <w:r>
              <w:rPr>
                <w:sz w:val="22"/>
              </w:rPr>
              <w:t>&amp;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Politik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spacing w:line="242" w:lineRule="exact"/>
              <w:ind w:left="145"/>
              <w:rPr>
                <w:sz w:val="22"/>
              </w:rPr>
            </w:pPr>
            <w:r>
              <w:rPr>
                <w:sz w:val="22"/>
              </w:rPr>
              <w:t>(3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"/>
              <w:ind w:left="145" w:right="107"/>
              <w:rPr>
                <w:sz w:val="22"/>
              </w:rPr>
            </w:pPr>
            <w:r>
              <w:rPr>
                <w:sz w:val="22"/>
              </w:rPr>
              <w:t>Konsrvasi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Lingkungan</w:t>
            </w:r>
          </w:p>
          <w:p>
            <w:pPr>
              <w:pStyle w:val="TableParagraph"/>
              <w:spacing w:line="242" w:lineRule="exact"/>
              <w:ind w:left="145"/>
              <w:rPr>
                <w:sz w:val="22"/>
              </w:rPr>
            </w:pPr>
            <w:r>
              <w:rPr>
                <w:sz w:val="22"/>
              </w:rPr>
              <w:t>(2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spacing w:line="247" w:lineRule="auto" w:before="5"/>
              <w:ind w:left="144" w:right="169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Publik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3"/>
                <w:sz w:val="22"/>
              </w:rPr>
              <w:t>(3 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37" w:lineRule="auto"/>
              <w:ind w:left="127" w:right="805"/>
              <w:rPr>
                <w:sz w:val="22"/>
              </w:rPr>
            </w:pPr>
            <w:r>
              <w:rPr>
                <w:sz w:val="22"/>
              </w:rPr>
              <w:t>Metode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Penelitian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Kualitatif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  <w:shd w:val="clear" w:color="auto" w:fill="FFC000"/>
          </w:tcPr>
          <w:p>
            <w:pPr>
              <w:pStyle w:val="TableParagraph"/>
              <w:spacing w:line="247" w:lineRule="auto" w:before="1"/>
              <w:ind w:left="135" w:right="515"/>
              <w:rPr>
                <w:sz w:val="22"/>
              </w:rPr>
            </w:pPr>
            <w:r>
              <w:rPr>
                <w:spacing w:val="-3"/>
                <w:sz w:val="22"/>
              </w:rPr>
              <w:t>Manajemen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Bencana</w:t>
            </w:r>
          </w:p>
          <w:p>
            <w:pPr>
              <w:pStyle w:val="TableParagraph"/>
              <w:spacing w:line="252" w:lineRule="exact"/>
              <w:ind w:left="135"/>
              <w:rPr>
                <w:sz w:val="22"/>
              </w:rPr>
            </w:pPr>
            <w:r>
              <w:rPr>
                <w:sz w:val="22"/>
              </w:rPr>
              <w:t>(3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85" w:type="dxa"/>
          </w:tcPr>
          <w:p>
            <w:pPr>
              <w:pStyle w:val="TableParagraph"/>
              <w:spacing w:before="1"/>
              <w:ind w:left="138"/>
              <w:rPr>
                <w:sz w:val="22"/>
              </w:rPr>
            </w:pPr>
            <w:r>
              <w:rPr>
                <w:sz w:val="22"/>
              </w:rPr>
              <w:t>Perusahaan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Negara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Daerah</w:t>
            </w:r>
            <w:r>
              <w:rPr>
                <w:spacing w:val="-2"/>
                <w:sz w:val="22"/>
              </w:rPr>
              <w:t> (3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85"/>
          <w:footerReference w:type="default" r:id="rId86"/>
          <w:pgSz w:w="16860" w:h="11920" w:orient="landscape"/>
          <w:pgMar w:header="938" w:footer="1126" w:top="1900" w:bottom="1320" w:left="1280" w:right="1260"/>
          <w:pgNumType w:start="109"/>
        </w:sect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74677248">
            <wp:simplePos x="0" y="0"/>
            <wp:positionH relativeFrom="page">
              <wp:posOffset>1427480</wp:posOffset>
            </wp:positionH>
            <wp:positionV relativeFrom="page">
              <wp:posOffset>625475</wp:posOffset>
            </wp:positionV>
            <wp:extent cx="421640" cy="495935"/>
            <wp:effectExtent l="0" t="0" r="0" b="0"/>
            <wp:wrapNone/>
            <wp:docPr id="24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1684"/>
        <w:gridCol w:w="1696"/>
        <w:gridCol w:w="1697"/>
        <w:gridCol w:w="1849"/>
        <w:gridCol w:w="1837"/>
        <w:gridCol w:w="1697"/>
        <w:gridCol w:w="1685"/>
        <w:gridCol w:w="1416"/>
      </w:tblGrid>
      <w:tr>
        <w:trPr>
          <w:trHeight w:val="257" w:hRule="atLeast"/>
        </w:trPr>
        <w:tc>
          <w:tcPr>
            <w:tcW w:w="14069" w:type="dxa"/>
            <w:gridSpan w:val="9"/>
          </w:tcPr>
          <w:p>
            <w:pPr>
              <w:pStyle w:val="TableParagraph"/>
              <w:spacing w:line="238" w:lineRule="exact"/>
              <w:ind w:left="3330" w:right="328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Kegiatan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Pembelajaran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Mahasiswa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Jenjang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Sarjana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/ Sarjana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Terapan,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146 sks</w:t>
            </w:r>
          </w:p>
        </w:tc>
      </w:tr>
      <w:tr>
        <w:trPr>
          <w:trHeight w:val="252" w:hRule="atLeast"/>
        </w:trPr>
        <w:tc>
          <w:tcPr>
            <w:tcW w:w="508" w:type="dxa"/>
            <w:vMerge w:val="restart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684" w:type="dxa"/>
            <w:shd w:val="clear" w:color="auto" w:fill="8DB3DF"/>
          </w:tcPr>
          <w:p>
            <w:pPr>
              <w:pStyle w:val="TableParagraph"/>
              <w:spacing w:line="233" w:lineRule="exact"/>
              <w:ind w:left="514" w:right="468"/>
              <w:jc w:val="center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Smt-1</w:t>
            </w:r>
          </w:p>
        </w:tc>
        <w:tc>
          <w:tcPr>
            <w:tcW w:w="1696" w:type="dxa"/>
            <w:shd w:val="clear" w:color="auto" w:fill="8DB3DF"/>
          </w:tcPr>
          <w:p>
            <w:pPr>
              <w:pStyle w:val="TableParagraph"/>
              <w:spacing w:line="233" w:lineRule="exact"/>
              <w:ind w:right="507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Smt-2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3" w:lineRule="exact"/>
              <w:ind w:right="495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Smt-3</w:t>
            </w:r>
          </w:p>
        </w:tc>
        <w:tc>
          <w:tcPr>
            <w:tcW w:w="1849" w:type="dxa"/>
            <w:shd w:val="clear" w:color="auto" w:fill="8DB3DF"/>
          </w:tcPr>
          <w:p>
            <w:pPr>
              <w:pStyle w:val="TableParagraph"/>
              <w:spacing w:line="233" w:lineRule="exact"/>
              <w:ind w:right="572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Smt-4</w:t>
            </w:r>
          </w:p>
        </w:tc>
        <w:tc>
          <w:tcPr>
            <w:tcW w:w="1837" w:type="dxa"/>
            <w:shd w:val="clear" w:color="auto" w:fill="8DB3DF"/>
          </w:tcPr>
          <w:p>
            <w:pPr>
              <w:pStyle w:val="TableParagraph"/>
              <w:spacing w:line="233" w:lineRule="exact"/>
              <w:ind w:left="65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Smt-5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3" w:lineRule="exact"/>
              <w:ind w:right="517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Smt-6</w:t>
            </w:r>
          </w:p>
        </w:tc>
        <w:tc>
          <w:tcPr>
            <w:tcW w:w="1685" w:type="dxa"/>
            <w:shd w:val="clear" w:color="auto" w:fill="8DB3DF"/>
          </w:tcPr>
          <w:p>
            <w:pPr>
              <w:pStyle w:val="TableParagraph"/>
              <w:spacing w:line="233" w:lineRule="exact"/>
              <w:ind w:left="575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Smt-7</w:t>
            </w:r>
          </w:p>
        </w:tc>
        <w:tc>
          <w:tcPr>
            <w:tcW w:w="1416" w:type="dxa"/>
            <w:shd w:val="clear" w:color="auto" w:fill="8DB3DF"/>
          </w:tcPr>
          <w:p>
            <w:pPr>
              <w:pStyle w:val="TableParagraph"/>
              <w:spacing w:line="233" w:lineRule="exact"/>
              <w:ind w:left="400" w:right="370"/>
              <w:jc w:val="center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Smt-8</w:t>
            </w:r>
          </w:p>
        </w:tc>
      </w:tr>
      <w:tr>
        <w:trPr>
          <w:trHeight w:val="257" w:hRule="atLeast"/>
        </w:trPr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shd w:val="clear" w:color="auto" w:fill="8DB3DF"/>
          </w:tcPr>
          <w:p>
            <w:pPr>
              <w:pStyle w:val="TableParagraph"/>
              <w:spacing w:line="237" w:lineRule="exact"/>
              <w:ind w:left="468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6" w:type="dxa"/>
            <w:shd w:val="clear" w:color="auto" w:fill="8DB3DF"/>
          </w:tcPr>
          <w:p>
            <w:pPr>
              <w:pStyle w:val="TableParagraph"/>
              <w:spacing w:line="237" w:lineRule="exact"/>
              <w:ind w:right="5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7" w:lineRule="exact"/>
              <w:ind w:right="45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849" w:type="dxa"/>
            <w:shd w:val="clear" w:color="auto" w:fill="8DB3DF"/>
          </w:tcPr>
          <w:p>
            <w:pPr>
              <w:pStyle w:val="TableParagraph"/>
              <w:spacing w:line="237" w:lineRule="exact"/>
              <w:ind w:right="53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837" w:type="dxa"/>
            <w:shd w:val="clear" w:color="auto" w:fill="8DB3DF"/>
          </w:tcPr>
          <w:p>
            <w:pPr>
              <w:pStyle w:val="TableParagraph"/>
              <w:spacing w:line="237" w:lineRule="exact"/>
              <w:ind w:left="703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7" w:lineRule="exact"/>
              <w:ind w:right="51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85" w:type="dxa"/>
            <w:shd w:val="clear" w:color="auto" w:fill="8DB3DF"/>
          </w:tcPr>
          <w:p>
            <w:pPr>
              <w:pStyle w:val="TableParagraph"/>
              <w:spacing w:line="237" w:lineRule="exact"/>
              <w:ind w:left="582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416" w:type="dxa"/>
            <w:shd w:val="clear" w:color="auto" w:fill="8DB3DF"/>
          </w:tcPr>
          <w:p>
            <w:pPr>
              <w:pStyle w:val="TableParagraph"/>
              <w:spacing w:line="237" w:lineRule="exact"/>
              <w:ind w:left="400" w:right="3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</w:tr>
      <w:tr>
        <w:trPr>
          <w:trHeight w:val="1025" w:hRule="atLeast"/>
        </w:trPr>
        <w:tc>
          <w:tcPr>
            <w:tcW w:w="508" w:type="dxa"/>
          </w:tcPr>
          <w:p>
            <w:pPr>
              <w:pStyle w:val="TableParagraph"/>
              <w:spacing w:line="242" w:lineRule="exact"/>
              <w:ind w:left="14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84" w:type="dxa"/>
            <w:shd w:val="clear" w:color="auto" w:fill="6D2D9F"/>
          </w:tcPr>
          <w:p>
            <w:pPr>
              <w:pStyle w:val="TableParagraph"/>
              <w:spacing w:before="1"/>
              <w:ind w:left="144" w:right="157"/>
              <w:jc w:val="both"/>
              <w:rPr>
                <w:sz w:val="22"/>
              </w:rPr>
            </w:pPr>
            <w:r>
              <w:rPr>
                <w:sz w:val="22"/>
              </w:rPr>
              <w:t>Bahasa Inggris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 sks) – Lintas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prodi</w:t>
            </w:r>
          </w:p>
        </w:tc>
        <w:tc>
          <w:tcPr>
            <w:tcW w:w="1696" w:type="dxa"/>
            <w:shd w:val="clear" w:color="auto" w:fill="6D2D9F"/>
          </w:tcPr>
          <w:p>
            <w:pPr>
              <w:pStyle w:val="TableParagraph"/>
              <w:spacing w:line="247" w:lineRule="auto" w:before="5"/>
              <w:ind w:left="145"/>
              <w:rPr>
                <w:sz w:val="22"/>
              </w:rPr>
            </w:pPr>
            <w:r>
              <w:rPr>
                <w:spacing w:val="-6"/>
                <w:w w:val="105"/>
                <w:sz w:val="22"/>
              </w:rPr>
              <w:t>Statistik </w:t>
            </w:r>
            <w:r>
              <w:rPr>
                <w:spacing w:val="-5"/>
                <w:w w:val="105"/>
                <w:sz w:val="22"/>
              </w:rPr>
              <w:t>Sosial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(3sks)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"/>
              <w:ind w:left="145" w:right="375"/>
              <w:rPr>
                <w:sz w:val="22"/>
              </w:rPr>
            </w:pPr>
            <w:r>
              <w:rPr>
                <w:sz w:val="22"/>
              </w:rPr>
              <w:t>Pendidikan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Korupsi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spacing w:before="1"/>
              <w:ind w:left="144" w:right="486"/>
              <w:rPr>
                <w:sz w:val="22"/>
              </w:rPr>
            </w:pPr>
            <w:r>
              <w:rPr>
                <w:sz w:val="22"/>
              </w:rPr>
              <w:t>Reformasi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Administrasi(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47" w:lineRule="auto" w:before="5"/>
              <w:ind w:left="127"/>
              <w:rPr>
                <w:sz w:val="22"/>
              </w:rPr>
            </w:pPr>
            <w:r>
              <w:rPr>
                <w:sz w:val="22"/>
              </w:rPr>
              <w:t>Metode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Pengambilan</w:t>
            </w:r>
          </w:p>
          <w:p>
            <w:pPr>
              <w:pStyle w:val="TableParagraph"/>
              <w:spacing w:line="236" w:lineRule="exact" w:before="7"/>
              <w:ind w:left="127" w:right="503"/>
              <w:rPr>
                <w:sz w:val="22"/>
              </w:rPr>
            </w:pPr>
            <w:r>
              <w:rPr>
                <w:sz w:val="22"/>
              </w:rPr>
              <w:t>Keputusan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  <w:shd w:val="clear" w:color="auto" w:fill="FFC000"/>
          </w:tcPr>
          <w:p>
            <w:pPr>
              <w:pStyle w:val="TableParagraph"/>
              <w:spacing w:before="1"/>
              <w:ind w:left="135" w:right="351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Pelayanan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Publik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(3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3"/>
                <w:sz w:val="22"/>
              </w:rPr>
              <w:t>sks)</w:t>
            </w:r>
          </w:p>
        </w:tc>
        <w:tc>
          <w:tcPr>
            <w:tcW w:w="1685" w:type="dxa"/>
          </w:tcPr>
          <w:p>
            <w:pPr>
              <w:pStyle w:val="TableParagraph"/>
              <w:spacing w:line="242" w:lineRule="exact"/>
              <w:ind w:left="178"/>
              <w:rPr>
                <w:sz w:val="22"/>
              </w:rPr>
            </w:pPr>
            <w:r>
              <w:rPr>
                <w:sz w:val="22"/>
              </w:rPr>
              <w:t>Skripsi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(6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33" w:hRule="atLeast"/>
        </w:trPr>
        <w:tc>
          <w:tcPr>
            <w:tcW w:w="508" w:type="dxa"/>
          </w:tcPr>
          <w:p>
            <w:pPr>
              <w:pStyle w:val="TableParagraph"/>
              <w:spacing w:before="5"/>
              <w:ind w:left="14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84" w:type="dxa"/>
            <w:shd w:val="clear" w:color="auto" w:fill="6D2D9F"/>
          </w:tcPr>
          <w:p>
            <w:pPr>
              <w:pStyle w:val="TableParagraph"/>
              <w:spacing w:line="230" w:lineRule="auto" w:before="5"/>
              <w:ind w:left="144" w:right="634"/>
              <w:rPr>
                <w:sz w:val="22"/>
              </w:rPr>
            </w:pPr>
            <w:r>
              <w:rPr>
                <w:spacing w:val="-1"/>
                <w:sz w:val="22"/>
              </w:rPr>
              <w:t>Pengantar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Sosiologi</w:t>
            </w:r>
          </w:p>
          <w:p>
            <w:pPr>
              <w:pStyle w:val="TableParagraph"/>
              <w:spacing w:line="242" w:lineRule="auto" w:before="10"/>
              <w:ind w:left="144" w:right="252"/>
              <w:rPr>
                <w:sz w:val="22"/>
              </w:rPr>
            </w:pPr>
            <w:r>
              <w:rPr>
                <w:spacing w:val="-1"/>
                <w:sz w:val="22"/>
              </w:rPr>
              <w:t>(3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sks)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lintas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prodi</w:t>
            </w:r>
          </w:p>
        </w:tc>
        <w:tc>
          <w:tcPr>
            <w:tcW w:w="1696" w:type="dxa"/>
          </w:tcPr>
          <w:p>
            <w:pPr>
              <w:pStyle w:val="TableParagraph"/>
              <w:spacing w:line="230" w:lineRule="auto" w:before="5"/>
              <w:ind w:left="145" w:right="257"/>
              <w:rPr>
                <w:sz w:val="22"/>
              </w:rPr>
            </w:pPr>
            <w:r>
              <w:rPr>
                <w:spacing w:val="-1"/>
                <w:sz w:val="22"/>
              </w:rPr>
              <w:t>Perekonomian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spacing w:before="10"/>
              <w:ind w:left="145"/>
              <w:rPr>
                <w:sz w:val="22"/>
              </w:rPr>
            </w:pPr>
            <w:r>
              <w:rPr>
                <w:sz w:val="22"/>
              </w:rPr>
              <w:t>(3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</w:tcPr>
          <w:p>
            <w:pPr>
              <w:pStyle w:val="TableParagraph"/>
              <w:spacing w:line="237" w:lineRule="auto"/>
              <w:ind w:left="145" w:right="199"/>
              <w:rPr>
                <w:sz w:val="22"/>
              </w:rPr>
            </w:pPr>
            <w:r>
              <w:rPr>
                <w:sz w:val="22"/>
              </w:rPr>
              <w:t>Metodologi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Ilmu Sosial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Terapan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spacing w:line="230" w:lineRule="auto" w:before="5"/>
              <w:ind w:left="144" w:right="169"/>
              <w:rPr>
                <w:sz w:val="22"/>
              </w:rPr>
            </w:pPr>
            <w:r>
              <w:rPr>
                <w:spacing w:val="-3"/>
                <w:sz w:val="22"/>
              </w:rPr>
              <w:t>Sistem Keuangan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Publik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(3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37" w:lineRule="auto"/>
              <w:ind w:left="127" w:right="562"/>
              <w:rPr>
                <w:sz w:val="22"/>
              </w:rPr>
            </w:pPr>
            <w:r>
              <w:rPr>
                <w:sz w:val="22"/>
              </w:rPr>
              <w:t>Metode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Penelitian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  <w:shd w:val="clear" w:color="auto" w:fill="FFC000"/>
          </w:tcPr>
          <w:p>
            <w:pPr>
              <w:pStyle w:val="TableParagraph"/>
              <w:spacing w:line="237" w:lineRule="auto"/>
              <w:ind w:left="135" w:right="341"/>
              <w:rPr>
                <w:sz w:val="22"/>
              </w:rPr>
            </w:pPr>
            <w:r>
              <w:rPr>
                <w:spacing w:val="-1"/>
                <w:sz w:val="22"/>
              </w:rPr>
              <w:t>Implementasi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Publik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3"/>
                <w:sz w:val="22"/>
              </w:rPr>
              <w:t>(3</w:t>
            </w:r>
            <w:r>
              <w:rPr>
                <w:sz w:val="22"/>
              </w:rPr>
              <w:t> </w:t>
            </w:r>
            <w:r>
              <w:rPr>
                <w:spacing w:val="-3"/>
                <w:sz w:val="22"/>
              </w:rPr>
              <w:t>sks)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21" w:hRule="atLeast"/>
        </w:trPr>
        <w:tc>
          <w:tcPr>
            <w:tcW w:w="508" w:type="dxa"/>
          </w:tcPr>
          <w:p>
            <w:pPr>
              <w:pStyle w:val="TableParagraph"/>
              <w:spacing w:line="234" w:lineRule="exact"/>
              <w:ind w:left="14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84" w:type="dxa"/>
          </w:tcPr>
          <w:p>
            <w:pPr>
              <w:pStyle w:val="TableParagraph"/>
              <w:spacing w:line="244" w:lineRule="auto"/>
              <w:ind w:left="144" w:right="162"/>
              <w:rPr>
                <w:sz w:val="22"/>
              </w:rPr>
            </w:pPr>
            <w:r>
              <w:rPr>
                <w:sz w:val="22"/>
              </w:rPr>
              <w:t>Pengantar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Ilmu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Publik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</w:tc>
        <w:tc>
          <w:tcPr>
            <w:tcW w:w="1696" w:type="dxa"/>
          </w:tcPr>
          <w:p>
            <w:pPr>
              <w:pStyle w:val="TableParagraph"/>
              <w:spacing w:line="244" w:lineRule="auto"/>
              <w:ind w:left="145" w:right="403"/>
              <w:rPr>
                <w:sz w:val="22"/>
              </w:rPr>
            </w:pPr>
            <w:r>
              <w:rPr>
                <w:sz w:val="22"/>
              </w:rPr>
              <w:t>Filsafat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</w:tcPr>
          <w:p>
            <w:pPr>
              <w:pStyle w:val="TableParagraph"/>
              <w:spacing w:line="237" w:lineRule="auto"/>
              <w:ind w:left="145" w:right="404"/>
              <w:rPr>
                <w:sz w:val="22"/>
              </w:rPr>
            </w:pPr>
            <w:r>
              <w:rPr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Indonesia</w:t>
            </w:r>
          </w:p>
          <w:p>
            <w:pPr>
              <w:pStyle w:val="TableParagraph"/>
              <w:spacing w:line="252" w:lineRule="exact"/>
              <w:ind w:left="145"/>
              <w:rPr>
                <w:sz w:val="22"/>
              </w:rPr>
            </w:pPr>
            <w:r>
              <w:rPr>
                <w:sz w:val="22"/>
              </w:rPr>
              <w:t>(3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spacing w:line="244" w:lineRule="auto"/>
              <w:ind w:left="144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Pemerintahan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sz w:val="22"/>
              </w:rPr>
              <w:t>Daerah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54" w:lineRule="auto"/>
              <w:ind w:left="127" w:right="254"/>
              <w:rPr>
                <w:sz w:val="22"/>
              </w:rPr>
            </w:pPr>
            <w:r>
              <w:rPr>
                <w:spacing w:val="-1"/>
                <w:sz w:val="22"/>
              </w:rPr>
              <w:t>Teori Kebijakan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Publik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(3)</w:t>
            </w:r>
          </w:p>
        </w:tc>
        <w:tc>
          <w:tcPr>
            <w:tcW w:w="1697" w:type="dxa"/>
            <w:shd w:val="clear" w:color="auto" w:fill="FFC000"/>
          </w:tcPr>
          <w:p>
            <w:pPr>
              <w:pStyle w:val="TableParagraph"/>
              <w:spacing w:line="237" w:lineRule="auto"/>
              <w:ind w:left="135" w:right="414"/>
              <w:rPr>
                <w:sz w:val="22"/>
              </w:rPr>
            </w:pPr>
            <w:r>
              <w:rPr>
                <w:sz w:val="22"/>
              </w:rPr>
              <w:t>Inovasi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Teknologi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33" w:hRule="atLeast"/>
        </w:trPr>
        <w:tc>
          <w:tcPr>
            <w:tcW w:w="508" w:type="dxa"/>
          </w:tcPr>
          <w:p>
            <w:pPr>
              <w:pStyle w:val="TableParagraph"/>
              <w:spacing w:line="246" w:lineRule="exact"/>
              <w:ind w:left="14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84" w:type="dxa"/>
          </w:tcPr>
          <w:p>
            <w:pPr>
              <w:pStyle w:val="TableParagraph"/>
              <w:spacing w:line="237" w:lineRule="auto"/>
              <w:ind w:left="144" w:right="505"/>
              <w:jc w:val="both"/>
              <w:rPr>
                <w:sz w:val="22"/>
              </w:rPr>
            </w:pPr>
            <w:r>
              <w:rPr>
                <w:sz w:val="22"/>
              </w:rPr>
              <w:t>Asas-Asas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Manajemen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(3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sks)</w:t>
            </w:r>
          </w:p>
        </w:tc>
        <w:tc>
          <w:tcPr>
            <w:tcW w:w="1696" w:type="dxa"/>
            <w:shd w:val="clear" w:color="auto" w:fill="6D2D9F"/>
          </w:tcPr>
          <w:p>
            <w:pPr>
              <w:pStyle w:val="TableParagraph"/>
              <w:spacing w:line="237" w:lineRule="auto"/>
              <w:ind w:left="145" w:right="279"/>
              <w:rPr>
                <w:sz w:val="22"/>
              </w:rPr>
            </w:pPr>
            <w:r>
              <w:rPr>
                <w:sz w:val="22"/>
              </w:rPr>
              <w:t>Hukum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Negara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</w:tc>
        <w:tc>
          <w:tcPr>
            <w:tcW w:w="1697" w:type="dxa"/>
          </w:tcPr>
          <w:p>
            <w:pPr>
              <w:pStyle w:val="TableParagraph"/>
              <w:spacing w:line="242" w:lineRule="auto"/>
              <w:ind w:left="145" w:right="351"/>
              <w:rPr>
                <w:sz w:val="22"/>
              </w:rPr>
            </w:pPr>
            <w:r>
              <w:rPr>
                <w:sz w:val="22"/>
              </w:rPr>
              <w:t>Sistem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Informasi</w:t>
            </w:r>
          </w:p>
          <w:p>
            <w:pPr>
              <w:pStyle w:val="TableParagraph"/>
              <w:spacing w:line="252" w:lineRule="exact"/>
              <w:ind w:left="145" w:right="262"/>
              <w:rPr>
                <w:sz w:val="22"/>
              </w:rPr>
            </w:pPr>
            <w:r>
              <w:rPr>
                <w:spacing w:val="-2"/>
                <w:sz w:val="22"/>
              </w:rPr>
              <w:t>Manajemen </w:t>
            </w:r>
            <w:r>
              <w:rPr>
                <w:spacing w:val="-1"/>
                <w:sz w:val="22"/>
              </w:rPr>
              <w:t>(3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spacing w:line="237" w:lineRule="auto"/>
              <w:ind w:left="144" w:right="312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Sumber Daya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Manusia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37" w:lineRule="auto"/>
              <w:ind w:left="127" w:right="461"/>
              <w:rPr>
                <w:sz w:val="22"/>
              </w:rPr>
            </w:pP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Pembangunan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</w:tcPr>
          <w:p>
            <w:pPr>
              <w:pStyle w:val="TableParagraph"/>
              <w:spacing w:line="237" w:lineRule="auto"/>
              <w:ind w:left="135"/>
              <w:rPr>
                <w:sz w:val="22"/>
              </w:rPr>
            </w:pPr>
            <w:r>
              <w:rPr>
                <w:sz w:val="22"/>
              </w:rPr>
              <w:t>Seminar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Publik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(3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3"/>
                <w:sz w:val="22"/>
              </w:rPr>
              <w:t>sks)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6" w:hRule="atLeast"/>
        </w:trPr>
        <w:tc>
          <w:tcPr>
            <w:tcW w:w="508" w:type="dxa"/>
          </w:tcPr>
          <w:p>
            <w:pPr>
              <w:pStyle w:val="TableParagraph"/>
              <w:spacing w:line="242" w:lineRule="exact"/>
              <w:ind w:left="144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244" w:lineRule="auto"/>
              <w:ind w:left="145"/>
              <w:rPr>
                <w:sz w:val="22"/>
              </w:rPr>
            </w:pP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Publik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3"/>
                <w:sz w:val="22"/>
              </w:rPr>
              <w:t>(3 sks)</w:t>
            </w:r>
          </w:p>
        </w:tc>
        <w:tc>
          <w:tcPr>
            <w:tcW w:w="1849" w:type="dxa"/>
          </w:tcPr>
          <w:p>
            <w:pPr>
              <w:pStyle w:val="TableParagraph"/>
              <w:spacing w:line="244" w:lineRule="auto"/>
              <w:ind w:left="144" w:right="484"/>
              <w:rPr>
                <w:sz w:val="22"/>
              </w:rPr>
            </w:pPr>
            <w:r>
              <w:rPr>
                <w:spacing w:val="-2"/>
                <w:sz w:val="22"/>
              </w:rPr>
              <w:t>Perbandingan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Publik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</w:tc>
        <w:tc>
          <w:tcPr>
            <w:tcW w:w="1837" w:type="dxa"/>
          </w:tcPr>
          <w:p>
            <w:pPr>
              <w:pStyle w:val="TableParagraph"/>
              <w:spacing w:line="237" w:lineRule="auto"/>
              <w:ind w:left="127" w:right="562"/>
              <w:rPr>
                <w:sz w:val="22"/>
              </w:rPr>
            </w:pPr>
            <w:r>
              <w:rPr>
                <w:sz w:val="22"/>
              </w:rPr>
              <w:t>Perilaku 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Etika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Administrasi</w:t>
            </w:r>
          </w:p>
          <w:p>
            <w:pPr>
              <w:pStyle w:val="TableParagraph"/>
              <w:spacing w:line="250" w:lineRule="exact"/>
              <w:ind w:left="127"/>
              <w:rPr>
                <w:sz w:val="22"/>
              </w:rPr>
            </w:pPr>
            <w:r>
              <w:rPr>
                <w:sz w:val="22"/>
              </w:rPr>
              <w:t>(3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697" w:type="dxa"/>
            <w:shd w:val="clear" w:color="auto" w:fill="00AD50"/>
          </w:tcPr>
          <w:p>
            <w:pPr>
              <w:pStyle w:val="TableParagraph"/>
              <w:spacing w:line="244" w:lineRule="auto"/>
              <w:ind w:left="135"/>
              <w:rPr>
                <w:sz w:val="22"/>
              </w:rPr>
            </w:pPr>
            <w:r>
              <w:rPr>
                <w:sz w:val="22"/>
              </w:rPr>
              <w:t>Kebijakan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Pembangunan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Wilayah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  <w:p>
            <w:pPr>
              <w:pStyle w:val="TableParagraph"/>
              <w:spacing w:line="226" w:lineRule="exact"/>
              <w:ind w:left="135"/>
              <w:rPr>
                <w:sz w:val="22"/>
              </w:rPr>
            </w:pPr>
            <w:r>
              <w:rPr>
                <w:w w:val="105"/>
                <w:sz w:val="22"/>
              </w:rPr>
              <w:t>–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Pilihan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21" w:hRule="atLeast"/>
        </w:trPr>
        <w:tc>
          <w:tcPr>
            <w:tcW w:w="508" w:type="dxa"/>
          </w:tcPr>
          <w:p>
            <w:pPr>
              <w:pStyle w:val="TableParagraph"/>
              <w:spacing w:line="250" w:lineRule="exact"/>
              <w:ind w:left="14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237" w:lineRule="auto"/>
              <w:ind w:left="145" w:right="313"/>
              <w:jc w:val="both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Pembangunan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  <w:shd w:val="clear" w:color="auto" w:fill="00AD50"/>
          </w:tcPr>
          <w:p>
            <w:pPr>
              <w:pStyle w:val="TableParagraph"/>
              <w:spacing w:line="237" w:lineRule="auto"/>
              <w:ind w:left="135" w:right="177"/>
              <w:rPr>
                <w:sz w:val="22"/>
              </w:rPr>
            </w:pPr>
            <w:r>
              <w:rPr>
                <w:sz w:val="22"/>
              </w:rPr>
              <w:t>Administrasi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Kepegawaian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Negarai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(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3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sks)</w:t>
            </w:r>
          </w:p>
          <w:p>
            <w:pPr>
              <w:pStyle w:val="TableParagraph"/>
              <w:spacing w:line="240" w:lineRule="exact"/>
              <w:ind w:left="135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pilihan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73" w:hRule="atLeast"/>
        </w:trPr>
        <w:tc>
          <w:tcPr>
            <w:tcW w:w="508" w:type="dxa"/>
          </w:tcPr>
          <w:p>
            <w:pPr>
              <w:pStyle w:val="TableParagraph"/>
              <w:spacing w:line="250" w:lineRule="exact"/>
              <w:ind w:left="14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230" w:lineRule="auto" w:before="9"/>
              <w:ind w:left="145" w:right="596"/>
              <w:rPr>
                <w:sz w:val="22"/>
              </w:rPr>
            </w:pPr>
            <w:r>
              <w:rPr>
                <w:sz w:val="22"/>
              </w:rPr>
              <w:t>Teori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Organisasi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sks)</w:t>
            </w:r>
          </w:p>
        </w:tc>
        <w:tc>
          <w:tcPr>
            <w:tcW w:w="1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  <w:shd w:val="clear" w:color="auto" w:fill="00AD50"/>
          </w:tcPr>
          <w:p>
            <w:pPr>
              <w:pStyle w:val="TableParagraph"/>
              <w:spacing w:line="235" w:lineRule="auto" w:before="1"/>
              <w:ind w:left="135" w:right="631"/>
              <w:rPr>
                <w:sz w:val="22"/>
              </w:rPr>
            </w:pPr>
            <w:r>
              <w:rPr>
                <w:spacing w:val="-1"/>
                <w:sz w:val="22"/>
              </w:rPr>
              <w:t>Kebijakan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Pemajuan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60" w:h="11920" w:orient="landscape"/>
          <w:pgMar w:header="938" w:footer="1126" w:top="1900" w:bottom="1320" w:left="1280" w:right="1260"/>
        </w:sectPr>
      </w:pPr>
    </w:p>
    <w:p>
      <w:pPr>
        <w:pStyle w:val="BodyText"/>
        <w:ind w:left="-692"/>
        <w:rPr>
          <w:sz w:val="20"/>
        </w:rPr>
      </w:pPr>
      <w:r>
        <w:rPr/>
        <w:pict>
          <v:group style="position:absolute;margin-left:70.550003pt;margin-top:272.999969pt;width:106.6pt;height:42.85pt;mso-position-horizontal-relative:page;mso-position-vertical-relative:page;z-index:15797248" coordorigin="1411,5460" coordsize="2132,857">
            <v:rect style="position:absolute;left:1411;top:5460;width:2132;height:286" filled="true" fillcolor="#6d2d9f" stroked="false">
              <v:fill type="solid"/>
            </v:rect>
            <v:rect style="position:absolute;left:1411;top:5746;width:2132;height:286" filled="true" fillcolor="#ffc000" stroked="false">
              <v:fill type="solid"/>
            </v:rect>
            <v:rect style="position:absolute;left:1411;top:6031;width:2132;height:286" filled="true" fillcolor="#00ad50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73.2pt;height:42.3pt;mso-position-horizontal-relative:char;mso-position-vertical-relative:line" coordorigin="0,0" coordsize="1464,846">
            <v:shape style="position:absolute;left:800;top:47;width:664;height:781" type="#_x0000_t75" stroked="false">
              <v:imagedata r:id="rId23" o:title=""/>
            </v:shape>
            <v:shape style="position:absolute;left:0;top:0;width:788;height:846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7"/>
        </w:rPr>
      </w:pPr>
    </w:p>
    <w:p>
      <w:pPr>
        <w:pStyle w:val="BodyText"/>
        <w:spacing w:line="46" w:lineRule="exact"/>
        <w:ind w:left="-656"/>
        <w:rPr>
          <w:sz w:val="4"/>
        </w:rPr>
      </w:pPr>
      <w:r>
        <w:rPr>
          <w:position w:val="0"/>
          <w:sz w:val="4"/>
        </w:rPr>
        <w:pict>
          <v:group style="width:413.55pt;height:2.25pt;mso-position-horizontal-relative:char;mso-position-vertical-relative:line" coordorigin="0,0" coordsize="8271,45">
            <v:line style="position:absolute" from="0,23" to="8271,23" stroked="true" strokeweight="2.25pt" strokecolor="#477bb8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1684"/>
        <w:gridCol w:w="1696"/>
        <w:gridCol w:w="1696"/>
        <w:gridCol w:w="1848"/>
        <w:gridCol w:w="1833"/>
        <w:gridCol w:w="1697"/>
        <w:gridCol w:w="1685"/>
        <w:gridCol w:w="1412"/>
      </w:tblGrid>
      <w:tr>
        <w:trPr>
          <w:trHeight w:val="254" w:hRule="atLeast"/>
        </w:trPr>
        <w:tc>
          <w:tcPr>
            <w:tcW w:w="14059" w:type="dxa"/>
            <w:gridSpan w:val="9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3332" w:right="327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Kegiatan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Pembelajaran </w:t>
            </w:r>
            <w:r>
              <w:rPr>
                <w:b/>
                <w:spacing w:val="-1"/>
                <w:sz w:val="22"/>
              </w:rPr>
              <w:t>Mahasiswa Jenjang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Sarjana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/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Sarjana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Terapan,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146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sks</w:t>
            </w:r>
          </w:p>
        </w:tc>
      </w:tr>
      <w:tr>
        <w:trPr>
          <w:trHeight w:val="250" w:hRule="atLeast"/>
        </w:trPr>
        <w:tc>
          <w:tcPr>
            <w:tcW w:w="508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40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684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left="565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Smt-1</w:t>
            </w:r>
          </w:p>
        </w:tc>
        <w:tc>
          <w:tcPr>
            <w:tcW w:w="1696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left="558" w:right="491"/>
              <w:jc w:val="center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Smt-2</w:t>
            </w:r>
          </w:p>
        </w:tc>
        <w:tc>
          <w:tcPr>
            <w:tcW w:w="1696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right="498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Smt-3</w:t>
            </w:r>
          </w:p>
        </w:tc>
        <w:tc>
          <w:tcPr>
            <w:tcW w:w="1848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right="570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Smt-4</w:t>
            </w:r>
          </w:p>
        </w:tc>
        <w:tc>
          <w:tcPr>
            <w:tcW w:w="1833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right="574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Smt-5</w:t>
            </w:r>
          </w:p>
        </w:tc>
        <w:tc>
          <w:tcPr>
            <w:tcW w:w="1697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right="511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Smt-6</w:t>
            </w:r>
          </w:p>
        </w:tc>
        <w:tc>
          <w:tcPr>
            <w:tcW w:w="1685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left="533" w:right="463"/>
              <w:jc w:val="center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Smt-7</w:t>
            </w:r>
          </w:p>
        </w:tc>
        <w:tc>
          <w:tcPr>
            <w:tcW w:w="1412" w:type="dxa"/>
            <w:tcBorders>
              <w:top w:val="single" w:sz="8" w:space="0" w:color="000000"/>
            </w:tcBorders>
            <w:shd w:val="clear" w:color="auto" w:fill="8DB3DF"/>
          </w:tcPr>
          <w:p>
            <w:pPr>
              <w:pStyle w:val="TableParagraph"/>
              <w:spacing w:line="231" w:lineRule="exact"/>
              <w:ind w:left="406" w:right="359"/>
              <w:jc w:val="center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Smt-8</w:t>
            </w:r>
          </w:p>
        </w:tc>
      </w:tr>
      <w:tr>
        <w:trPr>
          <w:trHeight w:val="253" w:hRule="atLeast"/>
        </w:trPr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shd w:val="clear" w:color="auto" w:fill="8DB3DF"/>
          </w:tcPr>
          <w:p>
            <w:pPr>
              <w:pStyle w:val="TableParagraph"/>
              <w:spacing w:line="233" w:lineRule="exact"/>
              <w:ind w:left="533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6" w:type="dxa"/>
            <w:shd w:val="clear" w:color="auto" w:fill="8DB3DF"/>
          </w:tcPr>
          <w:p>
            <w:pPr>
              <w:pStyle w:val="TableParagraph"/>
              <w:spacing w:line="233" w:lineRule="exact"/>
              <w:ind w:left="558" w:right="4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6" w:type="dxa"/>
            <w:shd w:val="clear" w:color="auto" w:fill="8DB3DF"/>
          </w:tcPr>
          <w:p>
            <w:pPr>
              <w:pStyle w:val="TableParagraph"/>
              <w:spacing w:line="233" w:lineRule="exact"/>
              <w:ind w:right="45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848" w:type="dxa"/>
            <w:shd w:val="clear" w:color="auto" w:fill="8DB3DF"/>
          </w:tcPr>
          <w:p>
            <w:pPr>
              <w:pStyle w:val="TableParagraph"/>
              <w:spacing w:line="233" w:lineRule="exact"/>
              <w:ind w:right="53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833" w:type="dxa"/>
            <w:shd w:val="clear" w:color="auto" w:fill="8DB3DF"/>
          </w:tcPr>
          <w:p>
            <w:pPr>
              <w:pStyle w:val="TableParagraph"/>
              <w:spacing w:line="233" w:lineRule="exact"/>
              <w:ind w:right="53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97" w:type="dxa"/>
            <w:shd w:val="clear" w:color="auto" w:fill="8DB3DF"/>
          </w:tcPr>
          <w:p>
            <w:pPr>
              <w:pStyle w:val="TableParagraph"/>
              <w:spacing w:line="233" w:lineRule="exact"/>
              <w:ind w:right="50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685" w:type="dxa"/>
            <w:shd w:val="clear" w:color="auto" w:fill="8DB3DF"/>
          </w:tcPr>
          <w:p>
            <w:pPr>
              <w:pStyle w:val="TableParagraph"/>
              <w:spacing w:line="233" w:lineRule="exact"/>
              <w:ind w:left="497" w:right="4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1412" w:type="dxa"/>
            <w:shd w:val="clear" w:color="auto" w:fill="8DB3DF"/>
          </w:tcPr>
          <w:p>
            <w:pPr>
              <w:pStyle w:val="TableParagraph"/>
              <w:spacing w:line="233" w:lineRule="exact"/>
              <w:ind w:left="406" w:right="3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</w:tr>
      <w:tr>
        <w:trPr>
          <w:trHeight w:val="512" w:hRule="atLeast"/>
        </w:trPr>
        <w:tc>
          <w:tcPr>
            <w:tcW w:w="5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  <w:shd w:val="clear" w:color="auto" w:fill="00AD50"/>
          </w:tcPr>
          <w:p>
            <w:pPr>
              <w:pStyle w:val="TableParagraph"/>
              <w:spacing w:line="235" w:lineRule="auto"/>
              <w:ind w:left="141" w:right="210"/>
              <w:rPr>
                <w:sz w:val="22"/>
              </w:rPr>
            </w:pPr>
            <w:r>
              <w:rPr>
                <w:sz w:val="22"/>
              </w:rPr>
              <w:t>Kebuadayaan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(3sks)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pilihan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5" w:hRule="atLeast"/>
        </w:trPr>
        <w:tc>
          <w:tcPr>
            <w:tcW w:w="5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  <w:shd w:val="clear" w:color="auto" w:fill="00AD50"/>
          </w:tcPr>
          <w:p>
            <w:pPr>
              <w:pStyle w:val="TableParagraph"/>
              <w:spacing w:before="1"/>
              <w:ind w:left="141" w:right="195"/>
              <w:rPr>
                <w:sz w:val="22"/>
              </w:rPr>
            </w:pPr>
            <w:r>
              <w:rPr>
                <w:sz w:val="22"/>
              </w:rPr>
              <w:t>Manajemen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Logistik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(3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sks)</w:t>
            </w:r>
          </w:p>
          <w:p>
            <w:pPr>
              <w:pStyle w:val="TableParagraph"/>
              <w:spacing w:line="239" w:lineRule="exact"/>
              <w:ind w:left="141"/>
              <w:rPr>
                <w:sz w:val="22"/>
              </w:rPr>
            </w:pPr>
            <w:r>
              <w:rPr>
                <w:spacing w:val="-3"/>
                <w:w w:val="105"/>
                <w:sz w:val="22"/>
              </w:rPr>
              <w:t>–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pilhan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25" w:hRule="atLeast"/>
        </w:trPr>
        <w:tc>
          <w:tcPr>
            <w:tcW w:w="5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  <w:shd w:val="clear" w:color="auto" w:fill="00AD50"/>
          </w:tcPr>
          <w:p>
            <w:pPr>
              <w:pStyle w:val="TableParagraph"/>
              <w:spacing w:line="235" w:lineRule="auto" w:before="1"/>
              <w:ind w:left="141" w:right="169"/>
              <w:rPr>
                <w:sz w:val="22"/>
              </w:rPr>
            </w:pP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Speaking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Public Hearing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sks)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pilihan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90"/>
        <w:ind w:left="2357" w:right="8180"/>
      </w:pPr>
      <w:r>
        <w:rPr>
          <w:spacing w:val="-2"/>
        </w:rPr>
        <w:t>Mata</w:t>
      </w:r>
      <w:r>
        <w:rPr>
          <w:spacing w:val="13"/>
        </w:rPr>
        <w:t> </w:t>
      </w:r>
      <w:r>
        <w:rPr>
          <w:spacing w:val="-2"/>
        </w:rPr>
        <w:t>Kuliah</w:t>
      </w:r>
      <w:r>
        <w:rPr>
          <w:spacing w:val="12"/>
        </w:rPr>
        <w:t> </w:t>
      </w:r>
      <w:r>
        <w:rPr>
          <w:spacing w:val="-2"/>
        </w:rPr>
        <w:t>Lintas</w:t>
      </w:r>
      <w:r>
        <w:rPr>
          <w:spacing w:val="-9"/>
        </w:rPr>
        <w:t> </w:t>
      </w:r>
      <w:r>
        <w:rPr>
          <w:spacing w:val="-2"/>
        </w:rPr>
        <w:t>Prodi</w:t>
      </w:r>
      <w:r>
        <w:rPr>
          <w:spacing w:val="-15"/>
        </w:rPr>
        <w:t> </w:t>
      </w:r>
      <w:r>
        <w:rPr>
          <w:spacing w:val="-1"/>
        </w:rPr>
        <w:t>(dalam</w:t>
      </w:r>
      <w:r>
        <w:rPr>
          <w:spacing w:val="5"/>
        </w:rPr>
        <w:t> </w:t>
      </w:r>
      <w:r>
        <w:rPr>
          <w:spacing w:val="-1"/>
        </w:rPr>
        <w:t>PT)</w:t>
      </w:r>
      <w:r>
        <w:rPr>
          <w:spacing w:val="16"/>
        </w:rPr>
        <w:t> </w:t>
      </w:r>
      <w:r>
        <w:rPr>
          <w:spacing w:val="-1"/>
        </w:rPr>
        <w:t>–</w:t>
      </w:r>
      <w:r>
        <w:rPr>
          <w:spacing w:val="-57"/>
        </w:rPr>
        <w:t> </w:t>
      </w:r>
      <w:r>
        <w:rPr/>
        <w:t>MBKMMata</w:t>
      </w:r>
      <w:r>
        <w:rPr>
          <w:spacing w:val="10"/>
        </w:rPr>
        <w:t> </w:t>
      </w:r>
      <w:r>
        <w:rPr/>
        <w:t>Kuliah</w:t>
      </w:r>
      <w:r>
        <w:rPr>
          <w:spacing w:val="7"/>
        </w:rPr>
        <w:t> </w:t>
      </w:r>
      <w:r>
        <w:rPr/>
        <w:t>MBKM</w:t>
      </w:r>
    </w:p>
    <w:p>
      <w:pPr>
        <w:pStyle w:val="BodyText"/>
        <w:spacing w:before="8"/>
        <w:ind w:left="2357"/>
      </w:pPr>
      <w:r>
        <w:rPr/>
        <w:t>Mata</w:t>
      </w:r>
      <w:r>
        <w:rPr>
          <w:spacing w:val="7"/>
        </w:rPr>
        <w:t> </w:t>
      </w:r>
      <w:r>
        <w:rPr/>
        <w:t>Kuliah</w:t>
      </w:r>
      <w:r>
        <w:rPr>
          <w:spacing w:val="-1"/>
        </w:rPr>
        <w:t> </w:t>
      </w:r>
      <w:r>
        <w:rPr/>
        <w:t>Pilihan</w:t>
      </w:r>
      <w:r>
        <w:rPr>
          <w:spacing w:val="3"/>
        </w:rPr>
        <w:t> </w:t>
      </w:r>
      <w:r>
        <w:rPr/>
        <w:t>di</w:t>
      </w:r>
      <w:r>
        <w:rPr>
          <w:spacing w:val="-5"/>
        </w:rPr>
        <w:t> </w:t>
      </w:r>
      <w:r>
        <w:rPr/>
        <w:t>luar</w:t>
      </w:r>
      <w:r>
        <w:rPr>
          <w:spacing w:val="-10"/>
        </w:rPr>
        <w:t> </w:t>
      </w:r>
      <w:r>
        <w:rPr/>
        <w:t>prodi</w:t>
      </w:r>
      <w:r>
        <w:rPr>
          <w:spacing w:val="-12"/>
        </w:rPr>
        <w:t> </w:t>
      </w:r>
      <w:r>
        <w:rPr/>
        <w:t>-</w:t>
      </w:r>
      <w:r>
        <w:rPr>
          <w:spacing w:val="-6"/>
        </w:rPr>
        <w:t> </w:t>
      </w:r>
      <w:r>
        <w:rPr/>
        <w:t>MBKM</w:t>
      </w:r>
    </w:p>
    <w:p>
      <w:pPr>
        <w:spacing w:after="0"/>
        <w:sectPr>
          <w:headerReference w:type="default" r:id="rId87"/>
          <w:footerReference w:type="default" r:id="rId88"/>
          <w:pgSz w:w="16840" w:h="11920" w:orient="landscape"/>
          <w:pgMar w:header="0" w:footer="1118" w:top="920" w:bottom="1300" w:left="214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7980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5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273"/>
        </w:numPr>
        <w:tabs>
          <w:tab w:pos="1272" w:val="left" w:leader="none"/>
          <w:tab w:pos="1273" w:val="left" w:leader="none"/>
        </w:tabs>
        <w:spacing w:line="240" w:lineRule="auto" w:before="260" w:after="0"/>
        <w:ind w:left="1273" w:right="0" w:hanging="745"/>
        <w:jc w:val="left"/>
      </w:pPr>
      <w:bookmarkStart w:name="_bookmark20" w:id="41"/>
      <w:bookmarkEnd w:id="41"/>
      <w:r>
        <w:rPr>
          <w:b w:val="0"/>
        </w:rPr>
      </w:r>
      <w:bookmarkStart w:name="_bookmark20" w:id="42"/>
      <w:bookmarkEnd w:id="42"/>
      <w:r>
        <w:rPr/>
        <w:t>Ma</w:t>
      </w:r>
      <w:r>
        <w:rPr/>
        <w:t>ta</w:t>
      </w:r>
      <w:r>
        <w:rPr>
          <w:spacing w:val="3"/>
        </w:rPr>
        <w:t> </w:t>
      </w:r>
      <w:r>
        <w:rPr/>
        <w:t>Kuliah</w:t>
      </w:r>
      <w:r>
        <w:rPr>
          <w:spacing w:val="12"/>
        </w:rPr>
        <w:t> </w:t>
      </w:r>
      <w:r>
        <w:rPr/>
        <w:t>(MK)</w:t>
      </w:r>
      <w:r>
        <w:rPr>
          <w:spacing w:val="-17"/>
        </w:rPr>
        <w:t> </w:t>
      </w:r>
      <w:r>
        <w:rPr/>
        <w:t>yang</w:t>
      </w:r>
      <w:r>
        <w:rPr>
          <w:spacing w:val="-8"/>
        </w:rPr>
        <w:t> </w:t>
      </w:r>
      <w:r>
        <w:rPr/>
        <w:t>Wajib</w:t>
      </w:r>
      <w:r>
        <w:rPr>
          <w:spacing w:val="-12"/>
        </w:rPr>
        <w:t> </w:t>
      </w:r>
      <w:r>
        <w:rPr/>
        <w:t>ditempuh</w:t>
      </w:r>
      <w:r>
        <w:rPr>
          <w:spacing w:val="12"/>
        </w:rPr>
        <w:t> </w:t>
      </w:r>
      <w:r>
        <w:rPr/>
        <w:t>di</w:t>
      </w:r>
      <w:r>
        <w:rPr>
          <w:spacing w:val="-10"/>
        </w:rPr>
        <w:t> </w:t>
      </w:r>
      <w:r>
        <w:rPr/>
        <w:t>dalam</w:t>
      </w:r>
      <w:r>
        <w:rPr>
          <w:spacing w:val="-9"/>
        </w:rPr>
        <w:t> </w:t>
      </w:r>
      <w:r>
        <w:rPr/>
        <w:t>Prodi</w:t>
      </w:r>
      <w:r>
        <w:rPr>
          <w:spacing w:val="-10"/>
        </w:rPr>
        <w:t> </w:t>
      </w:r>
      <w:r>
        <w:rPr/>
        <w:t>Sendiri</w:t>
      </w:r>
    </w:p>
    <w:p>
      <w:pPr>
        <w:pStyle w:val="BodyText"/>
        <w:spacing w:before="1"/>
        <w:rPr>
          <w:b/>
          <w:sz w:val="27"/>
        </w:rPr>
      </w:pPr>
      <w:r>
        <w:rPr/>
        <w:pict>
          <v:group style="position:absolute;margin-left:112.800003pt;margin-top:17.552343pt;width:410pt;height:67.7pt;mso-position-horizontal-relative:page;mso-position-vertical-relative:paragraph;z-index:-15659520;mso-wrap-distance-left:0;mso-wrap-distance-right:0" coordorigin="2256,351" coordsize="8200,1354">
            <v:shape style="position:absolute;left:2256;top:351;width:8200;height:1354" coordorigin="2256,351" coordsize="8200,1354" path="m2271,877l2256,877,2256,1132,2271,1132,2271,877xm2917,609l2376,609,2376,623,2376,879,2391,879,2391,623,2917,623,2917,609xm4325,351l3019,351,3019,366,4325,366,4325,351xm4328,1689l2271,1689,2271,1135,2256,1135,2256,1689,2256,1705,4328,1705,4328,1689xm7780,351l4326,351,4326,366,7780,366,7780,351xm10456,1135l10441,1135,10441,1689,4329,1689,4329,1705,10456,1705,10456,1689,10456,1135xm10456,877l10441,877,10441,1132,10456,1132,10456,877xe" filled="true" fillcolor="#000000" stroked="false">
              <v:path arrowok="t"/>
              <v:fill type="solid"/>
            </v:shape>
            <v:shape style="position:absolute;left:2433;top:424;width:1920;height:705" type="#_x0000_t75" stroked="false">
              <v:imagedata r:id="rId91" o:title=""/>
            </v:shape>
            <v:shape style="position:absolute;left:7888;top:609;width:2448;height:270" coordorigin="7888,609" coordsize="2448,270" path="m10336,609l7888,609,7888,623,10321,623,10321,879,10336,879,10336,623,10336,609xe" filled="true" fillcolor="#000000" stroked="false">
              <v:path arrowok="t"/>
              <v:fill type="solid"/>
            </v:shape>
            <v:shape style="position:absolute;left:8256;top:664;width:1797;height:825" type="#_x0000_t75" stroked="false">
              <v:imagedata r:id="rId92" o:title=""/>
            </v:shape>
            <v:shape style="position:absolute;left:4835;top:912;width:2052;height:423" type="#_x0000_t75" stroked="false">
              <v:imagedata r:id="rId93" o:title=""/>
            </v:shape>
            <v:shape style="position:absolute;left:5412;top:1194;width:1830;height:143" type="#_x0000_t75" stroked="false">
              <v:imagedata r:id="rId94" o:title=""/>
            </v:shape>
            <v:shape style="position:absolute;left:4843;top:1492;width:1601;height:139" coordorigin="4843,1492" coordsize="1601,139" path="m4901,1515l4877,1515,4877,1629,4901,1629,4901,1515xm5005,1492l4981,1492,4935,1629,4960,1629,4970,1598,5042,1598,5034,1575,4977,1575,4993,1524,5009,1524,5009,1502,5005,1492xm5042,1598l5016,1598,5027,1629,5052,1629,5042,1598xm5009,1524l4993,1524,5009,1575,5009,1524xm5009,1502l5009,1575,5034,1575,5016,1524,5009,1502xm4935,1492l4843,1492,4843,1515,4935,1515,4935,1492xm5087,1492l5063,1492,5063,1629,5087,1629,5087,1569,5156,1569,5156,1546,5087,1546,5087,1492xm5156,1569l5133,1569,5133,1629,5156,1629,5156,1569xm5156,1492l5133,1492,5133,1546,5156,1546,5156,1492xm5202,1492l5179,1492,5179,1592,5181,1600,5182,1605,5184,1610,5191,1620,5196,1624,5201,1627,5207,1630,5216,1631,5236,1631,5243,1630,5255,1624,5259,1621,5263,1616,5266,1611,5268,1608,5219,1608,5214,1606,5207,1599,5204,1595,5203,1589,5203,1580,5202,1492xm5272,1492l5248,1492,5248,1586,5247,1591,5247,1596,5245,1600,5238,1606,5233,1608,5268,1608,5269,1606,5271,1592,5272,1580,5272,1492xm5318,1492l5295,1492,5295,1629,5317,1629,5317,1539,5343,1539,5318,1492xm5343,1539l5317,1539,5364,1629,5388,1629,5388,1583,5366,1583,5343,1539xm5388,1492l5366,1492,5366,1583,5388,1583,5388,1492xm5529,1492l5505,1492,5459,1629,5484,1629,5494,1598,5566,1598,5558,1575,5501,1575,5517,1524,5533,1524,5533,1502,5529,1492xm5566,1598l5540,1598,5551,1629,5576,1629,5566,1598xm5533,1524l5517,1524,5533,1575,5533,1524xm5533,1502l5533,1575,5558,1575,5540,1524,5533,1502xm5611,1492l5587,1492,5587,1629,5611,1629,5611,1587,5630,1565,5657,1565,5650,1553,5611,1553,5611,1492xm5657,1565l5630,1565,5662,1629,5716,1629,5717,1627,5692,1627,5657,1565xm5798,1598l5772,1598,5783,1629,5808,1629,5798,1598xm5761,1492l5737,1492,5692,1627,5717,1627,5726,1598,5798,1598,5790,1575,5733,1575,5749,1524,5765,1524,5765,1502,5761,1492xm5765,1524l5749,1524,5765,1575,5765,1524xm5765,1502l5765,1575,5790,1575,5772,1524,5765,1502xm5690,1492l5658,1492,5611,1553,5650,1553,5646,1545,5690,1492xm5879,1492l5819,1492,5819,1629,5872,1629,5879,1628,5884,1626,5891,1623,5897,1620,5906,1609,5908,1606,5842,1606,5842,1515,5892,1515,5892,1498,5891,1497,5879,1492xm5892,1498l5892,1579,5888,1592,5886,1596,5884,1599,5881,1602,5878,1603,5874,1605,5871,1605,5867,1606,5908,1606,5910,1601,5913,1591,5916,1583,5917,1573,5917,1549,5915,1538,5913,1529,5910,1520,5908,1515,5907,1513,5897,1501,5892,1498xm5892,1515l5869,1515,5872,1516,5877,1517,5880,1519,5883,1523,5886,1526,5888,1530,5892,1542,5892,1515xm6025,1492l5939,1492,5939,1629,6028,1629,6028,1606,5962,1606,5962,1568,6021,1568,6021,1545,5962,1545,5962,1515,6025,1515,6025,1492xm6082,1492l6047,1492,6047,1629,6068,1629,6068,1521,6088,1521,6082,1492xm6088,1521l6068,1521,6092,1629,6114,1629,6124,1585,6103,1585,6088,1521xm6159,1521l6137,1521,6137,1629,6159,1629,6159,1521xm6159,1492l6124,1492,6103,1585,6124,1585,6137,1521,6159,1521,6159,1492xm6202,1492l6178,1492,6178,1629,6202,1629,6202,1492xm6247,1492l6223,1492,6223,1629,6247,1629,6247,1587,6266,1565,6293,1565,6286,1553,6247,1553,6247,1492xm6293,1565l6266,1565,6298,1629,6329,1629,6293,1565xm6326,1492l6294,1492,6247,1553,6286,1553,6282,1545,6326,1492xm6444,1566l6400,1566,6400,1592,6444,1592,6444,1566xe" filled="true" fillcolor="#000000" stroked="false">
              <v:path arrowok="t"/>
              <v:fill type="solid"/>
            </v:shape>
            <v:shape style="position:absolute;left:6496;top:1492;width:329;height:141" type="#_x0000_t75" stroked="false">
              <v:imagedata r:id="rId95" o:title=""/>
            </v:shape>
            <v:shape style="position:absolute;left:6857;top:1492;width:398;height:140" type="#_x0000_t75" stroked="false">
              <v:imagedata r:id="rId96" o:title="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"/>
        <w:gridCol w:w="1309"/>
        <w:gridCol w:w="2785"/>
        <w:gridCol w:w="676"/>
        <w:gridCol w:w="2673"/>
      </w:tblGrid>
      <w:tr>
        <w:trPr>
          <w:trHeight w:val="235" w:hRule="atLeast"/>
        </w:trPr>
        <w:tc>
          <w:tcPr>
            <w:tcW w:w="753" w:type="dxa"/>
            <w:vMerge w:val="restart"/>
            <w:shd w:val="clear" w:color="auto" w:fill="8EA9DB"/>
          </w:tcPr>
          <w:p>
            <w:pPr>
              <w:pStyle w:val="TableParagraph"/>
              <w:spacing w:before="143"/>
              <w:ind w:left="265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9" w:type="dxa"/>
            <w:vMerge w:val="restart"/>
            <w:shd w:val="clear" w:color="auto" w:fill="8EA9DB"/>
          </w:tcPr>
          <w:p>
            <w:pPr>
              <w:pStyle w:val="TableParagraph"/>
              <w:spacing w:before="143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85" w:type="dxa"/>
            <w:vMerge w:val="restart"/>
            <w:shd w:val="clear" w:color="auto" w:fill="8EA9DB"/>
          </w:tcPr>
          <w:p>
            <w:pPr>
              <w:pStyle w:val="TableParagraph"/>
              <w:spacing w:before="143"/>
              <w:ind w:left="972" w:right="954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676" w:type="dxa"/>
            <w:shd w:val="clear" w:color="auto" w:fill="8EA9DB"/>
          </w:tcPr>
          <w:p>
            <w:pPr>
              <w:pStyle w:val="TableParagraph"/>
              <w:spacing w:line="215" w:lineRule="exact"/>
              <w:ind w:left="97" w:right="58"/>
              <w:jc w:val="center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73" w:type="dxa"/>
            <w:vMerge w:val="restart"/>
            <w:tcBorders>
              <w:top w:val="nil"/>
              <w:bottom w:val="nil"/>
              <w:right w:val="nil"/>
            </w:tcBorders>
            <w:shd w:val="clear" w:color="auto" w:fill="8EA9DB"/>
          </w:tcPr>
          <w:p>
            <w:pPr>
              <w:pStyle w:val="TableParagraph"/>
              <w:spacing w:before="143"/>
              <w:ind w:left="904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300" w:hRule="atLeast"/>
        </w:trPr>
        <w:tc>
          <w:tcPr>
            <w:tcW w:w="753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8EA9DB"/>
          </w:tcPr>
          <w:p>
            <w:pPr>
              <w:pStyle w:val="TableParagraph"/>
              <w:spacing w:line="216" w:lineRule="exact" w:before="65"/>
              <w:ind w:left="82" w:right="58"/>
              <w:jc w:val="center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73" w:type="dxa"/>
            <w:vMerge/>
            <w:tcBorders>
              <w:top w:val="nil"/>
              <w:bottom w:val="nil"/>
              <w:right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8196" w:type="dxa"/>
            <w:gridSpan w:val="5"/>
            <w:tcBorders>
              <w:top w:val="nil"/>
              <w:right w:val="nil"/>
            </w:tcBorders>
            <w:shd w:val="clear" w:color="auto" w:fill="FFFF00"/>
          </w:tcPr>
          <w:p>
            <w:pPr>
              <w:pStyle w:val="TableParagraph"/>
              <w:spacing w:line="216" w:lineRule="exact" w:before="17"/>
              <w:ind w:left="129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</w:t>
            </w:r>
          </w:p>
        </w:tc>
      </w:tr>
      <w:tr>
        <w:trPr>
          <w:trHeight w:val="241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5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1700000109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z w:val="19"/>
              </w:rPr>
              <w:t>Pancasila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 w:before="5"/>
              <w:ind w:left="11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Wajib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Universitas</w:t>
            </w:r>
          </w:p>
        </w:tc>
      </w:tr>
      <w:tr>
        <w:trPr>
          <w:trHeight w:val="257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21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215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1700000102</w:t>
            </w:r>
          </w:p>
        </w:tc>
        <w:tc>
          <w:tcPr>
            <w:tcW w:w="2785" w:type="dxa"/>
          </w:tcPr>
          <w:p>
            <w:pPr>
              <w:pStyle w:val="TableParagraph"/>
              <w:spacing w:line="215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Bahasa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Indonesia</w:t>
            </w:r>
          </w:p>
        </w:tc>
        <w:tc>
          <w:tcPr>
            <w:tcW w:w="676" w:type="dxa"/>
          </w:tcPr>
          <w:p>
            <w:pPr>
              <w:pStyle w:val="TableParagraph"/>
              <w:spacing w:line="215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 w:before="21"/>
              <w:ind w:left="11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Wajib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Universitas</w:t>
            </w:r>
          </w:p>
        </w:tc>
      </w:tr>
      <w:tr>
        <w:trPr>
          <w:trHeight w:val="252" w:hRule="atLeast"/>
        </w:trPr>
        <w:tc>
          <w:tcPr>
            <w:tcW w:w="753" w:type="dxa"/>
          </w:tcPr>
          <w:p>
            <w:pPr>
              <w:pStyle w:val="TableParagraph"/>
              <w:spacing w:before="13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1309" w:type="dxa"/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85" w:type="dxa"/>
            <w:shd w:val="clear" w:color="auto" w:fill="FFC000"/>
          </w:tcPr>
          <w:p>
            <w:pPr>
              <w:pStyle w:val="TableParagraph"/>
              <w:spacing w:line="211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Dasar-Dasar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Ilmu</w:t>
            </w:r>
            <w:r>
              <w:rPr>
                <w:spacing w:val="1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Politik</w:t>
            </w:r>
          </w:p>
        </w:tc>
        <w:tc>
          <w:tcPr>
            <w:tcW w:w="676" w:type="dxa"/>
          </w:tcPr>
          <w:p>
            <w:pPr>
              <w:pStyle w:val="TableParagraph"/>
              <w:spacing w:line="211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3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0" w:hRule="atLeast"/>
        </w:trPr>
        <w:tc>
          <w:tcPr>
            <w:tcW w:w="753" w:type="dxa"/>
          </w:tcPr>
          <w:p>
            <w:pPr>
              <w:pStyle w:val="TableParagraph"/>
              <w:spacing w:before="1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4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1701010210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Bahasa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Inggris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"/>
              <w:ind w:left="119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MK.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Prodi Sastra</w:t>
            </w:r>
            <w:r>
              <w:rPr>
                <w:spacing w:val="3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Inggris-MBKM</w:t>
            </w:r>
          </w:p>
        </w:tc>
      </w:tr>
      <w:tr>
        <w:trPr>
          <w:trHeight w:val="253" w:hRule="atLeast"/>
        </w:trPr>
        <w:tc>
          <w:tcPr>
            <w:tcW w:w="753" w:type="dxa"/>
          </w:tcPr>
          <w:p>
            <w:pPr>
              <w:pStyle w:val="TableParagraph"/>
              <w:spacing w:before="13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1701030211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Pengantar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Sosiologi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3"/>
              <w:ind w:left="119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Prodi</w:t>
            </w:r>
            <w:r>
              <w:rPr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Sosiologi-MBKM</w:t>
            </w:r>
          </w:p>
        </w:tc>
      </w:tr>
      <w:tr>
        <w:trPr>
          <w:trHeight w:val="257" w:hRule="atLeast"/>
        </w:trPr>
        <w:tc>
          <w:tcPr>
            <w:tcW w:w="753" w:type="dxa"/>
          </w:tcPr>
          <w:p>
            <w:pPr>
              <w:pStyle w:val="TableParagraph"/>
              <w:spacing w:before="13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1701040214</w:t>
            </w:r>
          </w:p>
        </w:tc>
        <w:tc>
          <w:tcPr>
            <w:tcW w:w="2785" w:type="dxa"/>
          </w:tcPr>
          <w:p>
            <w:pPr>
              <w:pStyle w:val="TableParagraph"/>
              <w:spacing w:line="216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Pengantar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Ilmu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  <w:r>
              <w:rPr>
                <w:spacing w:val="2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</w:tc>
        <w:tc>
          <w:tcPr>
            <w:tcW w:w="676" w:type="dxa"/>
          </w:tcPr>
          <w:p>
            <w:pPr>
              <w:pStyle w:val="TableParagraph"/>
              <w:spacing w:line="216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3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0" w:hRule="atLeast"/>
        </w:trPr>
        <w:tc>
          <w:tcPr>
            <w:tcW w:w="753" w:type="dxa"/>
          </w:tcPr>
          <w:p>
            <w:pPr>
              <w:pStyle w:val="TableParagraph"/>
              <w:spacing w:before="1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7</w:t>
            </w:r>
          </w:p>
        </w:tc>
        <w:tc>
          <w:tcPr>
            <w:tcW w:w="1309" w:type="dxa"/>
          </w:tcPr>
          <w:p>
            <w:pPr>
              <w:pStyle w:val="TableParagraph"/>
              <w:spacing w:before="1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1701040215</w:t>
            </w:r>
          </w:p>
        </w:tc>
        <w:tc>
          <w:tcPr>
            <w:tcW w:w="2785" w:type="dxa"/>
          </w:tcPr>
          <w:p>
            <w:pPr>
              <w:pStyle w:val="TableParagraph"/>
              <w:spacing w:line="207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Asas-Asas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Manajemen</w:t>
            </w:r>
          </w:p>
        </w:tc>
        <w:tc>
          <w:tcPr>
            <w:tcW w:w="676" w:type="dxa"/>
          </w:tcPr>
          <w:p>
            <w:pPr>
              <w:pStyle w:val="TableParagraph"/>
              <w:spacing w:line="207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7" w:hRule="atLeast"/>
        </w:trPr>
        <w:tc>
          <w:tcPr>
            <w:tcW w:w="4847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spacing w:line="208" w:lineRule="exact"/>
              <w:ind w:left="97" w:right="47"/>
              <w:jc w:val="center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2673" w:type="dxa"/>
            <w:shd w:val="clear" w:color="auto" w:fill="404000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"/>
        <w:gridCol w:w="1309"/>
        <w:gridCol w:w="2785"/>
        <w:gridCol w:w="676"/>
        <w:gridCol w:w="2673"/>
      </w:tblGrid>
      <w:tr>
        <w:trPr>
          <w:trHeight w:val="230" w:hRule="atLeast"/>
        </w:trPr>
        <w:tc>
          <w:tcPr>
            <w:tcW w:w="753" w:type="dxa"/>
            <w:vMerge w:val="restart"/>
            <w:shd w:val="clear" w:color="auto" w:fill="8EA9DB"/>
          </w:tcPr>
          <w:p>
            <w:pPr>
              <w:pStyle w:val="TableParagraph"/>
              <w:spacing w:before="123"/>
              <w:ind w:left="265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9" w:type="dxa"/>
            <w:vMerge w:val="restart"/>
            <w:shd w:val="clear" w:color="auto" w:fill="8EA9DB"/>
          </w:tcPr>
          <w:p>
            <w:pPr>
              <w:pStyle w:val="TableParagraph"/>
              <w:spacing w:before="123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85" w:type="dxa"/>
            <w:vMerge w:val="restart"/>
            <w:shd w:val="clear" w:color="auto" w:fill="8EA9DB"/>
          </w:tcPr>
          <w:p>
            <w:pPr>
              <w:pStyle w:val="TableParagraph"/>
              <w:spacing w:before="123"/>
              <w:ind w:left="972" w:right="954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676" w:type="dxa"/>
            <w:shd w:val="clear" w:color="auto" w:fill="8EA9DB"/>
          </w:tcPr>
          <w:p>
            <w:pPr>
              <w:pStyle w:val="TableParagraph"/>
              <w:spacing w:line="210" w:lineRule="exact"/>
              <w:ind w:left="97" w:right="58"/>
              <w:jc w:val="center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73" w:type="dxa"/>
            <w:vMerge w:val="restart"/>
            <w:shd w:val="clear" w:color="auto" w:fill="8EA9DB"/>
          </w:tcPr>
          <w:p>
            <w:pPr>
              <w:pStyle w:val="TableParagraph"/>
              <w:spacing w:before="123"/>
              <w:ind w:left="904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257" w:hRule="atLeast"/>
        </w:trPr>
        <w:tc>
          <w:tcPr>
            <w:tcW w:w="753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8EA9DB"/>
          </w:tcPr>
          <w:p>
            <w:pPr>
              <w:pStyle w:val="TableParagraph"/>
              <w:spacing w:line="216" w:lineRule="exact" w:before="21"/>
              <w:ind w:left="82" w:right="58"/>
              <w:jc w:val="center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73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8196" w:type="dxa"/>
            <w:gridSpan w:val="5"/>
            <w:shd w:val="clear" w:color="auto" w:fill="FFFF00"/>
          </w:tcPr>
          <w:p>
            <w:pPr>
              <w:pStyle w:val="TableParagraph"/>
              <w:spacing w:line="216" w:lineRule="exact" w:before="17"/>
              <w:ind w:left="129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2</w:t>
            </w:r>
          </w:p>
        </w:tc>
      </w:tr>
      <w:tr>
        <w:trPr>
          <w:trHeight w:val="241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5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1700000101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Pendidikan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Kewarganegaraan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 w:before="5"/>
              <w:ind w:left="11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Wajib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Universitas</w:t>
            </w:r>
          </w:p>
        </w:tc>
      </w:tr>
      <w:tr>
        <w:trPr>
          <w:trHeight w:val="257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21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9" w:type="dxa"/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85" w:type="dxa"/>
            <w:shd w:val="clear" w:color="auto" w:fill="FFC000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Dasar-Dasar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Logika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 w:before="21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2" w:hRule="atLeast"/>
        </w:trPr>
        <w:tc>
          <w:tcPr>
            <w:tcW w:w="753" w:type="dxa"/>
          </w:tcPr>
          <w:p>
            <w:pPr>
              <w:pStyle w:val="TableParagraph"/>
              <w:spacing w:before="5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1309" w:type="dxa"/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85" w:type="dxa"/>
            <w:shd w:val="clear" w:color="auto" w:fill="FFC000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Sistem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Sosial </w:t>
            </w:r>
            <w:r>
              <w:rPr>
                <w:w w:val="85"/>
                <w:sz w:val="19"/>
              </w:rPr>
              <w:t>dan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Politik</w:t>
            </w:r>
            <w:r>
              <w:rPr>
                <w:spacing w:val="1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Indonesia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5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1" w:hRule="atLeast"/>
        </w:trPr>
        <w:tc>
          <w:tcPr>
            <w:tcW w:w="753" w:type="dxa"/>
          </w:tcPr>
          <w:p>
            <w:pPr>
              <w:pStyle w:val="TableParagraph"/>
              <w:spacing w:before="1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4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1701030321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pacing w:val="-3"/>
                <w:w w:val="90"/>
                <w:sz w:val="19"/>
              </w:rPr>
              <w:t>Statistik </w:t>
            </w:r>
            <w:r>
              <w:rPr>
                <w:spacing w:val="-2"/>
                <w:w w:val="90"/>
                <w:sz w:val="19"/>
              </w:rPr>
              <w:t>Sosial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"/>
              <w:ind w:left="11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Prodi Sosiologi</w:t>
            </w:r>
            <w:r>
              <w:rPr>
                <w:spacing w:val="2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MBKM</w:t>
            </w:r>
          </w:p>
        </w:tc>
      </w:tr>
      <w:tr>
        <w:trPr>
          <w:trHeight w:val="253" w:hRule="atLeast"/>
        </w:trPr>
        <w:tc>
          <w:tcPr>
            <w:tcW w:w="753" w:type="dxa"/>
          </w:tcPr>
          <w:p>
            <w:pPr>
              <w:pStyle w:val="TableParagraph"/>
              <w:spacing w:before="9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1701040218</w:t>
            </w:r>
          </w:p>
        </w:tc>
        <w:tc>
          <w:tcPr>
            <w:tcW w:w="2785" w:type="dxa"/>
          </w:tcPr>
          <w:p>
            <w:pPr>
              <w:pStyle w:val="TableParagraph"/>
              <w:spacing w:line="208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Perekonomian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Indonesia</w:t>
            </w:r>
          </w:p>
        </w:tc>
        <w:tc>
          <w:tcPr>
            <w:tcW w:w="676" w:type="dxa"/>
          </w:tcPr>
          <w:p>
            <w:pPr>
              <w:pStyle w:val="TableParagraph"/>
              <w:spacing w:line="208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9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6" w:hRule="atLeast"/>
        </w:trPr>
        <w:tc>
          <w:tcPr>
            <w:tcW w:w="753" w:type="dxa"/>
          </w:tcPr>
          <w:p>
            <w:pPr>
              <w:pStyle w:val="TableParagraph"/>
              <w:spacing w:before="9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1309" w:type="dxa"/>
          </w:tcPr>
          <w:p>
            <w:pPr>
              <w:pStyle w:val="TableParagraph"/>
              <w:spacing w:line="207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1701040219</w:t>
            </w:r>
          </w:p>
        </w:tc>
        <w:tc>
          <w:tcPr>
            <w:tcW w:w="2785" w:type="dxa"/>
          </w:tcPr>
          <w:p>
            <w:pPr>
              <w:pStyle w:val="TableParagraph"/>
              <w:spacing w:line="207" w:lineRule="exact"/>
              <w:ind w:left="123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Filsafat</w:t>
            </w:r>
            <w:r>
              <w:rPr>
                <w:spacing w:val="-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</w:p>
        </w:tc>
        <w:tc>
          <w:tcPr>
            <w:tcW w:w="676" w:type="dxa"/>
          </w:tcPr>
          <w:p>
            <w:pPr>
              <w:pStyle w:val="TableParagraph"/>
              <w:spacing w:line="207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9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36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1"/>
              <w:ind w:right="299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7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1706010319</w:t>
            </w:r>
          </w:p>
        </w:tc>
        <w:tc>
          <w:tcPr>
            <w:tcW w:w="2785" w:type="dxa"/>
          </w:tcPr>
          <w:p>
            <w:pPr>
              <w:pStyle w:val="TableParagraph"/>
              <w:spacing w:line="208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Hukum</w:t>
            </w:r>
            <w:r>
              <w:rPr>
                <w:spacing w:val="-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  <w:r>
              <w:rPr>
                <w:spacing w:val="2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Negara</w:t>
            </w:r>
          </w:p>
        </w:tc>
        <w:tc>
          <w:tcPr>
            <w:tcW w:w="676" w:type="dxa"/>
          </w:tcPr>
          <w:p>
            <w:pPr>
              <w:pStyle w:val="TableParagraph"/>
              <w:spacing w:line="208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 w:before="1"/>
              <w:ind w:left="119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Prodi</w:t>
            </w:r>
            <w:r>
              <w:rPr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Ilmu</w:t>
            </w:r>
            <w:r>
              <w:rPr>
                <w:spacing w:val="2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Hukum-MBKM</w:t>
            </w:r>
          </w:p>
        </w:tc>
      </w:tr>
      <w:tr>
        <w:trPr>
          <w:trHeight w:val="254" w:hRule="atLeast"/>
        </w:trPr>
        <w:tc>
          <w:tcPr>
            <w:tcW w:w="4847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97" w:right="47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2673" w:type="dxa"/>
            <w:tcBorders>
              <w:bottom w:val="single" w:sz="8" w:space="0" w:color="000000"/>
            </w:tcBorders>
            <w:shd w:val="clear" w:color="auto" w:fill="404000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after="1"/>
        <w:rPr>
          <w:b/>
          <w:sz w:val="22"/>
        </w:rPr>
      </w:pPr>
    </w:p>
    <w:tbl>
      <w:tblPr>
        <w:tblW w:w="0" w:type="auto"/>
        <w:jc w:val="left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"/>
        <w:gridCol w:w="1309"/>
        <w:gridCol w:w="2785"/>
        <w:gridCol w:w="676"/>
        <w:gridCol w:w="2673"/>
      </w:tblGrid>
      <w:tr>
        <w:trPr>
          <w:trHeight w:val="235" w:hRule="atLeast"/>
        </w:trPr>
        <w:tc>
          <w:tcPr>
            <w:tcW w:w="753" w:type="dxa"/>
            <w:vMerge w:val="restart"/>
            <w:shd w:val="clear" w:color="auto" w:fill="8EA9DB"/>
          </w:tcPr>
          <w:p>
            <w:pPr>
              <w:pStyle w:val="TableParagraph"/>
              <w:spacing w:before="127"/>
              <w:ind w:left="265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9" w:type="dxa"/>
            <w:vMerge w:val="restart"/>
            <w:shd w:val="clear" w:color="auto" w:fill="8EA9DB"/>
          </w:tcPr>
          <w:p>
            <w:pPr>
              <w:pStyle w:val="TableParagraph"/>
              <w:spacing w:before="127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85" w:type="dxa"/>
            <w:vMerge w:val="restart"/>
            <w:shd w:val="clear" w:color="auto" w:fill="8EA9DB"/>
          </w:tcPr>
          <w:p>
            <w:pPr>
              <w:pStyle w:val="TableParagraph"/>
              <w:spacing w:before="127"/>
              <w:ind w:left="972" w:right="954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676" w:type="dxa"/>
            <w:shd w:val="clear" w:color="auto" w:fill="8EA9DB"/>
          </w:tcPr>
          <w:p>
            <w:pPr>
              <w:pStyle w:val="TableParagraph"/>
              <w:spacing w:line="214" w:lineRule="exact"/>
              <w:ind w:left="97" w:right="58"/>
              <w:jc w:val="center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73" w:type="dxa"/>
            <w:vMerge w:val="restart"/>
            <w:shd w:val="clear" w:color="auto" w:fill="8EA9DB"/>
          </w:tcPr>
          <w:p>
            <w:pPr>
              <w:pStyle w:val="TableParagraph"/>
              <w:spacing w:before="127"/>
              <w:ind w:left="904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252" w:hRule="atLeast"/>
        </w:trPr>
        <w:tc>
          <w:tcPr>
            <w:tcW w:w="753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8EA9DB"/>
          </w:tcPr>
          <w:p>
            <w:pPr>
              <w:pStyle w:val="TableParagraph"/>
              <w:spacing w:line="216" w:lineRule="exact" w:before="17"/>
              <w:ind w:left="82" w:right="58"/>
              <w:jc w:val="center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73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8196" w:type="dxa"/>
            <w:gridSpan w:val="5"/>
            <w:tcBorders>
              <w:right w:val="nil"/>
            </w:tcBorders>
            <w:shd w:val="clear" w:color="auto" w:fill="FFFF00"/>
          </w:tcPr>
          <w:p>
            <w:pPr>
              <w:pStyle w:val="TableParagraph"/>
              <w:spacing w:before="17"/>
              <w:ind w:left="129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3</w:t>
            </w:r>
          </w:p>
        </w:tc>
      </w:tr>
      <w:tr>
        <w:trPr>
          <w:trHeight w:val="237" w:hRule="atLeast"/>
        </w:trPr>
        <w:tc>
          <w:tcPr>
            <w:tcW w:w="753" w:type="dxa"/>
          </w:tcPr>
          <w:p>
            <w:pPr>
              <w:pStyle w:val="TableParagraph"/>
              <w:spacing w:line="216" w:lineRule="exact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1700000103</w:t>
            </w:r>
          </w:p>
        </w:tc>
        <w:tc>
          <w:tcPr>
            <w:tcW w:w="2785" w:type="dxa"/>
          </w:tcPr>
          <w:p>
            <w:pPr>
              <w:pStyle w:val="TableParagraph"/>
              <w:spacing w:line="208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Pendidikan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Agama</w:t>
            </w:r>
          </w:p>
        </w:tc>
        <w:tc>
          <w:tcPr>
            <w:tcW w:w="676" w:type="dxa"/>
          </w:tcPr>
          <w:p>
            <w:pPr>
              <w:pStyle w:val="TableParagraph"/>
              <w:spacing w:line="208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/>
              <w:ind w:left="11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Wajib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Universitas</w:t>
            </w:r>
          </w:p>
        </w:tc>
      </w:tr>
      <w:tr>
        <w:trPr>
          <w:trHeight w:val="257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21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1700000104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z w:val="19"/>
              </w:rPr>
              <w:t>Olahraga/Seni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 w:before="21"/>
              <w:ind w:left="119"/>
              <w:rPr>
                <w:sz w:val="19"/>
              </w:rPr>
            </w:pPr>
            <w:r>
              <w:rPr>
                <w:w w:val="85"/>
                <w:sz w:val="19"/>
              </w:rPr>
              <w:t>Pilihan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Universitas</w:t>
            </w:r>
          </w:p>
        </w:tc>
      </w:tr>
      <w:tr>
        <w:trPr>
          <w:trHeight w:val="252" w:hRule="atLeast"/>
        </w:trPr>
        <w:tc>
          <w:tcPr>
            <w:tcW w:w="753" w:type="dxa"/>
          </w:tcPr>
          <w:p>
            <w:pPr>
              <w:pStyle w:val="TableParagraph"/>
              <w:spacing w:before="13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1309" w:type="dxa"/>
          </w:tcPr>
          <w:p>
            <w:pPr>
              <w:pStyle w:val="TableParagraph"/>
              <w:spacing w:line="216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1700000105</w:t>
            </w:r>
          </w:p>
        </w:tc>
        <w:tc>
          <w:tcPr>
            <w:tcW w:w="2785" w:type="dxa"/>
          </w:tcPr>
          <w:p>
            <w:pPr>
              <w:pStyle w:val="TableParagraph"/>
              <w:spacing w:line="216" w:lineRule="exact"/>
              <w:ind w:left="123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Konservasi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Alam</w:t>
            </w:r>
            <w:r>
              <w:rPr>
                <w:spacing w:val="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dan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Lingkungan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spacing w:before="13"/>
              <w:ind w:left="119"/>
              <w:rPr>
                <w:sz w:val="19"/>
              </w:rPr>
            </w:pPr>
            <w:r>
              <w:rPr>
                <w:w w:val="85"/>
                <w:sz w:val="19"/>
              </w:rPr>
              <w:t>Pilihan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Universitas</w:t>
            </w:r>
          </w:p>
        </w:tc>
      </w:tr>
      <w:tr>
        <w:trPr>
          <w:trHeight w:val="241" w:hRule="atLeast"/>
        </w:trPr>
        <w:tc>
          <w:tcPr>
            <w:tcW w:w="753" w:type="dxa"/>
          </w:tcPr>
          <w:p>
            <w:pPr>
              <w:pStyle w:val="TableParagraph"/>
              <w:spacing w:before="1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4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1700000106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Pendidikan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Anti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Korupsi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spacing w:before="1"/>
              <w:ind w:left="119"/>
              <w:rPr>
                <w:sz w:val="19"/>
              </w:rPr>
            </w:pPr>
            <w:r>
              <w:rPr>
                <w:w w:val="85"/>
                <w:sz w:val="19"/>
              </w:rPr>
              <w:t>Pilihan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Universitas</w:t>
            </w:r>
          </w:p>
        </w:tc>
      </w:tr>
      <w:tr>
        <w:trPr>
          <w:trHeight w:val="257" w:hRule="atLeast"/>
        </w:trPr>
        <w:tc>
          <w:tcPr>
            <w:tcW w:w="753" w:type="dxa"/>
          </w:tcPr>
          <w:p>
            <w:pPr>
              <w:pStyle w:val="TableParagraph"/>
              <w:spacing w:before="17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1309" w:type="dxa"/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85" w:type="dxa"/>
            <w:shd w:val="clear" w:color="auto" w:fill="FFC000"/>
          </w:tcPr>
          <w:p>
            <w:pPr>
              <w:pStyle w:val="TableParagraph"/>
              <w:spacing w:line="216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Metodologi</w:t>
            </w:r>
            <w:r>
              <w:rPr>
                <w:spacing w:val="1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Ilmu Sosial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Terapan</w:t>
            </w:r>
          </w:p>
        </w:tc>
        <w:tc>
          <w:tcPr>
            <w:tcW w:w="676" w:type="dxa"/>
          </w:tcPr>
          <w:p>
            <w:pPr>
              <w:pStyle w:val="TableParagraph"/>
              <w:spacing w:line="216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7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2" w:hRule="atLeast"/>
        </w:trPr>
        <w:tc>
          <w:tcPr>
            <w:tcW w:w="753" w:type="dxa"/>
          </w:tcPr>
          <w:p>
            <w:pPr>
              <w:pStyle w:val="TableParagraph"/>
              <w:spacing w:before="9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1701040323</w:t>
            </w:r>
          </w:p>
        </w:tc>
        <w:tc>
          <w:tcPr>
            <w:tcW w:w="2785" w:type="dxa"/>
          </w:tcPr>
          <w:p>
            <w:pPr>
              <w:pStyle w:val="TableParagraph"/>
              <w:spacing w:line="208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Sistem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  <w:r>
              <w:rPr>
                <w:spacing w:val="2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Indonesia</w:t>
            </w:r>
          </w:p>
        </w:tc>
        <w:tc>
          <w:tcPr>
            <w:tcW w:w="676" w:type="dxa"/>
          </w:tcPr>
          <w:p>
            <w:pPr>
              <w:pStyle w:val="TableParagraph"/>
              <w:spacing w:line="208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9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37" w:hRule="atLeast"/>
        </w:trPr>
        <w:tc>
          <w:tcPr>
            <w:tcW w:w="753" w:type="dxa"/>
          </w:tcPr>
          <w:p>
            <w:pPr>
              <w:pStyle w:val="TableParagraph"/>
              <w:spacing w:line="216" w:lineRule="exact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7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1701040325</w:t>
            </w:r>
          </w:p>
        </w:tc>
        <w:tc>
          <w:tcPr>
            <w:tcW w:w="2785" w:type="dxa"/>
          </w:tcPr>
          <w:p>
            <w:pPr>
              <w:pStyle w:val="TableParagraph"/>
              <w:spacing w:line="208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Sistem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Informasi</w:t>
            </w:r>
            <w:r>
              <w:rPr>
                <w:spacing w:val="1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Manajemen</w:t>
            </w:r>
          </w:p>
        </w:tc>
        <w:tc>
          <w:tcPr>
            <w:tcW w:w="676" w:type="dxa"/>
          </w:tcPr>
          <w:p>
            <w:pPr>
              <w:pStyle w:val="TableParagraph"/>
              <w:spacing w:line="208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2" w:hRule="atLeast"/>
        </w:trPr>
        <w:tc>
          <w:tcPr>
            <w:tcW w:w="753" w:type="dxa"/>
          </w:tcPr>
          <w:p>
            <w:pPr>
              <w:pStyle w:val="TableParagraph"/>
              <w:spacing w:before="13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8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1701040326</w:t>
            </w:r>
          </w:p>
        </w:tc>
        <w:tc>
          <w:tcPr>
            <w:tcW w:w="2785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pacing w:val="-1"/>
                <w:w w:val="80"/>
                <w:sz w:val="19"/>
              </w:rPr>
              <w:t>Teori</w:t>
            </w:r>
            <w:r>
              <w:rPr>
                <w:spacing w:val="-3"/>
                <w:w w:val="80"/>
                <w:sz w:val="19"/>
              </w:rPr>
              <w:t> </w:t>
            </w:r>
            <w:r>
              <w:rPr>
                <w:spacing w:val="-1"/>
                <w:w w:val="80"/>
                <w:sz w:val="19"/>
              </w:rPr>
              <w:t>Administrasi</w:t>
            </w:r>
            <w:r>
              <w:rPr>
                <w:spacing w:val="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Publik</w:t>
            </w:r>
          </w:p>
        </w:tc>
        <w:tc>
          <w:tcPr>
            <w:tcW w:w="676" w:type="dxa"/>
          </w:tcPr>
          <w:p>
            <w:pPr>
              <w:pStyle w:val="TableParagraph"/>
              <w:spacing w:line="212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3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7" w:hRule="atLeast"/>
        </w:trPr>
        <w:tc>
          <w:tcPr>
            <w:tcW w:w="753" w:type="dxa"/>
          </w:tcPr>
          <w:p>
            <w:pPr>
              <w:pStyle w:val="TableParagraph"/>
              <w:spacing w:before="17"/>
              <w:ind w:left="51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9</w:t>
            </w:r>
          </w:p>
        </w:tc>
        <w:tc>
          <w:tcPr>
            <w:tcW w:w="1309" w:type="dxa"/>
          </w:tcPr>
          <w:p>
            <w:pPr>
              <w:pStyle w:val="TableParagraph"/>
              <w:spacing w:line="216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1701040338</w:t>
            </w:r>
          </w:p>
        </w:tc>
        <w:tc>
          <w:tcPr>
            <w:tcW w:w="2785" w:type="dxa"/>
          </w:tcPr>
          <w:p>
            <w:pPr>
              <w:pStyle w:val="TableParagraph"/>
              <w:spacing w:line="216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Administrasi</w:t>
            </w:r>
            <w:r>
              <w:rPr>
                <w:spacing w:val="10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Pembangunan</w:t>
            </w:r>
          </w:p>
        </w:tc>
        <w:tc>
          <w:tcPr>
            <w:tcW w:w="676" w:type="dxa"/>
          </w:tcPr>
          <w:p>
            <w:pPr>
              <w:pStyle w:val="TableParagraph"/>
              <w:spacing w:line="216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before="17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0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5"/>
              <w:ind w:left="286" w:right="222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309" w:type="dxa"/>
          </w:tcPr>
          <w:p>
            <w:pPr>
              <w:pStyle w:val="TableParagraph"/>
              <w:spacing w:line="211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1701040327</w:t>
            </w:r>
          </w:p>
        </w:tc>
        <w:tc>
          <w:tcPr>
            <w:tcW w:w="2785" w:type="dxa"/>
          </w:tcPr>
          <w:p>
            <w:pPr>
              <w:pStyle w:val="TableParagraph"/>
              <w:spacing w:line="211" w:lineRule="exact"/>
              <w:ind w:left="123"/>
              <w:rPr>
                <w:sz w:val="19"/>
              </w:rPr>
            </w:pPr>
            <w:r>
              <w:rPr>
                <w:w w:val="80"/>
                <w:sz w:val="19"/>
              </w:rPr>
              <w:t>Teori</w:t>
            </w:r>
            <w:r>
              <w:rPr>
                <w:spacing w:val="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Organisasi</w:t>
            </w:r>
          </w:p>
        </w:tc>
        <w:tc>
          <w:tcPr>
            <w:tcW w:w="676" w:type="dxa"/>
          </w:tcPr>
          <w:p>
            <w:pPr>
              <w:pStyle w:val="TableParagraph"/>
              <w:spacing w:line="211" w:lineRule="exact"/>
              <w:ind w:left="46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73" w:type="dxa"/>
          </w:tcPr>
          <w:p>
            <w:pPr>
              <w:pStyle w:val="TableParagraph"/>
              <w:spacing w:line="216" w:lineRule="exact" w:before="5"/>
              <w:ind w:left="11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60" w:hRule="atLeast"/>
        </w:trPr>
        <w:tc>
          <w:tcPr>
            <w:tcW w:w="4847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spacing w:line="211" w:lineRule="exact"/>
              <w:ind w:left="97" w:right="47"/>
              <w:jc w:val="center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2673" w:type="dxa"/>
            <w:shd w:val="clear" w:color="auto" w:fill="404000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headerReference w:type="default" r:id="rId89"/>
          <w:footerReference w:type="default" r:id="rId90"/>
          <w:pgSz w:w="11920" w:h="16860"/>
          <w:pgMar w:header="937" w:footer="1134" w:top="1880" w:bottom="1320" w:left="1680" w:right="1120"/>
        </w:sectPr>
      </w:pPr>
    </w:p>
    <w:tbl>
      <w:tblPr>
        <w:tblW w:w="0" w:type="auto"/>
        <w:jc w:val="left"/>
        <w:tblInd w:w="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"/>
        <w:gridCol w:w="1308"/>
        <w:gridCol w:w="2763"/>
        <w:gridCol w:w="710"/>
        <w:gridCol w:w="2663"/>
      </w:tblGrid>
      <w:tr>
        <w:trPr>
          <w:trHeight w:val="291" w:hRule="atLeast"/>
        </w:trPr>
        <w:tc>
          <w:tcPr>
            <w:tcW w:w="75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6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75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264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6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974" w:right="931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line="216" w:lineRule="exact" w:before="15"/>
              <w:ind w:left="163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6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897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253" w:hRule="atLeast"/>
        </w:trPr>
        <w:tc>
          <w:tcPr>
            <w:tcW w:w="7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3"/>
              <w:ind w:left="211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81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</w:tcPr>
          <w:p>
            <w:pPr>
              <w:pStyle w:val="TableParagraph"/>
              <w:spacing w:before="1"/>
              <w:ind w:left="128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1701040221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Kebijakan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Kependudukan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4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1701040328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Kepemimpinan</w:t>
            </w:r>
            <w:r>
              <w:rPr>
                <w:spacing w:val="1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Sektor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34" w:hRule="atLeast"/>
        </w:trPr>
        <w:tc>
          <w:tcPr>
            <w:tcW w:w="7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13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1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1701040329</w:t>
            </w:r>
          </w:p>
        </w:tc>
        <w:tc>
          <w:tcPr>
            <w:tcW w:w="27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1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Manajemen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1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2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4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1701040330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Reformasi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7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1701040331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Sistem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Keuangan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36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1701040332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Administrasi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Pemerintahan</w:t>
            </w:r>
            <w:r>
              <w:rPr>
                <w:spacing w:val="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Daerah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457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1701040333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125" w:right="926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Manajemen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Sumber</w:t>
            </w:r>
            <w:r>
              <w:rPr>
                <w:spacing w:val="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Daya</w:t>
            </w:r>
            <w:r>
              <w:rPr>
                <w:spacing w:val="-3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Manusia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9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8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1701040334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Perbandingan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  <w:r>
              <w:rPr>
                <w:spacing w:val="3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7" w:hRule="atLeast"/>
        </w:trPr>
        <w:tc>
          <w:tcPr>
            <w:tcW w:w="4823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287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040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06" w:hRule="atLeast"/>
        </w:trPr>
        <w:tc>
          <w:tcPr>
            <w:tcW w:w="8196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75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264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6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974" w:right="931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6"/>
              <w:ind w:left="163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6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42"/>
              <w:ind w:left="897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257" w:hRule="atLeast"/>
        </w:trPr>
        <w:tc>
          <w:tcPr>
            <w:tcW w:w="7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3"/>
              <w:ind w:left="211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81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before="1"/>
              <w:ind w:left="128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5</w:t>
            </w:r>
          </w:p>
        </w:tc>
      </w:tr>
      <w:tr>
        <w:trPr>
          <w:trHeight w:val="253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1700000107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25"/>
              <w:rPr>
                <w:sz w:val="19"/>
              </w:rPr>
            </w:pPr>
            <w:r>
              <w:rPr>
                <w:sz w:val="19"/>
              </w:rPr>
              <w:t>Kewirausahaan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0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Wajib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Universitas</w:t>
            </w:r>
          </w:p>
        </w:tc>
      </w:tr>
      <w:tr>
        <w:trPr>
          <w:trHeight w:val="253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1700000108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25"/>
              <w:rPr>
                <w:sz w:val="19"/>
              </w:rPr>
            </w:pPr>
            <w:r>
              <w:rPr>
                <w:sz w:val="19"/>
              </w:rPr>
              <w:t>TOEFL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0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Wajib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Universitas</w:t>
            </w:r>
          </w:p>
        </w:tc>
      </w:tr>
      <w:tr>
        <w:trPr>
          <w:trHeight w:val="236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1701040220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Metode</w:t>
            </w:r>
            <w:r>
              <w:rPr>
                <w:spacing w:val="-8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Penelitian</w:t>
            </w:r>
            <w:r>
              <w:rPr>
                <w:w w:val="85"/>
                <w:sz w:val="19"/>
              </w:rPr>
              <w:t> Kualitatif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9"/>
                <w:w w:val="90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Prodi</w:t>
            </w:r>
          </w:p>
        </w:tc>
      </w:tr>
      <w:tr>
        <w:trPr>
          <w:trHeight w:val="257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1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4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1701040335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Metode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Pengambilan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Keputusan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1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2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1701040336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Metode</w:t>
            </w:r>
            <w:r>
              <w:rPr>
                <w:spacing w:val="-7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Penelitian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Administrasi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1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5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1701040337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Teori</w:t>
            </w:r>
            <w:r>
              <w:rPr>
                <w:spacing w:val="-14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Kebijakan</w:t>
            </w:r>
            <w:r>
              <w:rPr>
                <w:spacing w:val="29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5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7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1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1701040346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25"/>
              <w:rPr>
                <w:sz w:val="19"/>
              </w:rPr>
            </w:pPr>
            <w:r>
              <w:rPr>
                <w:w w:val="80"/>
                <w:sz w:val="19"/>
              </w:rPr>
              <w:t>Teori</w:t>
            </w:r>
            <w:r>
              <w:rPr>
                <w:spacing w:val="9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Pembangunan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21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2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8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1701040340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spacing w:val="-4"/>
                <w:w w:val="85"/>
                <w:sz w:val="19"/>
              </w:rPr>
              <w:t>Perilaku</w:t>
            </w:r>
            <w:r>
              <w:rPr>
                <w:spacing w:val="24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dan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Etika</w:t>
            </w:r>
            <w:r>
              <w:rPr>
                <w:spacing w:val="31"/>
                <w:w w:val="85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Administrasi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1" w:hRule="atLeast"/>
        </w:trPr>
        <w:tc>
          <w:tcPr>
            <w:tcW w:w="4823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87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040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8196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75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264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6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974" w:right="931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2"/>
              <w:ind w:left="163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6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897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240" w:hRule="atLeast"/>
        </w:trPr>
        <w:tc>
          <w:tcPr>
            <w:tcW w:w="7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pStyle w:val="TableParagraph"/>
              <w:spacing w:before="1"/>
              <w:ind w:left="211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81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before="13"/>
              <w:ind w:left="128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1701040341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Analisis</w:t>
            </w:r>
            <w:r>
              <w:rPr>
                <w:spacing w:val="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Kebijakan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09"/>
              <w:rPr>
                <w:sz w:val="19"/>
              </w:rPr>
            </w:pPr>
            <w:r>
              <w:rPr>
                <w:w w:val="85"/>
                <w:sz w:val="19"/>
              </w:rPr>
              <w:t>Wajib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Prodi-MBKM</w:t>
            </w:r>
          </w:p>
        </w:tc>
      </w:tr>
      <w:tr>
        <w:trPr>
          <w:trHeight w:val="237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4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1701040342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4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Sistem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Birokrasi Indonesia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4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09"/>
              <w:rPr>
                <w:sz w:val="19"/>
              </w:rPr>
            </w:pPr>
            <w:r>
              <w:rPr>
                <w:w w:val="85"/>
                <w:sz w:val="19"/>
              </w:rPr>
              <w:t>Wajib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Prodi-MBKM</w:t>
            </w:r>
          </w:p>
        </w:tc>
      </w:tr>
      <w:tr>
        <w:trPr>
          <w:trHeight w:val="252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1701040551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Manajemen Bencana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109"/>
              <w:rPr>
                <w:sz w:val="19"/>
              </w:rPr>
            </w:pPr>
            <w:r>
              <w:rPr>
                <w:w w:val="85"/>
                <w:sz w:val="19"/>
              </w:rPr>
              <w:t>Wajib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Prodi-MBKM</w:t>
            </w:r>
          </w:p>
        </w:tc>
      </w:tr>
      <w:tr>
        <w:trPr>
          <w:trHeight w:val="253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4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1701040344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Manajemen</w:t>
            </w:r>
            <w:r>
              <w:rPr>
                <w:spacing w:val="10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Pelayanan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7"/>
              <w:ind w:left="109"/>
              <w:rPr>
                <w:sz w:val="19"/>
              </w:rPr>
            </w:pPr>
            <w:r>
              <w:rPr>
                <w:w w:val="85"/>
                <w:sz w:val="19"/>
              </w:rPr>
              <w:t>Wajib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Prodi-MBKM</w:t>
            </w:r>
          </w:p>
        </w:tc>
      </w:tr>
      <w:tr>
        <w:trPr>
          <w:trHeight w:val="240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1701040345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Implementasi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Kebijakan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109"/>
              <w:rPr>
                <w:sz w:val="19"/>
              </w:rPr>
            </w:pPr>
            <w:r>
              <w:rPr>
                <w:w w:val="85"/>
                <w:sz w:val="19"/>
              </w:rPr>
              <w:t>Wajib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Prodi-MBKM</w:t>
            </w:r>
          </w:p>
        </w:tc>
      </w:tr>
      <w:tr>
        <w:trPr>
          <w:trHeight w:val="252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6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>
            <w:pPr>
              <w:pStyle w:val="TableParagraph"/>
              <w:spacing w:line="207" w:lineRule="exact"/>
              <w:ind w:left="125"/>
              <w:rPr>
                <w:sz w:val="19"/>
              </w:rPr>
            </w:pPr>
            <w:r>
              <w:rPr>
                <w:spacing w:val="-3"/>
                <w:w w:val="85"/>
                <w:sz w:val="19"/>
              </w:rPr>
              <w:t>Inovasi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spacing w:val="-3"/>
                <w:w w:val="85"/>
                <w:sz w:val="19"/>
              </w:rPr>
              <w:t>dan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Teknologi</w:t>
            </w:r>
            <w:r>
              <w:rPr>
                <w:spacing w:val="-1"/>
                <w:w w:val="85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Administrasi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16"/>
              <w:ind w:left="109"/>
              <w:rPr>
                <w:sz w:val="19"/>
              </w:rPr>
            </w:pPr>
            <w:r>
              <w:rPr>
                <w:w w:val="85"/>
                <w:sz w:val="19"/>
              </w:rPr>
              <w:t>Wajib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Prodi-MBKM</w:t>
            </w:r>
          </w:p>
        </w:tc>
      </w:tr>
      <w:tr>
        <w:trPr>
          <w:trHeight w:val="252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1701040448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Seminar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Administrasi</w:t>
            </w:r>
            <w:r>
              <w:rPr>
                <w:spacing w:val="8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Publik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9"/>
              <w:ind w:left="4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1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09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34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8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1701040343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Kebijakan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Pembangunan Wilayah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67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0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Pilihan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MBKM</w:t>
            </w:r>
          </w:p>
        </w:tc>
      </w:tr>
      <w:tr>
        <w:trPr>
          <w:trHeight w:val="247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10"/>
              <w:ind w:left="356"/>
              <w:rPr>
                <w:sz w:val="19"/>
              </w:rPr>
            </w:pPr>
            <w:r>
              <w:rPr>
                <w:w w:val="79"/>
                <w:sz w:val="19"/>
              </w:rPr>
              <w:t>9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10"/>
              <w:ind w:left="175" w:right="127"/>
              <w:jc w:val="center"/>
              <w:rPr>
                <w:sz w:val="19"/>
              </w:rPr>
            </w:pPr>
            <w:r>
              <w:rPr>
                <w:sz w:val="19"/>
              </w:rPr>
              <w:t>1701040552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10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Administrasi</w:t>
            </w:r>
            <w:r>
              <w:rPr>
                <w:spacing w:val="34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Kepegawaian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Negara</w:t>
            </w:r>
          </w:p>
        </w:tc>
        <w:tc>
          <w:tcPr>
            <w:tcW w:w="71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10"/>
              <w:ind w:left="10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Pilihan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MBKM</w:t>
            </w:r>
          </w:p>
        </w:tc>
      </w:tr>
      <w:tr>
        <w:trPr>
          <w:trHeight w:val="256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30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13" w:lineRule="exact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Kebijakan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Pemajuan</w:t>
            </w:r>
            <w:r>
              <w:rPr>
                <w:spacing w:val="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Kebudayaan</w:t>
            </w:r>
          </w:p>
        </w:tc>
        <w:tc>
          <w:tcPr>
            <w:tcW w:w="71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0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Pilihan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MBKM</w:t>
            </w:r>
          </w:p>
        </w:tc>
      </w:tr>
      <w:tr>
        <w:trPr>
          <w:trHeight w:val="243" w:hRule="atLeast"/>
        </w:trPr>
        <w:tc>
          <w:tcPr>
            <w:tcW w:w="7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6"/>
              <w:ind w:left="300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13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01" w:lineRule="exact"/>
              <w:ind w:left="125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Manajemen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Logistik</w:t>
            </w:r>
          </w:p>
        </w:tc>
        <w:tc>
          <w:tcPr>
            <w:tcW w:w="71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6"/>
              <w:ind w:left="10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Pilihan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MBKM</w:t>
            </w:r>
          </w:p>
        </w:tc>
      </w:tr>
      <w:tr>
        <w:trPr>
          <w:trHeight w:val="256" w:hRule="atLeast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300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before="15"/>
              <w:ind w:left="125"/>
              <w:rPr>
                <w:sz w:val="19"/>
              </w:rPr>
            </w:pPr>
            <w:r>
              <w:rPr>
                <w:w w:val="85"/>
                <w:sz w:val="19"/>
              </w:rPr>
              <w:t>Public</w:t>
            </w:r>
            <w:r>
              <w:rPr>
                <w:spacing w:val="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Speaking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&amp;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Public</w:t>
            </w:r>
            <w:r>
              <w:rPr>
                <w:spacing w:val="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Hearing</w:t>
            </w:r>
          </w:p>
        </w:tc>
        <w:tc>
          <w:tcPr>
            <w:tcW w:w="71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19"/>
              <w:ind w:left="109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MK.</w:t>
            </w:r>
            <w:r>
              <w:rPr>
                <w:spacing w:val="-10"/>
                <w:w w:val="85"/>
                <w:sz w:val="19"/>
              </w:rPr>
              <w:t> </w:t>
            </w:r>
            <w:r>
              <w:rPr>
                <w:spacing w:val="-1"/>
                <w:w w:val="85"/>
                <w:sz w:val="19"/>
              </w:rPr>
              <w:t>Pilihan</w:t>
            </w:r>
            <w:r>
              <w:rPr>
                <w:spacing w:val="1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</w:t>
            </w:r>
            <w:r>
              <w:rPr>
                <w:spacing w:val="6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MBKM</w:t>
            </w:r>
          </w:p>
        </w:tc>
      </w:tr>
      <w:tr>
        <w:trPr>
          <w:trHeight w:val="506" w:hRule="atLeast"/>
        </w:trPr>
        <w:tc>
          <w:tcPr>
            <w:tcW w:w="7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3300"/>
          </w:tcPr>
          <w:p>
            <w:pPr>
              <w:pStyle w:val="TableParagraph"/>
              <w:spacing w:before="125"/>
              <w:ind w:left="29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13</w:t>
            </w:r>
          </w:p>
        </w:tc>
        <w:tc>
          <w:tcPr>
            <w:tcW w:w="13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33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3300"/>
          </w:tcPr>
          <w:p>
            <w:pPr>
              <w:pStyle w:val="TableParagraph"/>
              <w:spacing w:before="125"/>
              <w:ind w:left="12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5"/>
                <w:sz w:val="19"/>
              </w:rPr>
              <w:t>Program</w:t>
            </w:r>
            <w:r>
              <w:rPr>
                <w:rFonts w:ascii="Arial"/>
                <w:b/>
                <w:spacing w:val="3"/>
                <w:w w:val="85"/>
                <w:sz w:val="19"/>
              </w:rPr>
              <w:t> </w:t>
            </w:r>
            <w:r>
              <w:rPr>
                <w:rFonts w:ascii="Arial"/>
                <w:b/>
                <w:w w:val="85"/>
                <w:sz w:val="19"/>
              </w:rPr>
              <w:t>MBKM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33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3300"/>
          </w:tcPr>
          <w:p>
            <w:pPr>
              <w:pStyle w:val="TableParagraph"/>
              <w:spacing w:before="38"/>
              <w:ind w:left="109" w:right="44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9</w:t>
            </w:r>
            <w:r>
              <w:rPr>
                <w:rFonts w:ascii="Arial"/>
                <w:b/>
                <w:spacing w:val="-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Skema</w:t>
            </w:r>
            <w:r>
              <w:rPr>
                <w:rFonts w:ascii="Arial"/>
                <w:b/>
                <w:spacing w:val="8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Kemendikbudristek</w:t>
            </w:r>
            <w:r>
              <w:rPr>
                <w:rFonts w:ascii="Arial"/>
                <w:b/>
                <w:spacing w:val="-40"/>
                <w:w w:val="80"/>
                <w:sz w:val="19"/>
              </w:rPr>
              <w:t> </w:t>
            </w:r>
            <w:r>
              <w:rPr>
                <w:rFonts w:ascii="Arial"/>
                <w:b/>
                <w:w w:val="75"/>
                <w:sz w:val="19"/>
              </w:rPr>
              <w:t>Setara</w:t>
            </w:r>
            <w:r>
              <w:rPr>
                <w:rFonts w:ascii="Arial"/>
                <w:b/>
                <w:spacing w:val="10"/>
                <w:w w:val="75"/>
                <w:sz w:val="19"/>
              </w:rPr>
              <w:t> </w:t>
            </w:r>
            <w:r>
              <w:rPr>
                <w:rFonts w:ascii="Arial"/>
                <w:b/>
                <w:w w:val="75"/>
                <w:sz w:val="19"/>
              </w:rPr>
              <w:t>20</w:t>
            </w:r>
            <w:r>
              <w:rPr>
                <w:rFonts w:ascii="Arial"/>
                <w:b/>
                <w:spacing w:val="20"/>
                <w:w w:val="75"/>
                <w:sz w:val="19"/>
              </w:rPr>
              <w:t> </w:t>
            </w:r>
            <w:r>
              <w:rPr>
                <w:rFonts w:ascii="Arial"/>
                <w:b/>
                <w:w w:val="75"/>
                <w:sz w:val="19"/>
              </w:rPr>
              <w:t>SKS</w:t>
            </w:r>
            <w:r>
              <w:rPr>
                <w:rFonts w:ascii="Arial"/>
                <w:b/>
                <w:spacing w:val="33"/>
                <w:w w:val="75"/>
                <w:sz w:val="19"/>
              </w:rPr>
              <w:t> </w:t>
            </w:r>
            <w:r>
              <w:rPr>
                <w:rFonts w:ascii="Arial"/>
                <w:b/>
                <w:w w:val="75"/>
                <w:sz w:val="19"/>
              </w:rPr>
              <w:t>(ekuivalen)</w:t>
            </w:r>
          </w:p>
        </w:tc>
      </w:tr>
      <w:tr>
        <w:trPr>
          <w:trHeight w:val="240" w:hRule="atLeast"/>
        </w:trPr>
        <w:tc>
          <w:tcPr>
            <w:tcW w:w="4823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87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04000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468032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5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60"/>
          <w:pgMar w:header="937" w:footer="1134" w:top="1860" w:bottom="1320" w:left="1680" w:right="11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68083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5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"/>
        <w:gridCol w:w="1309"/>
        <w:gridCol w:w="2798"/>
        <w:gridCol w:w="648"/>
        <w:gridCol w:w="2691"/>
      </w:tblGrid>
      <w:tr>
        <w:trPr>
          <w:trHeight w:val="247" w:hRule="atLeast"/>
        </w:trPr>
        <w:tc>
          <w:tcPr>
            <w:tcW w:w="753" w:type="dxa"/>
            <w:vMerge w:val="restart"/>
            <w:shd w:val="clear" w:color="auto" w:fill="8EA9DB"/>
          </w:tcPr>
          <w:p>
            <w:pPr>
              <w:pStyle w:val="TableParagraph"/>
              <w:spacing w:before="135"/>
              <w:ind w:left="265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9" w:type="dxa"/>
            <w:vMerge w:val="restart"/>
            <w:shd w:val="clear" w:color="auto" w:fill="8EA9DB"/>
          </w:tcPr>
          <w:p>
            <w:pPr>
              <w:pStyle w:val="TableParagraph"/>
              <w:spacing w:before="135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98" w:type="dxa"/>
            <w:vMerge w:val="restart"/>
            <w:shd w:val="clear" w:color="auto" w:fill="8EA9DB"/>
          </w:tcPr>
          <w:p>
            <w:pPr>
              <w:pStyle w:val="TableParagraph"/>
              <w:spacing w:before="135"/>
              <w:ind w:left="972" w:right="967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648" w:type="dxa"/>
            <w:shd w:val="clear" w:color="auto" w:fill="8EA9DB"/>
          </w:tcPr>
          <w:p>
            <w:pPr>
              <w:pStyle w:val="TableParagraph"/>
              <w:spacing w:before="7"/>
              <w:ind w:left="84" w:right="43"/>
              <w:jc w:val="center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91" w:type="dxa"/>
            <w:vMerge w:val="restart"/>
            <w:shd w:val="clear" w:color="auto" w:fill="8EA9DB"/>
          </w:tcPr>
          <w:p>
            <w:pPr>
              <w:pStyle w:val="TableParagraph"/>
              <w:spacing w:before="135"/>
              <w:ind w:left="919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256" w:hRule="atLeast"/>
        </w:trPr>
        <w:tc>
          <w:tcPr>
            <w:tcW w:w="753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shd w:val="clear" w:color="auto" w:fill="8EA9DB"/>
          </w:tcPr>
          <w:p>
            <w:pPr>
              <w:pStyle w:val="TableParagraph"/>
              <w:spacing w:before="13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91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8199" w:type="dxa"/>
            <w:gridSpan w:val="5"/>
            <w:shd w:val="clear" w:color="auto" w:fill="FFFF00"/>
          </w:tcPr>
          <w:p>
            <w:pPr>
              <w:pStyle w:val="TableParagraph"/>
              <w:spacing w:line="216" w:lineRule="exact"/>
              <w:ind w:left="129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753" w:type="dxa"/>
          </w:tcPr>
          <w:p>
            <w:pPr>
              <w:pStyle w:val="TableParagraph"/>
              <w:spacing w:before="25"/>
              <w:ind w:left="353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1701040447</w:t>
            </w:r>
          </w:p>
        </w:tc>
        <w:tc>
          <w:tcPr>
            <w:tcW w:w="2798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z w:val="19"/>
              </w:rPr>
              <w:t>PKL</w:t>
            </w:r>
          </w:p>
        </w:tc>
        <w:tc>
          <w:tcPr>
            <w:tcW w:w="648" w:type="dxa"/>
          </w:tcPr>
          <w:p>
            <w:pPr>
              <w:pStyle w:val="TableParagraph"/>
              <w:spacing w:before="61"/>
              <w:ind w:left="48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91" w:type="dxa"/>
          </w:tcPr>
          <w:p>
            <w:pPr>
              <w:pStyle w:val="TableParagraph"/>
              <w:spacing w:before="61"/>
              <w:ind w:left="134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Wajib</w:t>
            </w:r>
            <w:r>
              <w:rPr>
                <w:spacing w:val="1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Prodi</w:t>
            </w:r>
            <w:r>
              <w:rPr>
                <w:spacing w:val="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MBKM</w:t>
            </w:r>
          </w:p>
        </w:tc>
      </w:tr>
      <w:tr>
        <w:trPr>
          <w:trHeight w:val="481" w:hRule="atLeast"/>
        </w:trPr>
        <w:tc>
          <w:tcPr>
            <w:tcW w:w="753" w:type="dxa"/>
          </w:tcPr>
          <w:p>
            <w:pPr>
              <w:pStyle w:val="TableParagraph"/>
              <w:spacing w:before="113"/>
              <w:ind w:left="353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1701040339</w:t>
            </w:r>
          </w:p>
        </w:tc>
        <w:tc>
          <w:tcPr>
            <w:tcW w:w="2798" w:type="dxa"/>
          </w:tcPr>
          <w:p>
            <w:pPr>
              <w:pStyle w:val="TableParagraph"/>
              <w:spacing w:line="249" w:lineRule="auto"/>
              <w:ind w:left="123" w:right="171"/>
              <w:rPr>
                <w:sz w:val="19"/>
              </w:rPr>
            </w:pPr>
            <w:r>
              <w:rPr>
                <w:w w:val="90"/>
                <w:sz w:val="19"/>
              </w:rPr>
              <w:t>Sistem</w:t>
            </w:r>
            <w:r>
              <w:rPr>
                <w:spacing w:val="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Perencanaan,</w:t>
            </w:r>
            <w:r>
              <w:rPr>
                <w:spacing w:val="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Pemrograman,</w:t>
            </w:r>
            <w:r>
              <w:rPr>
                <w:spacing w:val="-40"/>
                <w:w w:val="90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dan</w:t>
            </w:r>
            <w:r>
              <w:rPr>
                <w:spacing w:val="-9"/>
                <w:w w:val="90"/>
                <w:sz w:val="19"/>
              </w:rPr>
              <w:t> </w:t>
            </w:r>
            <w:r>
              <w:rPr>
                <w:spacing w:val="-1"/>
                <w:w w:val="90"/>
                <w:sz w:val="19"/>
              </w:rPr>
              <w:t>Penganggaran</w:t>
            </w:r>
          </w:p>
        </w:tc>
        <w:tc>
          <w:tcPr>
            <w:tcW w:w="648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91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34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36" w:hRule="atLeast"/>
        </w:trPr>
        <w:tc>
          <w:tcPr>
            <w:tcW w:w="753" w:type="dxa"/>
          </w:tcPr>
          <w:p>
            <w:pPr>
              <w:pStyle w:val="TableParagraph"/>
              <w:spacing w:line="216" w:lineRule="exact"/>
              <w:ind w:left="353"/>
              <w:rPr>
                <w:sz w:val="19"/>
              </w:rPr>
            </w:pPr>
            <w:r>
              <w:rPr>
                <w:w w:val="79"/>
                <w:sz w:val="19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1701040324</w:t>
            </w:r>
          </w:p>
        </w:tc>
        <w:tc>
          <w:tcPr>
            <w:tcW w:w="2798" w:type="dxa"/>
          </w:tcPr>
          <w:p>
            <w:pPr>
              <w:pStyle w:val="TableParagraph"/>
              <w:spacing w:line="208" w:lineRule="exact"/>
              <w:ind w:left="123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Perusahaan</w:t>
            </w:r>
            <w:r>
              <w:rPr>
                <w:spacing w:val="1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Negara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dan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Daerah</w:t>
            </w:r>
          </w:p>
        </w:tc>
        <w:tc>
          <w:tcPr>
            <w:tcW w:w="648" w:type="dxa"/>
          </w:tcPr>
          <w:p>
            <w:pPr>
              <w:pStyle w:val="TableParagraph"/>
              <w:spacing w:line="216" w:lineRule="exact"/>
              <w:ind w:left="48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2691" w:type="dxa"/>
          </w:tcPr>
          <w:p>
            <w:pPr>
              <w:pStyle w:val="TableParagraph"/>
              <w:spacing w:line="216" w:lineRule="exact"/>
              <w:ind w:left="134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3" w:hRule="atLeast"/>
        </w:trPr>
        <w:tc>
          <w:tcPr>
            <w:tcW w:w="753" w:type="dxa"/>
          </w:tcPr>
          <w:p>
            <w:pPr>
              <w:pStyle w:val="TableParagraph"/>
              <w:spacing w:line="216" w:lineRule="exact" w:before="17"/>
              <w:ind w:left="353"/>
              <w:rPr>
                <w:sz w:val="19"/>
              </w:rPr>
            </w:pPr>
            <w:r>
              <w:rPr>
                <w:w w:val="79"/>
                <w:sz w:val="19"/>
              </w:rPr>
              <w:t>3</w:t>
            </w:r>
          </w:p>
        </w:tc>
        <w:tc>
          <w:tcPr>
            <w:tcW w:w="1309" w:type="dxa"/>
          </w:tcPr>
          <w:p>
            <w:pPr>
              <w:pStyle w:val="TableParagraph"/>
              <w:spacing w:line="212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1701040449</w:t>
            </w:r>
          </w:p>
        </w:tc>
        <w:tc>
          <w:tcPr>
            <w:tcW w:w="2798" w:type="dxa"/>
          </w:tcPr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sz w:val="19"/>
              </w:rPr>
              <w:t>Skripsi</w:t>
            </w:r>
          </w:p>
        </w:tc>
        <w:tc>
          <w:tcPr>
            <w:tcW w:w="648" w:type="dxa"/>
          </w:tcPr>
          <w:p>
            <w:pPr>
              <w:pStyle w:val="TableParagraph"/>
              <w:spacing w:line="216" w:lineRule="exact" w:before="17"/>
              <w:ind w:left="48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2691" w:type="dxa"/>
          </w:tcPr>
          <w:p>
            <w:pPr>
              <w:pStyle w:val="TableParagraph"/>
              <w:spacing w:line="216" w:lineRule="exact" w:before="17"/>
              <w:ind w:left="134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56" w:hRule="atLeast"/>
        </w:trPr>
        <w:tc>
          <w:tcPr>
            <w:tcW w:w="4860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before="17"/>
              <w:ind w:left="84" w:right="8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2691" w:type="dxa"/>
            <w:shd w:val="clear" w:color="auto" w:fill="4040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81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4860" w:type="dxa"/>
            <w:gridSpan w:val="3"/>
            <w:shd w:val="clear" w:color="auto" w:fill="92D050"/>
          </w:tcPr>
          <w:p>
            <w:pPr>
              <w:pStyle w:val="TableParagraph"/>
              <w:spacing w:line="215" w:lineRule="exact"/>
              <w:ind w:left="136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Jumlah</w:t>
            </w:r>
            <w:r>
              <w:rPr>
                <w:rFonts w:ascii="Arial"/>
                <w:b/>
                <w:spacing w:val="3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Total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SKS</w:t>
            </w:r>
            <w:r>
              <w:rPr>
                <w:rFonts w:ascii="Arial"/>
                <w:b/>
                <w:spacing w:val="30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(Untuk</w:t>
            </w:r>
            <w:r>
              <w:rPr>
                <w:rFonts w:ascii="Arial"/>
                <w:b/>
                <w:spacing w:val="11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Program</w:t>
            </w:r>
            <w:r>
              <w:rPr>
                <w:rFonts w:ascii="Arial"/>
                <w:b/>
                <w:spacing w:val="25"/>
                <w:w w:val="80"/>
                <w:sz w:val="19"/>
              </w:rPr>
              <w:t> </w:t>
            </w:r>
            <w:r>
              <w:rPr>
                <w:rFonts w:ascii="Arial"/>
                <w:b/>
                <w:w w:val="80"/>
                <w:sz w:val="19"/>
              </w:rPr>
              <w:t>Sarjana)</w:t>
            </w:r>
          </w:p>
        </w:tc>
        <w:tc>
          <w:tcPr>
            <w:tcW w:w="648" w:type="dxa"/>
            <w:shd w:val="clear" w:color="auto" w:fill="92D050"/>
          </w:tcPr>
          <w:p>
            <w:pPr>
              <w:pStyle w:val="TableParagraph"/>
              <w:spacing w:line="215" w:lineRule="exact"/>
              <w:ind w:left="84" w:right="2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146</w:t>
            </w:r>
          </w:p>
        </w:tc>
        <w:tc>
          <w:tcPr>
            <w:tcW w:w="2691" w:type="dxa"/>
            <w:tcBorders>
              <w:top w:val="nil"/>
            </w:tcBorders>
            <w:shd w:val="clear" w:color="auto" w:fill="4040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8199" w:type="dxa"/>
            <w:gridSpan w:val="5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753" w:type="dxa"/>
            <w:vMerge w:val="restart"/>
            <w:tcBorders>
              <w:top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265"/>
              <w:rPr>
                <w:sz w:val="19"/>
              </w:rPr>
            </w:pPr>
            <w:r>
              <w:rPr>
                <w:sz w:val="19"/>
              </w:rPr>
              <w:t>No.</w:t>
            </w:r>
          </w:p>
        </w:tc>
        <w:tc>
          <w:tcPr>
            <w:tcW w:w="1309" w:type="dxa"/>
            <w:vMerge w:val="restart"/>
            <w:tcBorders>
              <w:top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324"/>
              <w:rPr>
                <w:sz w:val="19"/>
              </w:rPr>
            </w:pPr>
            <w:r>
              <w:rPr>
                <w:sz w:val="19"/>
              </w:rPr>
              <w:t>Kode-MK</w:t>
            </w:r>
          </w:p>
        </w:tc>
        <w:tc>
          <w:tcPr>
            <w:tcW w:w="2798" w:type="dxa"/>
            <w:vMerge w:val="restart"/>
            <w:tcBorders>
              <w:top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972" w:right="967"/>
              <w:jc w:val="center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Mata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Kuliah</w:t>
            </w:r>
          </w:p>
        </w:tc>
        <w:tc>
          <w:tcPr>
            <w:tcW w:w="648" w:type="dxa"/>
            <w:tcBorders>
              <w:top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before="6"/>
              <w:ind w:left="84" w:right="43"/>
              <w:jc w:val="center"/>
              <w:rPr>
                <w:sz w:val="19"/>
              </w:rPr>
            </w:pPr>
            <w:r>
              <w:rPr>
                <w:sz w:val="19"/>
              </w:rPr>
              <w:t>Bobot</w:t>
            </w:r>
          </w:p>
        </w:tc>
        <w:tc>
          <w:tcPr>
            <w:tcW w:w="2691" w:type="dxa"/>
            <w:vMerge w:val="restart"/>
            <w:tcBorders>
              <w:top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before="122"/>
              <w:ind w:left="919"/>
              <w:rPr>
                <w:sz w:val="19"/>
              </w:rPr>
            </w:pPr>
            <w:r>
              <w:rPr>
                <w:sz w:val="19"/>
              </w:rPr>
              <w:t>Keterangan</w:t>
            </w:r>
          </w:p>
        </w:tc>
      </w:tr>
      <w:tr>
        <w:trPr>
          <w:trHeight w:val="240" w:hRule="atLeast"/>
        </w:trPr>
        <w:tc>
          <w:tcPr>
            <w:tcW w:w="753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shd w:val="clear" w:color="auto" w:fill="8EA9DB"/>
          </w:tcPr>
          <w:p>
            <w:pPr>
              <w:pStyle w:val="TableParagraph"/>
              <w:spacing w:before="1"/>
              <w:ind w:left="77" w:right="43"/>
              <w:jc w:val="center"/>
              <w:rPr>
                <w:sz w:val="19"/>
              </w:rPr>
            </w:pPr>
            <w:r>
              <w:rPr>
                <w:sz w:val="19"/>
              </w:rPr>
              <w:t>SKS</w:t>
            </w:r>
          </w:p>
        </w:tc>
        <w:tc>
          <w:tcPr>
            <w:tcW w:w="2691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8199" w:type="dxa"/>
            <w:gridSpan w:val="5"/>
            <w:shd w:val="clear" w:color="auto" w:fill="FFFF00"/>
          </w:tcPr>
          <w:p>
            <w:pPr>
              <w:pStyle w:val="TableParagraph"/>
              <w:spacing w:before="17"/>
              <w:ind w:left="129"/>
              <w:rPr>
                <w:sz w:val="19"/>
              </w:rPr>
            </w:pPr>
            <w:r>
              <w:rPr>
                <w:w w:val="85"/>
                <w:sz w:val="19"/>
              </w:rPr>
              <w:t>SEMESTER</w:t>
            </w:r>
            <w:r>
              <w:rPr>
                <w:spacing w:val="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8</w:t>
            </w:r>
          </w:p>
        </w:tc>
      </w:tr>
      <w:tr>
        <w:trPr>
          <w:trHeight w:val="249" w:hRule="atLeast"/>
        </w:trPr>
        <w:tc>
          <w:tcPr>
            <w:tcW w:w="753" w:type="dxa"/>
          </w:tcPr>
          <w:p>
            <w:pPr>
              <w:pStyle w:val="TableParagraph"/>
              <w:spacing w:before="9"/>
              <w:ind w:right="63"/>
              <w:jc w:val="right"/>
              <w:rPr>
                <w:sz w:val="19"/>
              </w:rPr>
            </w:pPr>
            <w:r>
              <w:rPr>
                <w:w w:val="79"/>
                <w:sz w:val="19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208" w:lineRule="exact"/>
              <w:ind w:left="175" w:right="129"/>
              <w:jc w:val="center"/>
              <w:rPr>
                <w:sz w:val="19"/>
              </w:rPr>
            </w:pPr>
            <w:r>
              <w:rPr>
                <w:sz w:val="19"/>
              </w:rPr>
              <w:t>1701040449</w:t>
            </w:r>
          </w:p>
        </w:tc>
        <w:tc>
          <w:tcPr>
            <w:tcW w:w="2798" w:type="dxa"/>
          </w:tcPr>
          <w:p>
            <w:pPr>
              <w:pStyle w:val="TableParagraph"/>
              <w:spacing w:line="208" w:lineRule="exact"/>
              <w:ind w:left="123"/>
              <w:rPr>
                <w:sz w:val="19"/>
              </w:rPr>
            </w:pPr>
            <w:r>
              <w:rPr>
                <w:w w:val="85"/>
                <w:sz w:val="19"/>
              </w:rPr>
              <w:t>Skripsi</w:t>
            </w:r>
            <w:r>
              <w:rPr>
                <w:spacing w:val="-5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(Lanjutan)</w:t>
            </w:r>
          </w:p>
        </w:tc>
        <w:tc>
          <w:tcPr>
            <w:tcW w:w="648" w:type="dxa"/>
          </w:tcPr>
          <w:p>
            <w:pPr>
              <w:pStyle w:val="TableParagraph"/>
              <w:spacing w:before="9"/>
              <w:ind w:left="48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2691" w:type="dxa"/>
          </w:tcPr>
          <w:p>
            <w:pPr>
              <w:pStyle w:val="TableParagraph"/>
              <w:spacing w:before="9"/>
              <w:ind w:left="134"/>
              <w:rPr>
                <w:sz w:val="19"/>
              </w:rPr>
            </w:pPr>
            <w:r>
              <w:rPr>
                <w:spacing w:val="-4"/>
                <w:w w:val="90"/>
                <w:sz w:val="19"/>
              </w:rPr>
              <w:t>Wajib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spacing w:val="-3"/>
                <w:w w:val="90"/>
                <w:sz w:val="19"/>
              </w:rPr>
              <w:t>Prodi</w:t>
            </w:r>
          </w:p>
        </w:tc>
      </w:tr>
      <w:tr>
        <w:trPr>
          <w:trHeight w:val="249" w:hRule="atLeast"/>
        </w:trPr>
        <w:tc>
          <w:tcPr>
            <w:tcW w:w="4860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before="9"/>
              <w:ind w:left="48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2691" w:type="dxa"/>
            <w:shd w:val="clear" w:color="auto" w:fill="404000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35" w:lineRule="auto" w:before="94"/>
        <w:ind w:left="1008" w:right="575" w:hanging="421"/>
        <w:jc w:val="both"/>
      </w:pPr>
      <w:r>
        <w:rPr/>
        <w:t>*)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kuliah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disesuaikan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CPL</w:t>
      </w:r>
      <w:r>
        <w:rPr>
          <w:spacing w:val="1"/>
        </w:rPr>
        <w:t> </w:t>
      </w:r>
      <w:r>
        <w:rPr/>
        <w:t>prodi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Perumusan</w:t>
      </w:r>
      <w:r>
        <w:rPr>
          <w:spacing w:val="1"/>
        </w:rPr>
        <w:t> </w:t>
      </w:r>
      <w:r>
        <w:rPr/>
        <w:t>Protofolio</w:t>
      </w:r>
      <w:r>
        <w:rPr>
          <w:spacing w:val="1"/>
        </w:rPr>
        <w:t> </w:t>
      </w:r>
      <w:r>
        <w:rPr/>
        <w:t>Kurikuum</w:t>
      </w:r>
      <w:r>
        <w:rPr>
          <w:spacing w:val="1"/>
        </w:rPr>
        <w:t> </w:t>
      </w:r>
      <w:r>
        <w:rPr/>
        <w:t>MBKM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Agustus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Adapun</w:t>
      </w:r>
      <w:r>
        <w:rPr>
          <w:spacing w:val="23"/>
        </w:rPr>
        <w:t> </w:t>
      </w:r>
      <w:r>
        <w:rPr/>
        <w:t>perubahan</w:t>
      </w:r>
      <w:r>
        <w:rPr>
          <w:spacing w:val="25"/>
        </w:rPr>
        <w:t> </w:t>
      </w:r>
      <w:r>
        <w:rPr/>
        <w:t>mata</w:t>
      </w:r>
      <w:r>
        <w:rPr>
          <w:spacing w:val="21"/>
        </w:rPr>
        <w:t> </w:t>
      </w:r>
      <w:r>
        <w:rPr/>
        <w:t>kuliah</w:t>
      </w:r>
      <w:r>
        <w:rPr>
          <w:spacing w:val="49"/>
        </w:rPr>
        <w:t> </w:t>
      </w:r>
      <w:r>
        <w:rPr/>
        <w:t>tersebut</w:t>
      </w:r>
      <w:r>
        <w:rPr>
          <w:spacing w:val="26"/>
        </w:rPr>
        <w:t> </w:t>
      </w:r>
      <w:r>
        <w:rPr/>
        <w:t>yaitu:</w:t>
      </w: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388"/>
        <w:gridCol w:w="1596"/>
        <w:gridCol w:w="2120"/>
      </w:tblGrid>
      <w:tr>
        <w:trPr>
          <w:trHeight w:val="555" w:hRule="atLeast"/>
        </w:trPr>
        <w:tc>
          <w:tcPr>
            <w:tcW w:w="1697" w:type="dxa"/>
            <w:shd w:val="clear" w:color="auto" w:fill="FFC000"/>
          </w:tcPr>
          <w:p>
            <w:pPr>
              <w:pStyle w:val="TableParagraph"/>
              <w:spacing w:line="232" w:lineRule="auto"/>
              <w:ind w:left="669" w:right="282" w:hanging="328"/>
              <w:rPr>
                <w:sz w:val="24"/>
              </w:rPr>
            </w:pPr>
            <w:r>
              <w:rPr>
                <w:spacing w:val="-1"/>
                <w:sz w:val="24"/>
              </w:rPr>
              <w:t>Kode-MK.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Asal</w:t>
            </w:r>
          </w:p>
        </w:tc>
        <w:tc>
          <w:tcPr>
            <w:tcW w:w="2388" w:type="dxa"/>
            <w:shd w:val="clear" w:color="auto" w:fill="FFC000"/>
          </w:tcPr>
          <w:p>
            <w:pPr>
              <w:pStyle w:val="TableParagraph"/>
              <w:spacing w:line="260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MK</w:t>
            </w:r>
          </w:p>
        </w:tc>
        <w:tc>
          <w:tcPr>
            <w:tcW w:w="1596" w:type="dxa"/>
            <w:shd w:val="clear" w:color="auto" w:fill="FFC000"/>
          </w:tcPr>
          <w:p>
            <w:pPr>
              <w:pStyle w:val="TableParagraph"/>
              <w:spacing w:line="232" w:lineRule="auto"/>
              <w:ind w:left="609" w:right="229" w:hanging="316"/>
              <w:rPr>
                <w:sz w:val="24"/>
              </w:rPr>
            </w:pPr>
            <w:r>
              <w:rPr>
                <w:spacing w:val="-1"/>
                <w:sz w:val="24"/>
              </w:rPr>
              <w:t>Kode-MK.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Baru</w:t>
            </w:r>
          </w:p>
        </w:tc>
        <w:tc>
          <w:tcPr>
            <w:tcW w:w="2120" w:type="dxa"/>
            <w:shd w:val="clear" w:color="auto" w:fill="FFC000"/>
          </w:tcPr>
          <w:p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MK.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Baru</w:t>
            </w:r>
          </w:p>
        </w:tc>
      </w:tr>
      <w:tr>
        <w:trPr>
          <w:trHeight w:val="266" w:hRule="atLeast"/>
        </w:trPr>
        <w:tc>
          <w:tcPr>
            <w:tcW w:w="7801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247" w:lineRule="exact"/>
              <w:ind w:left="3356" w:right="331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539" w:hRule="atLeast"/>
        </w:trPr>
        <w:tc>
          <w:tcPr>
            <w:tcW w:w="1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1706010207</w:t>
            </w:r>
          </w:p>
        </w:tc>
        <w:tc>
          <w:tcPr>
            <w:tcW w:w="23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left="144"/>
              <w:rPr>
                <w:sz w:val="24"/>
              </w:rPr>
            </w:pPr>
            <w:r>
              <w:rPr>
                <w:sz w:val="24"/>
              </w:rPr>
              <w:t>Pengantar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Ilmu</w:t>
            </w:r>
          </w:p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1596" w:type="dxa"/>
            <w:tcBorders>
              <w:top w:val="single" w:sz="8" w:space="0" w:color="000000"/>
            </w:tcBorders>
            <w:shd w:val="clear" w:color="auto" w:fill="00ADED"/>
          </w:tcPr>
          <w:p>
            <w:pPr>
              <w:pStyle w:val="TableParagraph"/>
              <w:spacing w:line="252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2106010207</w:t>
            </w:r>
          </w:p>
        </w:tc>
        <w:tc>
          <w:tcPr>
            <w:tcW w:w="2120" w:type="dxa"/>
            <w:tcBorders>
              <w:top w:val="single" w:sz="8" w:space="0" w:color="000000"/>
            </w:tcBorders>
            <w:shd w:val="clear" w:color="auto" w:fill="00ADED"/>
          </w:tcPr>
          <w:p>
            <w:pPr>
              <w:pStyle w:val="TableParagraph"/>
              <w:spacing w:line="242" w:lineRule="exact"/>
              <w:ind w:left="125"/>
              <w:rPr>
                <w:sz w:val="24"/>
              </w:rPr>
            </w:pPr>
            <w:r>
              <w:rPr>
                <w:spacing w:val="-1"/>
                <w:sz w:val="24"/>
              </w:rPr>
              <w:t>Dasar-Dasar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Ilmu</w:t>
            </w:r>
          </w:p>
          <w:p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</w:tr>
      <w:tr>
        <w:trPr>
          <w:trHeight w:val="268" w:hRule="atLeast"/>
        </w:trPr>
        <w:tc>
          <w:tcPr>
            <w:tcW w:w="7801" w:type="dxa"/>
            <w:gridSpan w:val="4"/>
          </w:tcPr>
          <w:p>
            <w:pPr>
              <w:pStyle w:val="TableParagraph"/>
              <w:spacing w:line="249" w:lineRule="exact"/>
              <w:ind w:left="3356" w:right="331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53" w:hRule="atLeast"/>
        </w:trPr>
        <w:tc>
          <w:tcPr>
            <w:tcW w:w="1697" w:type="dxa"/>
          </w:tcPr>
          <w:p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1701030213</w:t>
            </w:r>
          </w:p>
        </w:tc>
        <w:tc>
          <w:tcPr>
            <w:tcW w:w="2388" w:type="dxa"/>
          </w:tcPr>
          <w:p>
            <w:pPr>
              <w:pStyle w:val="TableParagraph"/>
              <w:spacing w:line="232" w:lineRule="auto"/>
              <w:ind w:left="144" w:right="468"/>
              <w:rPr>
                <w:sz w:val="24"/>
              </w:rPr>
            </w:pPr>
            <w:r>
              <w:rPr>
                <w:spacing w:val="-4"/>
                <w:sz w:val="24"/>
              </w:rPr>
              <w:t>Filsafat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3"/>
                <w:sz w:val="24"/>
              </w:rPr>
              <w:t>Dasar-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Logika</w:t>
            </w:r>
          </w:p>
        </w:tc>
        <w:tc>
          <w:tcPr>
            <w:tcW w:w="1596" w:type="dxa"/>
            <w:shd w:val="clear" w:color="auto" w:fill="00ADED"/>
          </w:tcPr>
          <w:p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2101030213</w:t>
            </w:r>
          </w:p>
        </w:tc>
        <w:tc>
          <w:tcPr>
            <w:tcW w:w="2120" w:type="dxa"/>
            <w:shd w:val="clear" w:color="auto" w:fill="00ADED"/>
          </w:tcPr>
          <w:p>
            <w:pPr>
              <w:pStyle w:val="TableParagraph"/>
              <w:spacing w:line="232" w:lineRule="auto"/>
              <w:ind w:left="125" w:right="793"/>
              <w:rPr>
                <w:sz w:val="24"/>
              </w:rPr>
            </w:pPr>
            <w:r>
              <w:rPr>
                <w:spacing w:val="-3"/>
                <w:sz w:val="24"/>
              </w:rPr>
              <w:t>Dasar-Dasar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Logika</w:t>
            </w:r>
          </w:p>
        </w:tc>
      </w:tr>
      <w:tr>
        <w:trPr>
          <w:trHeight w:val="540" w:hRule="atLeast"/>
        </w:trPr>
        <w:tc>
          <w:tcPr>
            <w:tcW w:w="1697" w:type="dxa"/>
          </w:tcPr>
          <w:p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1701010216</w:t>
            </w:r>
          </w:p>
        </w:tc>
        <w:tc>
          <w:tcPr>
            <w:tcW w:w="2388" w:type="dxa"/>
          </w:tcPr>
          <w:p>
            <w:pPr>
              <w:pStyle w:val="TableParagraph"/>
              <w:spacing w:line="244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Sistem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Politik</w:t>
            </w:r>
          </w:p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1596" w:type="dxa"/>
            <w:shd w:val="clear" w:color="auto" w:fill="00ADED"/>
          </w:tcPr>
          <w:p>
            <w:pPr>
              <w:pStyle w:val="TableParagraph"/>
              <w:spacing w:line="250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2101010216</w:t>
            </w:r>
          </w:p>
        </w:tc>
        <w:tc>
          <w:tcPr>
            <w:tcW w:w="2120" w:type="dxa"/>
            <w:shd w:val="clear" w:color="auto" w:fill="00ADED"/>
          </w:tcPr>
          <w:p>
            <w:pPr>
              <w:pStyle w:val="TableParagraph"/>
              <w:spacing w:line="244" w:lineRule="exact"/>
              <w:ind w:left="125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Politik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</w:tr>
      <w:tr>
        <w:trPr>
          <w:trHeight w:val="265" w:hRule="atLeast"/>
        </w:trPr>
        <w:tc>
          <w:tcPr>
            <w:tcW w:w="7801" w:type="dxa"/>
            <w:gridSpan w:val="4"/>
          </w:tcPr>
          <w:p>
            <w:pPr>
              <w:pStyle w:val="TableParagraph"/>
              <w:spacing w:line="245" w:lineRule="exact"/>
              <w:ind w:left="3356" w:right="331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557" w:hRule="atLeast"/>
        </w:trPr>
        <w:tc>
          <w:tcPr>
            <w:tcW w:w="1697" w:type="dxa"/>
          </w:tcPr>
          <w:p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1701030212</w:t>
            </w:r>
          </w:p>
        </w:tc>
        <w:tc>
          <w:tcPr>
            <w:tcW w:w="2388" w:type="dxa"/>
          </w:tcPr>
          <w:p>
            <w:pPr>
              <w:pStyle w:val="TableParagraph"/>
              <w:spacing w:line="232" w:lineRule="auto"/>
              <w:ind w:left="144" w:right="524"/>
              <w:rPr>
                <w:sz w:val="24"/>
              </w:rPr>
            </w:pPr>
            <w:r>
              <w:rPr>
                <w:spacing w:val="-4"/>
                <w:sz w:val="24"/>
              </w:rPr>
              <w:t>Metode 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1596" w:type="dxa"/>
            <w:shd w:val="clear" w:color="auto" w:fill="00ADED"/>
          </w:tcPr>
          <w:p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2101030212</w:t>
            </w:r>
          </w:p>
        </w:tc>
        <w:tc>
          <w:tcPr>
            <w:tcW w:w="2120" w:type="dxa"/>
            <w:shd w:val="clear" w:color="auto" w:fill="00ADED"/>
          </w:tcPr>
          <w:p>
            <w:pPr>
              <w:pStyle w:val="TableParagraph"/>
              <w:spacing w:line="232" w:lineRule="auto"/>
              <w:ind w:left="125" w:right="356"/>
              <w:rPr>
                <w:sz w:val="24"/>
              </w:rPr>
            </w:pPr>
            <w:r>
              <w:rPr>
                <w:spacing w:val="-2"/>
                <w:sz w:val="24"/>
              </w:rPr>
              <w:t>Metodologi Ilmu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Terapan</w:t>
            </w:r>
          </w:p>
        </w:tc>
      </w:tr>
      <w:tr>
        <w:trPr>
          <w:trHeight w:val="268" w:hRule="atLeast"/>
        </w:trPr>
        <w:tc>
          <w:tcPr>
            <w:tcW w:w="7801" w:type="dxa"/>
            <w:gridSpan w:val="4"/>
          </w:tcPr>
          <w:p>
            <w:pPr>
              <w:pStyle w:val="TableParagraph"/>
              <w:spacing w:line="249" w:lineRule="exact"/>
              <w:ind w:left="3356" w:right="331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  <w:tr>
        <w:trPr>
          <w:trHeight w:val="825" w:hRule="atLeast"/>
        </w:trPr>
        <w:tc>
          <w:tcPr>
            <w:tcW w:w="1697" w:type="dxa"/>
          </w:tcPr>
          <w:p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1701040446</w:t>
            </w:r>
          </w:p>
        </w:tc>
        <w:tc>
          <w:tcPr>
            <w:tcW w:w="2388" w:type="dxa"/>
          </w:tcPr>
          <w:p>
            <w:pPr>
              <w:pStyle w:val="TableParagraph"/>
              <w:spacing w:line="262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Fiskal</w:t>
            </w:r>
          </w:p>
        </w:tc>
        <w:tc>
          <w:tcPr>
            <w:tcW w:w="1596" w:type="dxa"/>
            <w:shd w:val="clear" w:color="auto" w:fill="00ADED"/>
          </w:tcPr>
          <w:p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2101040446</w:t>
            </w:r>
          </w:p>
        </w:tc>
        <w:tc>
          <w:tcPr>
            <w:tcW w:w="2120" w:type="dxa"/>
            <w:shd w:val="clear" w:color="auto" w:fill="00ADED"/>
          </w:tcPr>
          <w:p>
            <w:pPr>
              <w:pStyle w:val="TableParagraph"/>
              <w:spacing w:line="230" w:lineRule="auto" w:before="3"/>
              <w:ind w:left="125" w:right="720"/>
              <w:rPr>
                <w:sz w:val="24"/>
              </w:rPr>
            </w:pPr>
            <w:r>
              <w:rPr>
                <w:sz w:val="24"/>
              </w:rPr>
              <w:t>Inovasi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Administrasi</w:t>
            </w:r>
          </w:p>
        </w:tc>
      </w:tr>
      <w:tr>
        <w:trPr>
          <w:trHeight w:val="825" w:hRule="atLeast"/>
        </w:trPr>
        <w:tc>
          <w:tcPr>
            <w:tcW w:w="1697" w:type="dxa"/>
          </w:tcPr>
          <w:p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1701010329</w:t>
            </w:r>
          </w:p>
        </w:tc>
        <w:tc>
          <w:tcPr>
            <w:tcW w:w="2388" w:type="dxa"/>
          </w:tcPr>
          <w:p>
            <w:pPr>
              <w:pStyle w:val="TableParagraph"/>
              <w:spacing w:line="25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Ekonomi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Politik</w:t>
            </w:r>
          </w:p>
          <w:p>
            <w:pPr>
              <w:pStyle w:val="TableParagraph"/>
              <w:spacing w:before="4"/>
              <w:ind w:left="144"/>
              <w:rPr>
                <w:sz w:val="24"/>
              </w:rPr>
            </w:pPr>
            <w:r>
              <w:rPr>
                <w:sz w:val="24"/>
              </w:rPr>
              <w:t>(Prodi-Pilihan)</w:t>
            </w:r>
          </w:p>
        </w:tc>
        <w:tc>
          <w:tcPr>
            <w:tcW w:w="1596" w:type="dxa"/>
            <w:shd w:val="clear" w:color="auto" w:fill="00ADED"/>
          </w:tcPr>
          <w:p>
            <w:pPr>
              <w:pStyle w:val="TableParagraph"/>
              <w:spacing w:line="250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2101010329</w:t>
            </w:r>
          </w:p>
        </w:tc>
        <w:tc>
          <w:tcPr>
            <w:tcW w:w="2120" w:type="dxa"/>
            <w:shd w:val="clear" w:color="auto" w:fill="00ADED"/>
          </w:tcPr>
          <w:p>
            <w:pPr>
              <w:pStyle w:val="TableParagraph"/>
              <w:spacing w:line="248" w:lineRule="exact"/>
              <w:ind w:left="125"/>
              <w:rPr>
                <w:sz w:val="24"/>
              </w:rPr>
            </w:pPr>
            <w:r>
              <w:rPr>
                <w:sz w:val="24"/>
              </w:rPr>
              <w:t>Kebijakan</w:t>
            </w:r>
          </w:p>
          <w:p>
            <w:pPr>
              <w:pStyle w:val="TableParagraph"/>
              <w:spacing w:line="232" w:lineRule="auto" w:before="4"/>
              <w:ind w:left="125" w:right="800"/>
              <w:rPr>
                <w:sz w:val="24"/>
              </w:rPr>
            </w:pPr>
            <w:r>
              <w:rPr>
                <w:sz w:val="24"/>
              </w:rPr>
              <w:t>Pemajuan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Kebudayaan</w:t>
            </w:r>
          </w:p>
        </w:tc>
      </w:tr>
      <w:tr>
        <w:trPr>
          <w:trHeight w:val="548" w:hRule="atLeast"/>
        </w:trPr>
        <w:tc>
          <w:tcPr>
            <w:tcW w:w="16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  <w:shd w:val="clear" w:color="auto" w:fill="00ADED"/>
          </w:tcPr>
          <w:p>
            <w:pPr>
              <w:pStyle w:val="TableParagraph"/>
              <w:spacing w:line="250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2101040553</w:t>
            </w:r>
          </w:p>
        </w:tc>
        <w:tc>
          <w:tcPr>
            <w:tcW w:w="2120" w:type="dxa"/>
            <w:shd w:val="clear" w:color="auto" w:fill="00ADED"/>
          </w:tcPr>
          <w:p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>
              <w:rPr>
                <w:sz w:val="24"/>
              </w:rPr>
              <w:t>Manajemen</w:t>
            </w:r>
          </w:p>
          <w:p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Logistik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60"/>
          <w:pgMar w:header="937" w:footer="1134" w:top="1900" w:bottom="1320" w:left="1680" w:right="1120"/>
        </w:sect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7468185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6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388"/>
        <w:gridCol w:w="1596"/>
        <w:gridCol w:w="2120"/>
      </w:tblGrid>
      <w:tr>
        <w:trPr>
          <w:trHeight w:val="547" w:hRule="atLeast"/>
        </w:trPr>
        <w:tc>
          <w:tcPr>
            <w:tcW w:w="1697" w:type="dxa"/>
            <w:shd w:val="clear" w:color="auto" w:fill="FFC000"/>
          </w:tcPr>
          <w:p>
            <w:pPr>
              <w:pStyle w:val="TableParagraph"/>
              <w:spacing w:line="267" w:lineRule="exact"/>
              <w:ind w:left="318" w:right="276"/>
              <w:jc w:val="center"/>
              <w:rPr>
                <w:sz w:val="24"/>
              </w:rPr>
            </w:pPr>
            <w:r>
              <w:rPr>
                <w:sz w:val="24"/>
              </w:rPr>
              <w:t>Kode-MK.</w:t>
            </w:r>
          </w:p>
          <w:p>
            <w:pPr>
              <w:pStyle w:val="TableParagraph"/>
              <w:spacing w:line="261" w:lineRule="exact"/>
              <w:ind w:left="318" w:right="224"/>
              <w:jc w:val="center"/>
              <w:rPr>
                <w:sz w:val="24"/>
              </w:rPr>
            </w:pPr>
            <w:r>
              <w:rPr>
                <w:sz w:val="24"/>
              </w:rPr>
              <w:t>Asal</w:t>
            </w:r>
          </w:p>
        </w:tc>
        <w:tc>
          <w:tcPr>
            <w:tcW w:w="2388" w:type="dxa"/>
            <w:shd w:val="clear" w:color="auto" w:fill="FFC000"/>
          </w:tcPr>
          <w:p>
            <w:pPr>
              <w:pStyle w:val="TableParagraph"/>
              <w:spacing w:line="252" w:lineRule="exact"/>
              <w:ind w:left="712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MK</w:t>
            </w:r>
          </w:p>
        </w:tc>
        <w:tc>
          <w:tcPr>
            <w:tcW w:w="1596" w:type="dxa"/>
            <w:shd w:val="clear" w:color="auto" w:fill="FFC000"/>
          </w:tcPr>
          <w:p>
            <w:pPr>
              <w:pStyle w:val="TableParagraph"/>
              <w:spacing w:line="267" w:lineRule="exact"/>
              <w:ind w:left="271" w:right="223"/>
              <w:jc w:val="center"/>
              <w:rPr>
                <w:sz w:val="24"/>
              </w:rPr>
            </w:pPr>
            <w:r>
              <w:rPr>
                <w:sz w:val="24"/>
              </w:rPr>
              <w:t>Kode-MK.</w:t>
            </w:r>
          </w:p>
          <w:p>
            <w:pPr>
              <w:pStyle w:val="TableParagraph"/>
              <w:spacing w:line="261" w:lineRule="exact"/>
              <w:ind w:left="271" w:right="167"/>
              <w:jc w:val="center"/>
              <w:rPr>
                <w:sz w:val="24"/>
              </w:rPr>
            </w:pPr>
            <w:r>
              <w:rPr>
                <w:sz w:val="24"/>
              </w:rPr>
              <w:t>Baru</w:t>
            </w:r>
          </w:p>
        </w:tc>
        <w:tc>
          <w:tcPr>
            <w:tcW w:w="2120" w:type="dxa"/>
            <w:shd w:val="clear" w:color="auto" w:fill="FFC000"/>
          </w:tcPr>
          <w:p>
            <w:pPr>
              <w:pStyle w:val="TableParagraph"/>
              <w:spacing w:line="252" w:lineRule="exact"/>
              <w:ind w:left="277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MK.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Baru</w:t>
            </w:r>
          </w:p>
        </w:tc>
      </w:tr>
      <w:tr>
        <w:trPr>
          <w:trHeight w:val="549" w:hRule="atLeast"/>
        </w:trPr>
        <w:tc>
          <w:tcPr>
            <w:tcW w:w="16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  <w:shd w:val="clear" w:color="auto" w:fill="00ADED"/>
          </w:tcPr>
          <w:p>
            <w:pPr>
              <w:pStyle w:val="TableParagraph"/>
              <w:spacing w:line="250" w:lineRule="exact"/>
              <w:ind w:left="145"/>
              <w:rPr>
                <w:sz w:val="24"/>
              </w:rPr>
            </w:pPr>
            <w:r>
              <w:rPr>
                <w:sz w:val="24"/>
              </w:rPr>
              <w:t>2101040554</w:t>
            </w:r>
          </w:p>
        </w:tc>
        <w:tc>
          <w:tcPr>
            <w:tcW w:w="2120" w:type="dxa"/>
            <w:shd w:val="clear" w:color="auto" w:fill="00ADED"/>
          </w:tcPr>
          <w:p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Speaking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  <w:p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Hearing</w:t>
            </w:r>
          </w:p>
        </w:tc>
      </w:tr>
    </w:tbl>
    <w:p>
      <w:pPr>
        <w:pStyle w:val="BodyText"/>
        <w:spacing w:before="8"/>
        <w:rPr>
          <w:sz w:val="13"/>
        </w:rPr>
      </w:pPr>
    </w:p>
    <w:p>
      <w:pPr>
        <w:pStyle w:val="BodyText"/>
        <w:spacing w:line="247" w:lineRule="auto" w:before="90"/>
        <w:ind w:left="588" w:right="544"/>
      </w:pPr>
      <w:r>
        <w:rPr/>
        <w:t>Program</w:t>
      </w:r>
      <w:r>
        <w:rPr>
          <w:spacing w:val="-5"/>
        </w:rPr>
        <w:t> </w:t>
      </w:r>
      <w:r>
        <w:rPr/>
        <w:t>MBKM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dikonversi</w:t>
      </w:r>
      <w:r>
        <w:rPr>
          <w:spacing w:val="-4"/>
        </w:rPr>
        <w:t> </w:t>
      </w:r>
      <w:r>
        <w:rPr/>
        <w:t>setara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SKS</w:t>
      </w:r>
      <w:r>
        <w:rPr>
          <w:spacing w:val="-6"/>
        </w:rPr>
        <w:t> </w:t>
      </w:r>
      <w:r>
        <w:rPr/>
        <w:t>Program</w:t>
      </w:r>
      <w:r>
        <w:rPr>
          <w:spacing w:val="-4"/>
        </w:rPr>
        <w:t> </w:t>
      </w:r>
      <w:r>
        <w:rPr/>
        <w:t>Studi</w:t>
      </w:r>
      <w:r>
        <w:rPr>
          <w:spacing w:val="-4"/>
        </w:rPr>
        <w:t> </w:t>
      </w:r>
      <w:r>
        <w:rPr/>
        <w:t>Administrasi</w:t>
      </w:r>
      <w:r>
        <w:rPr>
          <w:spacing w:val="-57"/>
        </w:rPr>
        <w:t> </w:t>
      </w:r>
      <w:r>
        <w:rPr/>
        <w:t>Publik</w:t>
      </w:r>
      <w:r>
        <w:rPr>
          <w:spacing w:val="56"/>
        </w:rPr>
        <w:t> </w:t>
      </w:r>
      <w:r>
        <w:rPr/>
        <w:t>di</w:t>
      </w:r>
      <w:r>
        <w:rPr>
          <w:spacing w:val="-7"/>
        </w:rPr>
        <w:t> </w:t>
      </w:r>
      <w:r>
        <w:rPr/>
        <w:t>Semester</w:t>
      </w:r>
      <w:r>
        <w:rPr>
          <w:spacing w:val="38"/>
        </w:rPr>
        <w:t> </w:t>
      </w:r>
      <w:r>
        <w:rPr/>
        <w:t>6</w:t>
      </w:r>
      <w:r>
        <w:rPr>
          <w:spacing w:val="-8"/>
        </w:rPr>
        <w:t> </w:t>
      </w:r>
      <w:r>
        <w:rPr/>
        <w:t>sebagai</w:t>
      </w:r>
      <w:r>
        <w:rPr>
          <w:spacing w:val="26"/>
        </w:rPr>
        <w:t> </w:t>
      </w:r>
      <w:r>
        <w:rPr/>
        <w:t>berikut:</w:t>
      </w:r>
    </w:p>
    <w:p>
      <w:pPr>
        <w:pStyle w:val="BodyText"/>
        <w:spacing w:before="6"/>
      </w:pPr>
    </w:p>
    <w:tbl>
      <w:tblPr>
        <w:tblW w:w="0" w:type="auto"/>
        <w:jc w:val="left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1365"/>
        <w:gridCol w:w="2709"/>
        <w:gridCol w:w="737"/>
        <w:gridCol w:w="2449"/>
      </w:tblGrid>
      <w:tr>
        <w:trPr>
          <w:trHeight w:val="267" w:hRule="atLeast"/>
        </w:trPr>
        <w:tc>
          <w:tcPr>
            <w:tcW w:w="529" w:type="dxa"/>
            <w:vMerge w:val="restart"/>
            <w:shd w:val="clear" w:color="auto" w:fill="8EA9DB"/>
          </w:tcPr>
          <w:p>
            <w:pPr>
              <w:pStyle w:val="TableParagraph"/>
              <w:spacing w:before="124"/>
              <w:ind w:left="145"/>
              <w:rPr>
                <w:sz w:val="24"/>
              </w:rPr>
            </w:pPr>
            <w:r>
              <w:rPr>
                <w:w w:val="95"/>
                <w:sz w:val="24"/>
              </w:rPr>
              <w:t>No.</w:t>
            </w:r>
          </w:p>
        </w:tc>
        <w:tc>
          <w:tcPr>
            <w:tcW w:w="1365" w:type="dxa"/>
            <w:vMerge w:val="restart"/>
            <w:shd w:val="clear" w:color="auto" w:fill="8EA9DB"/>
          </w:tcPr>
          <w:p>
            <w:pPr>
              <w:pStyle w:val="TableParagraph"/>
              <w:spacing w:before="124"/>
              <w:ind w:left="288"/>
              <w:rPr>
                <w:sz w:val="24"/>
              </w:rPr>
            </w:pPr>
            <w:r>
              <w:rPr>
                <w:sz w:val="24"/>
              </w:rPr>
              <w:t>Kode-MK</w:t>
            </w:r>
          </w:p>
        </w:tc>
        <w:tc>
          <w:tcPr>
            <w:tcW w:w="2709" w:type="dxa"/>
            <w:vMerge w:val="restart"/>
            <w:shd w:val="clear" w:color="auto" w:fill="8EA9DB"/>
          </w:tcPr>
          <w:p>
            <w:pPr>
              <w:pStyle w:val="TableParagraph"/>
              <w:spacing w:before="124"/>
              <w:ind w:left="863"/>
              <w:rPr>
                <w:sz w:val="24"/>
              </w:rPr>
            </w:pPr>
            <w:r>
              <w:rPr>
                <w:w w:val="80"/>
                <w:sz w:val="24"/>
              </w:rPr>
              <w:t>Mata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Kuliah</w:t>
            </w:r>
          </w:p>
        </w:tc>
        <w:tc>
          <w:tcPr>
            <w:tcW w:w="737" w:type="dxa"/>
            <w:shd w:val="clear" w:color="auto" w:fill="8EA9DB"/>
          </w:tcPr>
          <w:p>
            <w:pPr>
              <w:pStyle w:val="TableParagraph"/>
              <w:spacing w:line="247" w:lineRule="exact"/>
              <w:ind w:left="83" w:right="12"/>
              <w:jc w:val="center"/>
              <w:rPr>
                <w:sz w:val="24"/>
              </w:rPr>
            </w:pPr>
            <w:r>
              <w:rPr>
                <w:sz w:val="24"/>
              </w:rPr>
              <w:t>Bobot</w:t>
            </w:r>
          </w:p>
        </w:tc>
        <w:tc>
          <w:tcPr>
            <w:tcW w:w="2449" w:type="dxa"/>
            <w:vMerge w:val="restart"/>
            <w:shd w:val="clear" w:color="auto" w:fill="8EA9DB"/>
          </w:tcPr>
          <w:p>
            <w:pPr>
              <w:pStyle w:val="TableParagraph"/>
              <w:spacing w:before="124"/>
              <w:ind w:left="722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269" w:hRule="atLeast"/>
        </w:trPr>
        <w:tc>
          <w:tcPr>
            <w:tcW w:w="52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8EA9DB"/>
          </w:tcPr>
          <w:p>
            <w:pPr>
              <w:pStyle w:val="TableParagraph"/>
              <w:spacing w:line="249" w:lineRule="exact"/>
              <w:ind w:left="43" w:right="12"/>
              <w:jc w:val="center"/>
              <w:rPr>
                <w:sz w:val="24"/>
              </w:rPr>
            </w:pPr>
            <w:r>
              <w:rPr>
                <w:sz w:val="24"/>
              </w:rPr>
              <w:t>SKS</w:t>
            </w:r>
          </w:p>
        </w:tc>
        <w:tc>
          <w:tcPr>
            <w:tcW w:w="2449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789" w:type="dxa"/>
            <w:gridSpan w:val="5"/>
            <w:tcBorders>
              <w:bottom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47" w:lineRule="exact"/>
              <w:ind w:left="145"/>
              <w:rPr>
                <w:sz w:val="24"/>
              </w:rPr>
            </w:pPr>
            <w:r>
              <w:rPr>
                <w:w w:val="80"/>
                <w:sz w:val="24"/>
              </w:rPr>
              <w:t>SEMESTER 6</w:t>
            </w:r>
          </w:p>
        </w:tc>
      </w:tr>
      <w:tr>
        <w:trPr>
          <w:trHeight w:val="270" w:hRule="atLeast"/>
        </w:trPr>
        <w:tc>
          <w:tcPr>
            <w:tcW w:w="5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1701040341</w:t>
            </w:r>
          </w:p>
        </w:tc>
        <w:tc>
          <w:tcPr>
            <w:tcW w:w="2709" w:type="dxa"/>
            <w:tcBorders>
              <w:top w:val="single" w:sz="8" w:space="0" w:color="000000"/>
            </w:tcBorders>
            <w:shd w:val="clear" w:color="auto" w:fill="F8C8AC"/>
          </w:tcPr>
          <w:p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Analisis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Kebijakan Publik</w:t>
            </w:r>
          </w:p>
        </w:tc>
        <w:tc>
          <w:tcPr>
            <w:tcW w:w="737" w:type="dxa"/>
            <w:tcBorders>
              <w:top w:val="single" w:sz="8" w:space="0" w:color="000000"/>
            </w:tcBorders>
            <w:shd w:val="clear" w:color="auto" w:fill="F8D2B4"/>
          </w:tcPr>
          <w:p>
            <w:pPr>
              <w:pStyle w:val="TableParagraph"/>
              <w:spacing w:line="250" w:lineRule="exact"/>
              <w:ind w:left="3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2449" w:type="dxa"/>
            <w:tcBorders>
              <w:top w:val="single" w:sz="8" w:space="0" w:color="000000"/>
            </w:tcBorders>
            <w:shd w:val="clear" w:color="auto" w:fill="F8C8AC"/>
          </w:tcPr>
          <w:p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Wajib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Prodi-MBKM</w:t>
            </w:r>
          </w:p>
        </w:tc>
      </w:tr>
      <w:tr>
        <w:trPr>
          <w:trHeight w:val="285" w:hRule="atLeast"/>
        </w:trPr>
        <w:tc>
          <w:tcPr>
            <w:tcW w:w="529" w:type="dxa"/>
          </w:tcPr>
          <w:p>
            <w:pPr>
              <w:pStyle w:val="TableParagraph"/>
              <w:spacing w:line="255" w:lineRule="exact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1365" w:type="dxa"/>
          </w:tcPr>
          <w:p>
            <w:pPr>
              <w:pStyle w:val="TableParagraph"/>
              <w:spacing w:line="255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1701040342</w:t>
            </w:r>
          </w:p>
        </w:tc>
        <w:tc>
          <w:tcPr>
            <w:tcW w:w="2709" w:type="dxa"/>
            <w:shd w:val="clear" w:color="auto" w:fill="F8C8AC"/>
          </w:tcPr>
          <w:p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Sistem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Birokrasi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Indonesia</w:t>
            </w:r>
          </w:p>
        </w:tc>
        <w:tc>
          <w:tcPr>
            <w:tcW w:w="737" w:type="dxa"/>
            <w:shd w:val="clear" w:color="auto" w:fill="F8D2B4"/>
          </w:tcPr>
          <w:p>
            <w:pPr>
              <w:pStyle w:val="TableParagraph"/>
              <w:spacing w:line="255" w:lineRule="exact"/>
              <w:ind w:left="3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Wajib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Prodi-MBKM</w:t>
            </w:r>
          </w:p>
        </w:tc>
      </w:tr>
      <w:tr>
        <w:trPr>
          <w:trHeight w:val="265" w:hRule="atLeast"/>
        </w:trPr>
        <w:tc>
          <w:tcPr>
            <w:tcW w:w="529" w:type="dxa"/>
          </w:tcPr>
          <w:p>
            <w:pPr>
              <w:pStyle w:val="TableParagraph"/>
              <w:spacing w:line="245" w:lineRule="exact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1365" w:type="dxa"/>
          </w:tcPr>
          <w:p>
            <w:pPr>
              <w:pStyle w:val="TableParagraph"/>
              <w:spacing w:line="245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1701040551</w:t>
            </w:r>
          </w:p>
        </w:tc>
        <w:tc>
          <w:tcPr>
            <w:tcW w:w="2709" w:type="dxa"/>
            <w:shd w:val="clear" w:color="auto" w:fill="F8C8AC"/>
          </w:tcPr>
          <w:p>
            <w:pPr>
              <w:pStyle w:val="TableParagraph"/>
              <w:spacing w:line="245" w:lineRule="exact"/>
              <w:ind w:left="143"/>
              <w:rPr>
                <w:sz w:val="24"/>
              </w:rPr>
            </w:pPr>
            <w:r>
              <w:rPr>
                <w:w w:val="75"/>
                <w:sz w:val="24"/>
              </w:rPr>
              <w:t>Manajemen</w:t>
            </w:r>
            <w:r>
              <w:rPr>
                <w:spacing w:val="35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Bencana</w:t>
            </w:r>
          </w:p>
        </w:tc>
        <w:tc>
          <w:tcPr>
            <w:tcW w:w="737" w:type="dxa"/>
            <w:shd w:val="clear" w:color="auto" w:fill="F8D2B4"/>
          </w:tcPr>
          <w:p>
            <w:pPr>
              <w:pStyle w:val="TableParagraph"/>
              <w:spacing w:line="245" w:lineRule="exact"/>
              <w:ind w:left="3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Wajib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Prodi-MBKM</w:t>
            </w:r>
          </w:p>
        </w:tc>
      </w:tr>
      <w:tr>
        <w:trPr>
          <w:trHeight w:val="540" w:hRule="atLeast"/>
        </w:trPr>
        <w:tc>
          <w:tcPr>
            <w:tcW w:w="529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75" w:lineRule="exact" w:before="1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1365" w:type="dxa"/>
          </w:tcPr>
          <w:p>
            <w:pPr>
              <w:pStyle w:val="TableParagraph"/>
              <w:spacing w:line="255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1701040344</w:t>
            </w:r>
          </w:p>
        </w:tc>
        <w:tc>
          <w:tcPr>
            <w:tcW w:w="2709" w:type="dxa"/>
            <w:shd w:val="clear" w:color="auto" w:fill="F8C8AC"/>
          </w:tcPr>
          <w:p>
            <w:pPr>
              <w:pStyle w:val="TableParagraph"/>
              <w:spacing w:line="230" w:lineRule="auto"/>
              <w:ind w:left="143" w:right="768"/>
              <w:rPr>
                <w:sz w:val="24"/>
              </w:rPr>
            </w:pPr>
            <w:r>
              <w:rPr>
                <w:w w:val="75"/>
                <w:sz w:val="24"/>
              </w:rPr>
              <w:t>Manajemen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Pelayanan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90"/>
                <w:sz w:val="24"/>
              </w:rPr>
              <w:t>Publik</w:t>
            </w:r>
          </w:p>
        </w:tc>
        <w:tc>
          <w:tcPr>
            <w:tcW w:w="737" w:type="dxa"/>
            <w:shd w:val="clear" w:color="auto" w:fill="F8D2B4"/>
          </w:tcPr>
          <w:p>
            <w:pPr>
              <w:pStyle w:val="TableParagraph"/>
              <w:spacing w:line="255" w:lineRule="exact"/>
              <w:ind w:left="3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75" w:lineRule="exact" w:before="1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Wajib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Prodi-MBKM</w:t>
            </w:r>
          </w:p>
        </w:tc>
      </w:tr>
      <w:tr>
        <w:trPr>
          <w:trHeight w:val="537" w:hRule="atLeast"/>
        </w:trPr>
        <w:tc>
          <w:tcPr>
            <w:tcW w:w="52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1365" w:type="dxa"/>
          </w:tcPr>
          <w:p>
            <w:pPr>
              <w:pStyle w:val="TableParagraph"/>
              <w:spacing w:line="259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1701040345</w:t>
            </w:r>
          </w:p>
        </w:tc>
        <w:tc>
          <w:tcPr>
            <w:tcW w:w="2709" w:type="dxa"/>
            <w:shd w:val="clear" w:color="auto" w:fill="F8C8AC"/>
          </w:tcPr>
          <w:p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Implementasi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Kebijakan</w:t>
            </w:r>
          </w:p>
          <w:p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Publik</w:t>
            </w:r>
          </w:p>
        </w:tc>
        <w:tc>
          <w:tcPr>
            <w:tcW w:w="737" w:type="dxa"/>
            <w:shd w:val="clear" w:color="auto" w:fill="F8D2B4"/>
          </w:tcPr>
          <w:p>
            <w:pPr>
              <w:pStyle w:val="TableParagraph"/>
              <w:spacing w:line="259" w:lineRule="exact"/>
              <w:ind w:left="3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Wajib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Prodi-MBKM</w:t>
            </w:r>
          </w:p>
        </w:tc>
      </w:tr>
      <w:tr>
        <w:trPr>
          <w:trHeight w:val="557" w:hRule="atLeast"/>
        </w:trPr>
        <w:tc>
          <w:tcPr>
            <w:tcW w:w="52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1365" w:type="dxa"/>
          </w:tcPr>
          <w:p>
            <w:pPr>
              <w:pStyle w:val="TableParagraph"/>
              <w:spacing w:line="267" w:lineRule="exact"/>
              <w:ind w:left="17" w:right="44"/>
              <w:jc w:val="center"/>
              <w:rPr>
                <w:sz w:val="24"/>
              </w:rPr>
            </w:pPr>
            <w:r>
              <w:rPr>
                <w:sz w:val="24"/>
              </w:rPr>
              <w:t>1701040446</w:t>
            </w:r>
          </w:p>
        </w:tc>
        <w:tc>
          <w:tcPr>
            <w:tcW w:w="2709" w:type="dxa"/>
            <w:shd w:val="clear" w:color="auto" w:fill="F8C8AC"/>
          </w:tcPr>
          <w:p>
            <w:pPr>
              <w:pStyle w:val="TableParagraph"/>
              <w:spacing w:line="232" w:lineRule="auto"/>
              <w:ind w:left="143" w:right="768"/>
              <w:rPr>
                <w:sz w:val="24"/>
              </w:rPr>
            </w:pPr>
            <w:r>
              <w:rPr>
                <w:w w:val="80"/>
                <w:sz w:val="24"/>
              </w:rPr>
              <w:t>Inovasi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dan</w:t>
            </w:r>
            <w:r>
              <w:rPr>
                <w:spacing w:val="2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Teknologi</w:t>
            </w:r>
            <w:r>
              <w:rPr>
                <w:spacing w:val="-45"/>
                <w:w w:val="80"/>
                <w:sz w:val="24"/>
              </w:rPr>
              <w:t> </w:t>
            </w:r>
            <w:r>
              <w:rPr>
                <w:w w:val="95"/>
                <w:sz w:val="24"/>
              </w:rPr>
              <w:t>Administrasi</w:t>
            </w:r>
          </w:p>
        </w:tc>
        <w:tc>
          <w:tcPr>
            <w:tcW w:w="737" w:type="dxa"/>
            <w:shd w:val="clear" w:color="auto" w:fill="F8D2B4"/>
          </w:tcPr>
          <w:p>
            <w:pPr>
              <w:pStyle w:val="TableParagraph"/>
              <w:spacing w:line="267" w:lineRule="exact"/>
              <w:ind w:left="3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Wajib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Prodi-MBKM</w:t>
            </w:r>
          </w:p>
        </w:tc>
      </w:tr>
      <w:tr>
        <w:trPr>
          <w:trHeight w:val="285" w:hRule="atLeast"/>
        </w:trPr>
        <w:tc>
          <w:tcPr>
            <w:tcW w:w="529" w:type="dxa"/>
          </w:tcPr>
          <w:p>
            <w:pPr>
              <w:pStyle w:val="TableParagraph"/>
              <w:spacing w:line="265" w:lineRule="exact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7</w:t>
            </w:r>
          </w:p>
        </w:tc>
        <w:tc>
          <w:tcPr>
            <w:tcW w:w="1365" w:type="dxa"/>
          </w:tcPr>
          <w:p>
            <w:pPr>
              <w:pStyle w:val="TableParagraph"/>
              <w:spacing w:line="265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1701040448</w:t>
            </w:r>
          </w:p>
        </w:tc>
        <w:tc>
          <w:tcPr>
            <w:tcW w:w="2709" w:type="dxa"/>
          </w:tcPr>
          <w:p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Seminar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Administrasi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Publik</w:t>
            </w:r>
          </w:p>
        </w:tc>
        <w:tc>
          <w:tcPr>
            <w:tcW w:w="737" w:type="dxa"/>
          </w:tcPr>
          <w:p>
            <w:pPr>
              <w:pStyle w:val="TableParagraph"/>
              <w:spacing w:line="265" w:lineRule="exact"/>
              <w:ind w:left="6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449" w:type="dxa"/>
          </w:tcPr>
          <w:p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Wajib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</w:t>
            </w:r>
          </w:p>
        </w:tc>
      </w:tr>
      <w:tr>
        <w:trPr>
          <w:trHeight w:val="538" w:hRule="atLeast"/>
        </w:trPr>
        <w:tc>
          <w:tcPr>
            <w:tcW w:w="52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8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1701040343</w:t>
            </w:r>
          </w:p>
        </w:tc>
        <w:tc>
          <w:tcPr>
            <w:tcW w:w="2709" w:type="dxa"/>
            <w:shd w:val="clear" w:color="auto" w:fill="F8D2B4"/>
          </w:tcPr>
          <w:p>
            <w:pPr>
              <w:pStyle w:val="TableParagraph"/>
              <w:spacing w:line="256" w:lineRule="exact" w:before="6"/>
              <w:ind w:left="143" w:right="490"/>
              <w:rPr>
                <w:sz w:val="24"/>
              </w:rPr>
            </w:pPr>
            <w:r>
              <w:rPr>
                <w:w w:val="75"/>
                <w:sz w:val="24"/>
              </w:rPr>
              <w:t>Kebijakan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Pembangunan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90"/>
                <w:sz w:val="24"/>
              </w:rPr>
              <w:t>Wilayah</w:t>
            </w:r>
          </w:p>
        </w:tc>
        <w:tc>
          <w:tcPr>
            <w:tcW w:w="737" w:type="dxa"/>
            <w:vMerge w:val="restart"/>
            <w:tcBorders>
              <w:bottom w:val="single" w:sz="8" w:space="0" w:color="000000"/>
            </w:tcBorders>
            <w:shd w:val="clear" w:color="auto" w:fill="F8D2B4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line="256" w:lineRule="exact" w:before="6"/>
              <w:ind w:left="122" w:right="763"/>
              <w:rPr>
                <w:sz w:val="24"/>
              </w:rPr>
            </w:pPr>
            <w:r>
              <w:rPr>
                <w:spacing w:val="-1"/>
                <w:w w:val="80"/>
                <w:sz w:val="24"/>
              </w:rPr>
              <w:t>MK.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spacing w:val="-1"/>
                <w:w w:val="80"/>
                <w:sz w:val="24"/>
              </w:rPr>
              <w:t>Pilihan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</w:t>
            </w:r>
            <w:r>
              <w:rPr>
                <w:spacing w:val="-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-45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MBKM</w:t>
            </w:r>
          </w:p>
        </w:tc>
      </w:tr>
      <w:tr>
        <w:trPr>
          <w:trHeight w:val="543" w:hRule="atLeast"/>
        </w:trPr>
        <w:tc>
          <w:tcPr>
            <w:tcW w:w="529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1365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1701040552</w:t>
            </w:r>
          </w:p>
        </w:tc>
        <w:tc>
          <w:tcPr>
            <w:tcW w:w="2709" w:type="dxa"/>
            <w:shd w:val="clear" w:color="auto" w:fill="F8D2B4"/>
          </w:tcPr>
          <w:p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w w:val="75"/>
                <w:sz w:val="24"/>
              </w:rPr>
              <w:t>Administrasi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Kepegawaian</w:t>
            </w:r>
          </w:p>
          <w:p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Negara</w:t>
            </w:r>
          </w:p>
        </w:tc>
        <w:tc>
          <w:tcPr>
            <w:tcW w:w="737" w:type="dxa"/>
            <w:vMerge/>
            <w:tcBorders>
              <w:top w:val="nil"/>
              <w:bottom w:val="single" w:sz="8" w:space="0" w:color="000000"/>
            </w:tcBorders>
            <w:shd w:val="clear" w:color="auto" w:fill="F8D2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MK.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Pilihan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-</w:t>
            </w:r>
          </w:p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MBKM</w:t>
            </w:r>
          </w:p>
        </w:tc>
      </w:tr>
      <w:tr>
        <w:trPr>
          <w:trHeight w:val="536" w:hRule="atLeast"/>
        </w:trPr>
        <w:tc>
          <w:tcPr>
            <w:tcW w:w="529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53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5" w:type="dxa"/>
          </w:tcPr>
          <w:p>
            <w:pPr>
              <w:pStyle w:val="TableParagraph"/>
              <w:spacing w:line="256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1701010329</w:t>
            </w:r>
          </w:p>
        </w:tc>
        <w:tc>
          <w:tcPr>
            <w:tcW w:w="2709" w:type="dxa"/>
            <w:shd w:val="clear" w:color="auto" w:fill="F8D2B4"/>
          </w:tcPr>
          <w:p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Kebijakan Pemajuan</w:t>
            </w:r>
          </w:p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Kebudayaan</w:t>
            </w:r>
          </w:p>
        </w:tc>
        <w:tc>
          <w:tcPr>
            <w:tcW w:w="737" w:type="dxa"/>
            <w:vMerge/>
            <w:tcBorders>
              <w:top w:val="nil"/>
              <w:bottom w:val="single" w:sz="8" w:space="0" w:color="000000"/>
            </w:tcBorders>
            <w:shd w:val="clear" w:color="auto" w:fill="F8D2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MK.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Pilihan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-</w:t>
            </w:r>
          </w:p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MBKM</w:t>
            </w:r>
          </w:p>
        </w:tc>
      </w:tr>
      <w:tr>
        <w:trPr>
          <w:trHeight w:val="535" w:hRule="atLeast"/>
        </w:trPr>
        <w:tc>
          <w:tcPr>
            <w:tcW w:w="529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72" w:lineRule="exact"/>
              <w:ind w:left="153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5" w:type="dxa"/>
          </w:tcPr>
          <w:p>
            <w:pPr>
              <w:pStyle w:val="TableParagraph"/>
              <w:spacing w:line="264" w:lineRule="exact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1701040553</w:t>
            </w:r>
          </w:p>
        </w:tc>
        <w:tc>
          <w:tcPr>
            <w:tcW w:w="2709" w:type="dxa"/>
            <w:shd w:val="clear" w:color="auto" w:fill="F8D2B4"/>
          </w:tcPr>
          <w:p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Manajemen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Logistik</w:t>
            </w:r>
          </w:p>
        </w:tc>
        <w:tc>
          <w:tcPr>
            <w:tcW w:w="737" w:type="dxa"/>
            <w:vMerge/>
            <w:tcBorders>
              <w:top w:val="nil"/>
              <w:bottom w:val="single" w:sz="8" w:space="0" w:color="000000"/>
            </w:tcBorders>
            <w:shd w:val="clear" w:color="auto" w:fill="F8D2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shd w:val="clear" w:color="auto" w:fill="F8C8AC"/>
          </w:tcPr>
          <w:p>
            <w:pPr>
              <w:pStyle w:val="TableParagraph"/>
              <w:spacing w:line="260" w:lineRule="exact"/>
              <w:ind w:left="122" w:right="763"/>
              <w:rPr>
                <w:sz w:val="24"/>
              </w:rPr>
            </w:pPr>
            <w:r>
              <w:rPr>
                <w:spacing w:val="-1"/>
                <w:w w:val="80"/>
                <w:sz w:val="24"/>
              </w:rPr>
              <w:t>MK.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spacing w:val="-1"/>
                <w:w w:val="80"/>
                <w:sz w:val="24"/>
              </w:rPr>
              <w:t>Pilihan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</w:t>
            </w:r>
            <w:r>
              <w:rPr>
                <w:spacing w:val="-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-45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MBKM</w:t>
            </w:r>
          </w:p>
        </w:tc>
      </w:tr>
      <w:tr>
        <w:trPr>
          <w:trHeight w:val="556" w:hRule="atLeast"/>
        </w:trPr>
        <w:tc>
          <w:tcPr>
            <w:tcW w:w="5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153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41" w:right="20"/>
              <w:jc w:val="center"/>
              <w:rPr>
                <w:sz w:val="24"/>
              </w:rPr>
            </w:pPr>
            <w:r>
              <w:rPr>
                <w:sz w:val="24"/>
              </w:rPr>
              <w:t>1701040554</w:t>
            </w:r>
          </w:p>
        </w:tc>
        <w:tc>
          <w:tcPr>
            <w:tcW w:w="2709" w:type="dxa"/>
            <w:tcBorders>
              <w:bottom w:val="single" w:sz="8" w:space="0" w:color="000000"/>
            </w:tcBorders>
            <w:shd w:val="clear" w:color="auto" w:fill="F8D2B4"/>
          </w:tcPr>
          <w:p>
            <w:pPr>
              <w:pStyle w:val="TableParagraph"/>
              <w:spacing w:line="235" w:lineRule="auto"/>
              <w:ind w:left="143" w:right="490"/>
              <w:rPr>
                <w:sz w:val="24"/>
              </w:rPr>
            </w:pPr>
            <w:r>
              <w:rPr>
                <w:w w:val="80"/>
                <w:sz w:val="24"/>
              </w:rPr>
              <w:t>Public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Speaking</w:t>
            </w:r>
            <w:r>
              <w:rPr>
                <w:spacing w:val="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Public</w:t>
            </w:r>
            <w:r>
              <w:rPr>
                <w:spacing w:val="-45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Hearing</w:t>
            </w:r>
          </w:p>
        </w:tc>
        <w:tc>
          <w:tcPr>
            <w:tcW w:w="737" w:type="dxa"/>
            <w:vMerge/>
            <w:tcBorders>
              <w:top w:val="nil"/>
              <w:bottom w:val="single" w:sz="8" w:space="0" w:color="000000"/>
            </w:tcBorders>
            <w:shd w:val="clear" w:color="auto" w:fill="F8D2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  <w:tcBorders>
              <w:bottom w:val="single" w:sz="8" w:space="0" w:color="000000"/>
            </w:tcBorders>
            <w:shd w:val="clear" w:color="auto" w:fill="F8C8AC"/>
          </w:tcPr>
          <w:p>
            <w:pPr>
              <w:pStyle w:val="TableParagraph"/>
              <w:spacing w:line="235" w:lineRule="auto"/>
              <w:ind w:left="122" w:right="754"/>
              <w:rPr>
                <w:sz w:val="24"/>
              </w:rPr>
            </w:pPr>
            <w:r>
              <w:rPr>
                <w:w w:val="80"/>
                <w:sz w:val="24"/>
              </w:rPr>
              <w:t>MK.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Pilihan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Prodi</w:t>
            </w:r>
            <w:r>
              <w:rPr>
                <w:spacing w:val="-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-45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MBKM</w:t>
            </w:r>
          </w:p>
        </w:tc>
      </w:tr>
      <w:tr>
        <w:trPr>
          <w:trHeight w:val="1090" w:hRule="atLeast"/>
        </w:trPr>
        <w:tc>
          <w:tcPr>
            <w:tcW w:w="529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153" w:right="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5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9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Program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MBKM</w:t>
            </w:r>
          </w:p>
        </w:tc>
        <w:tc>
          <w:tcPr>
            <w:tcW w:w="737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9" w:type="dxa"/>
            <w:tcBorders>
              <w:top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w w:val="80"/>
                <w:sz w:val="24"/>
              </w:rPr>
              <w:t>9</w:t>
            </w:r>
            <w:r>
              <w:rPr>
                <w:spacing w:val="2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Skema</w:t>
            </w:r>
          </w:p>
          <w:p>
            <w:pPr>
              <w:pStyle w:val="TableParagraph"/>
              <w:spacing w:line="232" w:lineRule="auto" w:before="2"/>
              <w:ind w:left="122" w:right="217"/>
              <w:rPr>
                <w:sz w:val="24"/>
              </w:rPr>
            </w:pPr>
            <w:r>
              <w:rPr>
                <w:spacing w:val="-1"/>
                <w:w w:val="75"/>
                <w:sz w:val="24"/>
              </w:rPr>
              <w:t>Kemendikbudristek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Setara</w:t>
            </w:r>
            <w:r>
              <w:rPr>
                <w:spacing w:val="-42"/>
                <w:w w:val="75"/>
                <w:sz w:val="24"/>
              </w:rPr>
              <w:t> </w:t>
            </w:r>
            <w:r>
              <w:rPr>
                <w:w w:val="90"/>
                <w:sz w:val="24"/>
              </w:rPr>
              <w:t>20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SKS</w:t>
            </w:r>
          </w:p>
          <w:p>
            <w:pPr>
              <w:pStyle w:val="TableParagraph"/>
              <w:spacing w:before="11"/>
              <w:ind w:left="122"/>
              <w:rPr>
                <w:sz w:val="24"/>
              </w:rPr>
            </w:pPr>
            <w:r>
              <w:rPr>
                <w:sz w:val="24"/>
              </w:rPr>
              <w:t>(ekuivalen)</w:t>
            </w:r>
          </w:p>
        </w:tc>
      </w:tr>
      <w:tr>
        <w:trPr>
          <w:trHeight w:val="272" w:hRule="atLeast"/>
        </w:trPr>
        <w:tc>
          <w:tcPr>
            <w:tcW w:w="4603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53" w:lineRule="exact"/>
              <w:ind w:left="65" w:right="1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49" w:type="dxa"/>
            <w:shd w:val="clear" w:color="auto" w:fill="404000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19"/>
        </w:rPr>
      </w:pPr>
      <w:r>
        <w:rPr/>
        <w:pict>
          <v:group style="position:absolute;margin-left:112.650002pt;margin-top:13.099072pt;width:398pt;height:15.05pt;mso-position-horizontal-relative:page;mso-position-vertical-relative:paragraph;z-index:-15657472;mso-wrap-distance-left:0;mso-wrap-distance-right:0" coordorigin="2253,262" coordsize="7960,301">
            <v:rect style="position:absolute;left:2283;top:276;width:1682;height:270" filled="true" fillcolor="#f8d2b4" stroked="false">
              <v:fill type="solid"/>
            </v:rect>
            <v:shape style="position:absolute;left:2253;top:262;width:1697;height:300" coordorigin="2253,262" coordsize="1697,300" path="m3950,262l2253,262,2253,278,2253,548,2253,562,3950,562,3950,548,2268,548,2268,278,3950,278,3950,262xe" filled="true" fillcolor="#000000" stroked="false">
              <v:path arrowok="t"/>
              <v:fill type="solid"/>
            </v:shape>
            <v:shape style="position:absolute;left:3957;top:269;width:6248;height:285" type="#_x0000_t202" filled="false" stroked="true" strokeweight=".75pt" strokecolor="#000000">
              <v:textbox inset="0,0,0,0">
                <w:txbxContent>
                  <w:p>
                    <w:pPr>
                      <w:spacing w:line="266" w:lineRule="exact"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Mata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Kuliah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yang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dikonversi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Program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MBKM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=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24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SKS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20" w:h="16860"/>
          <w:pgMar w:header="937" w:footer="1134" w:top="1900" w:bottom="1400" w:left="1680" w:right="1120"/>
        </w:sect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7468236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6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273"/>
        </w:numPr>
        <w:tabs>
          <w:tab w:pos="1248" w:val="left" w:leader="none"/>
          <w:tab w:pos="1249" w:val="left" w:leader="none"/>
        </w:tabs>
        <w:spacing w:line="240" w:lineRule="auto" w:before="90" w:after="0"/>
        <w:ind w:left="1249" w:right="0" w:hanging="721"/>
        <w:jc w:val="left"/>
      </w:pPr>
      <w:bookmarkStart w:name="_bookmark21" w:id="43"/>
      <w:bookmarkEnd w:id="43"/>
      <w:r>
        <w:rPr>
          <w:b w:val="0"/>
        </w:rPr>
      </w:r>
      <w:bookmarkStart w:name="_bookmark21" w:id="44"/>
      <w:bookmarkEnd w:id="44"/>
      <w:r>
        <w:rPr>
          <w:spacing w:val="-1"/>
        </w:rPr>
        <w:t>P</w:t>
      </w:r>
      <w:r>
        <w:rPr>
          <w:spacing w:val="-1"/>
        </w:rPr>
        <w:t>embelajaran</w:t>
      </w:r>
      <w:r>
        <w:rPr>
          <w:spacing w:val="-4"/>
        </w:rPr>
        <w:t> </w:t>
      </w:r>
      <w:r>
        <w:rPr>
          <w:spacing w:val="-1"/>
        </w:rPr>
        <w:t>Mata</w:t>
      </w:r>
      <w:r>
        <w:rPr>
          <w:spacing w:val="-4"/>
        </w:rPr>
        <w:t> </w:t>
      </w:r>
      <w:r>
        <w:rPr/>
        <w:t>Kuliah</w:t>
      </w:r>
      <w:r>
        <w:rPr>
          <w:spacing w:val="-1"/>
        </w:rPr>
        <w:t> </w:t>
      </w:r>
      <w:r>
        <w:rPr/>
        <w:t>(MK)</w:t>
      </w:r>
      <w:r>
        <w:rPr>
          <w:spacing w:val="6"/>
        </w:rPr>
        <w:t> </w:t>
      </w:r>
      <w:r>
        <w:rPr/>
        <w:t>di</w:t>
      </w:r>
      <w:r>
        <w:rPr>
          <w:spacing w:val="-7"/>
        </w:rPr>
        <w:t> </w:t>
      </w:r>
      <w:r>
        <w:rPr/>
        <w:t>luar</w:t>
      </w:r>
      <w:r>
        <w:rPr>
          <w:spacing w:val="-5"/>
        </w:rPr>
        <w:t> </w:t>
      </w:r>
      <w:r>
        <w:rPr/>
        <w:t>program</w:t>
      </w:r>
      <w:r>
        <w:rPr>
          <w:spacing w:val="-16"/>
        </w:rPr>
        <w:t> </w:t>
      </w:r>
      <w:r>
        <w:rPr/>
        <w:t>studi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343" w:type="dxa"/>
        <w:tblBorders>
          <w:top w:val="single" w:sz="6" w:space="0" w:color="92B3D4"/>
          <w:left w:val="single" w:sz="6" w:space="0" w:color="92B3D4"/>
          <w:bottom w:val="single" w:sz="6" w:space="0" w:color="92B3D4"/>
          <w:right w:val="single" w:sz="6" w:space="0" w:color="92B3D4"/>
          <w:insideH w:val="single" w:sz="6" w:space="0" w:color="92B3D4"/>
          <w:insideV w:val="single" w:sz="6" w:space="0" w:color="92B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2020"/>
        <w:gridCol w:w="1588"/>
        <w:gridCol w:w="3897"/>
      </w:tblGrid>
      <w:tr>
        <w:trPr>
          <w:trHeight w:val="628" w:hRule="atLeast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4F81BA"/>
          </w:tcPr>
          <w:p>
            <w:pPr>
              <w:pStyle w:val="TableParagraph"/>
              <w:spacing w:before="14"/>
              <w:ind w:left="15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4F81BA"/>
          </w:tcPr>
          <w:p>
            <w:pPr>
              <w:pStyle w:val="TableParagraph"/>
              <w:spacing w:before="6"/>
              <w:ind w:left="1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MenempuhMK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4F81BA"/>
          </w:tcPr>
          <w:p>
            <w:pPr>
              <w:pStyle w:val="TableParagraph"/>
              <w:spacing w:line="247" w:lineRule="auto" w:before="6"/>
              <w:ind w:left="136" w:right="38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Bobot sks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maksimum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4F81BA"/>
          </w:tcPr>
          <w:p>
            <w:pPr>
              <w:pStyle w:val="TableParagraph"/>
              <w:spacing w:before="14"/>
              <w:ind w:left="13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Keterangan</w:t>
            </w:r>
          </w:p>
        </w:tc>
      </w:tr>
      <w:tr>
        <w:trPr>
          <w:trHeight w:val="890" w:hRule="atLeast"/>
        </w:trPr>
        <w:tc>
          <w:tcPr>
            <w:tcW w:w="580" w:type="dxa"/>
            <w:tcBorders>
              <w:top w:val="nil"/>
            </w:tcBorders>
            <w:shd w:val="clear" w:color="auto" w:fill="DBE2EE"/>
          </w:tcPr>
          <w:p>
            <w:pPr>
              <w:pStyle w:val="TableParagraph"/>
              <w:spacing w:line="248" w:lineRule="exact"/>
              <w:ind w:left="144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2020" w:type="dxa"/>
            <w:tcBorders>
              <w:top w:val="nil"/>
            </w:tcBorders>
            <w:shd w:val="clear" w:color="auto" w:fill="DBE2EE"/>
          </w:tcPr>
          <w:p>
            <w:pPr>
              <w:pStyle w:val="TableParagraph"/>
              <w:spacing w:line="242" w:lineRule="auto" w:before="2"/>
              <w:ind w:left="128" w:right="353"/>
              <w:rPr>
                <w:sz w:val="22"/>
              </w:rPr>
            </w:pPr>
            <w:r>
              <w:rPr>
                <w:sz w:val="22"/>
              </w:rPr>
              <w:t>Di luar PRODIdi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 kampus</w:t>
            </w:r>
          </w:p>
        </w:tc>
        <w:tc>
          <w:tcPr>
            <w:tcW w:w="1588" w:type="dxa"/>
            <w:tcBorders>
              <w:top w:val="nil"/>
            </w:tcBorders>
            <w:shd w:val="clear" w:color="auto" w:fill="DBE2EE"/>
          </w:tcPr>
          <w:p>
            <w:pPr>
              <w:pStyle w:val="TableParagraph"/>
              <w:spacing w:line="248" w:lineRule="exact"/>
              <w:ind w:left="6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897" w:type="dxa"/>
            <w:tcBorders>
              <w:top w:val="nil"/>
            </w:tcBorders>
            <w:shd w:val="clear" w:color="auto" w:fill="DBE2EE"/>
          </w:tcPr>
          <w:p>
            <w:pPr>
              <w:pStyle w:val="TableParagraph"/>
              <w:spacing w:before="2"/>
              <w:ind w:left="125" w:right="192"/>
              <w:rPr>
                <w:sz w:val="22"/>
              </w:rPr>
            </w:pPr>
            <w:r>
              <w:rPr>
                <w:sz w:val="22"/>
              </w:rPr>
              <w:t>MK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diambil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bobot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sks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ygsama,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"/>
                <w:sz w:val="22"/>
              </w:rPr>
              <w:t>memiliki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1"/>
                <w:sz w:val="22"/>
              </w:rPr>
              <w:t>kesesuaian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CPL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Kompetensi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tambahan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gayut.</w:t>
            </w:r>
          </w:p>
        </w:tc>
      </w:tr>
      <w:tr>
        <w:trPr>
          <w:trHeight w:val="1253" w:hRule="atLeast"/>
        </w:trPr>
        <w:tc>
          <w:tcPr>
            <w:tcW w:w="580" w:type="dxa"/>
          </w:tcPr>
          <w:p>
            <w:pPr>
              <w:pStyle w:val="TableParagraph"/>
              <w:spacing w:before="1"/>
              <w:ind w:left="144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020" w:type="dxa"/>
          </w:tcPr>
          <w:p>
            <w:pPr>
              <w:pStyle w:val="TableParagraph"/>
              <w:spacing w:line="242" w:lineRule="auto"/>
              <w:ind w:left="128" w:right="413"/>
              <w:jc w:val="both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Kampus</w:t>
            </w:r>
          </w:p>
        </w:tc>
        <w:tc>
          <w:tcPr>
            <w:tcW w:w="1588" w:type="dxa"/>
          </w:tcPr>
          <w:p>
            <w:pPr>
              <w:pStyle w:val="TableParagraph"/>
              <w:spacing w:before="1"/>
              <w:ind w:left="687" w:right="62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897" w:type="dxa"/>
          </w:tcPr>
          <w:p>
            <w:pPr>
              <w:pStyle w:val="TableParagraph"/>
              <w:spacing w:line="244" w:lineRule="auto"/>
              <w:ind w:left="125" w:right="192"/>
              <w:rPr>
                <w:sz w:val="22"/>
              </w:rPr>
            </w:pPr>
            <w:r>
              <w:rPr>
                <w:sz w:val="22"/>
              </w:rPr>
              <w:t>MK yg diambil memiliki total bobot sks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ygsama,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disarankan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disepakati oleh asosiasi/himpunan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PRODI</w:t>
            </w:r>
          </w:p>
          <w:p>
            <w:pPr>
              <w:pStyle w:val="TableParagraph"/>
              <w:spacing w:line="204" w:lineRule="exact"/>
              <w:ind w:left="125"/>
              <w:rPr>
                <w:sz w:val="22"/>
              </w:rPr>
            </w:pPr>
            <w:r>
              <w:rPr>
                <w:sz w:val="22"/>
              </w:rPr>
              <w:t>sejenis.</w:t>
            </w:r>
          </w:p>
        </w:tc>
      </w:tr>
      <w:tr>
        <w:trPr>
          <w:trHeight w:val="596" w:hRule="atLeast"/>
        </w:trPr>
        <w:tc>
          <w:tcPr>
            <w:tcW w:w="2600" w:type="dxa"/>
            <w:gridSpan w:val="2"/>
            <w:shd w:val="clear" w:color="auto" w:fill="DBE2EE"/>
          </w:tcPr>
          <w:p>
            <w:pPr>
              <w:pStyle w:val="TableParagraph"/>
              <w:spacing w:before="1"/>
              <w:ind w:right="62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bobotsks</w:t>
            </w:r>
          </w:p>
          <w:p>
            <w:pPr>
              <w:pStyle w:val="TableParagraph"/>
              <w:spacing w:before="7"/>
              <w:ind w:right="5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maksimum</w:t>
            </w:r>
          </w:p>
        </w:tc>
        <w:tc>
          <w:tcPr>
            <w:tcW w:w="1588" w:type="dxa"/>
            <w:shd w:val="clear" w:color="auto" w:fill="DBE2EE"/>
          </w:tcPr>
          <w:p>
            <w:pPr>
              <w:pStyle w:val="TableParagraph"/>
              <w:spacing w:line="246" w:lineRule="exact"/>
              <w:ind w:left="687" w:right="62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3897" w:type="dxa"/>
            <w:shd w:val="clear" w:color="auto" w:fill="DBE2EE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2"/>
        <w:numPr>
          <w:ilvl w:val="1"/>
          <w:numId w:val="273"/>
        </w:numPr>
        <w:tabs>
          <w:tab w:pos="1129" w:val="left" w:leader="none"/>
        </w:tabs>
        <w:spacing w:line="240" w:lineRule="auto" w:before="1" w:after="0"/>
        <w:ind w:left="1129" w:right="0" w:hanging="541"/>
        <w:jc w:val="left"/>
      </w:pPr>
      <w:bookmarkStart w:name="_bookmark22" w:id="45"/>
      <w:bookmarkEnd w:id="45"/>
      <w:r>
        <w:rPr>
          <w:b w:val="0"/>
        </w:rPr>
      </w:r>
      <w:bookmarkStart w:name="_bookmark22" w:id="46"/>
      <w:bookmarkEnd w:id="46"/>
      <w:r>
        <w:rPr>
          <w:spacing w:val="-1"/>
        </w:rPr>
        <w:t>B</w:t>
      </w:r>
      <w:r>
        <w:rPr>
          <w:spacing w:val="-1"/>
        </w:rPr>
        <w:t>entuk</w:t>
      </w:r>
      <w:r>
        <w:rPr>
          <w:spacing w:val="-9"/>
        </w:rPr>
        <w:t> </w:t>
      </w:r>
      <w:r>
        <w:rPr>
          <w:spacing w:val="-1"/>
        </w:rPr>
        <w:t>Kegiatan</w:t>
      </w:r>
      <w:r>
        <w:rPr>
          <w:spacing w:val="-4"/>
        </w:rPr>
        <w:t> </w:t>
      </w:r>
      <w:r>
        <w:rPr>
          <w:spacing w:val="-1"/>
        </w:rPr>
        <w:t>Pembelajaran</w:t>
      </w:r>
      <w:r>
        <w:rPr>
          <w:spacing w:val="1"/>
        </w:rPr>
        <w:t> </w:t>
      </w:r>
      <w:r>
        <w:rPr>
          <w:spacing w:val="-1"/>
        </w:rPr>
        <w:t>di</w:t>
      </w:r>
      <w:r>
        <w:rPr>
          <w:spacing w:val="-6"/>
        </w:rPr>
        <w:t> </w:t>
      </w:r>
      <w:r>
        <w:rPr>
          <w:spacing w:val="-1"/>
        </w:rPr>
        <w:t>Luar</w:t>
      </w:r>
      <w:r>
        <w:rPr>
          <w:spacing w:val="-13"/>
        </w:rPr>
        <w:t> </w:t>
      </w:r>
      <w:r>
        <w:rPr>
          <w:spacing w:val="-1"/>
        </w:rPr>
        <w:t>Perguruan</w:t>
      </w:r>
      <w:r>
        <w:rPr>
          <w:spacing w:val="-3"/>
        </w:rPr>
        <w:t> </w:t>
      </w:r>
      <w:r>
        <w:rPr/>
        <w:t>Tinggi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197"/>
        <w:gridCol w:w="857"/>
        <w:gridCol w:w="993"/>
        <w:gridCol w:w="3547"/>
      </w:tblGrid>
      <w:tr>
        <w:trPr>
          <w:trHeight w:val="759" w:hRule="atLeast"/>
        </w:trPr>
        <w:tc>
          <w:tcPr>
            <w:tcW w:w="497" w:type="dxa"/>
            <w:vMerge w:val="restart"/>
            <w:shd w:val="clear" w:color="auto" w:fill="B8CCE1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2197" w:type="dxa"/>
            <w:vMerge w:val="restart"/>
            <w:shd w:val="clear" w:color="auto" w:fill="B8CCE1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auto"/>
              <w:ind w:left="80" w:right="762"/>
              <w:rPr>
                <w:b/>
                <w:sz w:val="22"/>
              </w:rPr>
            </w:pPr>
            <w:r>
              <w:rPr>
                <w:b/>
                <w:sz w:val="22"/>
              </w:rPr>
              <w:t>Bentuk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Kegiatan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Pembelajaran</w:t>
            </w:r>
          </w:p>
        </w:tc>
        <w:tc>
          <w:tcPr>
            <w:tcW w:w="1850" w:type="dxa"/>
            <w:gridSpan w:val="2"/>
            <w:shd w:val="clear" w:color="auto" w:fill="B8CCE1"/>
          </w:tcPr>
          <w:p>
            <w:pPr>
              <w:pStyle w:val="TableParagraph"/>
              <w:spacing w:line="232" w:lineRule="exact"/>
              <w:ind w:left="299" w:right="2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Dapat</w:t>
            </w:r>
          </w:p>
          <w:p>
            <w:pPr>
              <w:pStyle w:val="TableParagraph"/>
              <w:spacing w:line="256" w:lineRule="exact"/>
              <w:ind w:left="299" w:right="2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dilaksanakan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dgbobot</w:t>
            </w:r>
            <w:r>
              <w:rPr>
                <w:b/>
                <w:spacing w:val="-27"/>
                <w:sz w:val="22"/>
              </w:rPr>
              <w:t> </w:t>
            </w:r>
            <w:r>
              <w:rPr>
                <w:b/>
                <w:sz w:val="22"/>
              </w:rPr>
              <w:t>sks</w:t>
            </w:r>
          </w:p>
        </w:tc>
        <w:tc>
          <w:tcPr>
            <w:tcW w:w="3547" w:type="dxa"/>
            <w:shd w:val="clear" w:color="auto" w:fill="B8CCE1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218" w:right="1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Keterangan</w:t>
            </w:r>
          </w:p>
        </w:tc>
      </w:tr>
      <w:tr>
        <w:trPr>
          <w:trHeight w:val="469" w:hRule="atLeast"/>
        </w:trPr>
        <w:tc>
          <w:tcPr>
            <w:tcW w:w="497" w:type="dxa"/>
            <w:vMerge/>
            <w:tcBorders>
              <w:top w:val="nil"/>
            </w:tcBorders>
            <w:shd w:val="clear" w:color="auto" w:fill="B8CC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  <w:shd w:val="clear" w:color="auto" w:fill="B8CC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B8CCE1"/>
          </w:tcPr>
          <w:p>
            <w:pPr>
              <w:pStyle w:val="TableParagraph"/>
              <w:spacing w:line="224" w:lineRule="exact" w:before="1"/>
              <w:ind w:left="335" w:right="110" w:hanging="173"/>
              <w:rPr>
                <w:b/>
                <w:sz w:val="22"/>
              </w:rPr>
            </w:pPr>
            <w:r>
              <w:rPr>
                <w:b/>
                <w:sz w:val="22"/>
              </w:rPr>
              <w:t>Regul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er</w:t>
            </w:r>
          </w:p>
        </w:tc>
        <w:tc>
          <w:tcPr>
            <w:tcW w:w="993" w:type="dxa"/>
            <w:shd w:val="clear" w:color="auto" w:fill="B8CCE1"/>
          </w:tcPr>
          <w:p>
            <w:pPr>
              <w:pStyle w:val="TableParagraph"/>
              <w:spacing w:line="224" w:lineRule="exact" w:before="1"/>
              <w:ind w:left="419" w:right="169" w:hanging="156"/>
              <w:rPr>
                <w:b/>
                <w:sz w:val="22"/>
              </w:rPr>
            </w:pPr>
            <w:r>
              <w:rPr>
                <w:b/>
                <w:sz w:val="22"/>
              </w:rPr>
              <w:t>MBK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</w:t>
            </w:r>
          </w:p>
        </w:tc>
        <w:tc>
          <w:tcPr>
            <w:tcW w:w="3547" w:type="dxa"/>
            <w:shd w:val="clear" w:color="auto" w:fill="B8CCE1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73" w:hRule="atLeast"/>
        </w:trPr>
        <w:tc>
          <w:tcPr>
            <w:tcW w:w="497" w:type="dxa"/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197" w:type="dxa"/>
          </w:tcPr>
          <w:p>
            <w:pPr>
              <w:pStyle w:val="TableParagraph"/>
              <w:spacing w:line="246" w:lineRule="exact"/>
              <w:ind w:left="124"/>
              <w:rPr>
                <w:sz w:val="22"/>
              </w:rPr>
            </w:pPr>
            <w:r>
              <w:rPr>
                <w:spacing w:val="-1"/>
                <w:sz w:val="22"/>
              </w:rPr>
              <w:t>Magang/Praktek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Kerja</w:t>
            </w:r>
          </w:p>
        </w:tc>
        <w:tc>
          <w:tcPr>
            <w:tcW w:w="857" w:type="dxa"/>
          </w:tcPr>
          <w:p>
            <w:pPr>
              <w:pStyle w:val="TableParagraph"/>
              <w:spacing w:line="246" w:lineRule="exact"/>
              <w:ind w:right="334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46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</w:tcPr>
          <w:p>
            <w:pPr>
              <w:pStyle w:val="TableParagraph"/>
              <w:spacing w:line="235" w:lineRule="auto" w:before="1"/>
              <w:ind w:left="138" w:right="147"/>
              <w:rPr>
                <w:sz w:val="22"/>
              </w:rPr>
            </w:pPr>
            <w:r>
              <w:rPr>
                <w:sz w:val="22"/>
              </w:rPr>
              <w:t>Kegiatan Magang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MBKM dpt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dikonversikan ke beberapa MK yg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memiliki kesesuaian CPL dan waktu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kegiatan belajar yg sesuai dg bobot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sks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tsb.</w:t>
            </w:r>
          </w:p>
        </w:tc>
      </w:tr>
      <w:tr>
        <w:trPr>
          <w:trHeight w:val="1816" w:hRule="atLeast"/>
        </w:trPr>
        <w:tc>
          <w:tcPr>
            <w:tcW w:w="497" w:type="dxa"/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197" w:type="dxa"/>
          </w:tcPr>
          <w:p>
            <w:pPr>
              <w:pStyle w:val="TableParagraph"/>
              <w:spacing w:line="237" w:lineRule="auto"/>
              <w:ind w:left="124" w:right="328"/>
              <w:jc w:val="both"/>
              <w:rPr>
                <w:sz w:val="22"/>
              </w:rPr>
            </w:pPr>
            <w:r>
              <w:rPr>
                <w:sz w:val="22"/>
              </w:rPr>
              <w:t>Membangun Desa 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Kuliah Kerja Nyata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Tematik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/KKNT</w:t>
            </w:r>
          </w:p>
        </w:tc>
        <w:tc>
          <w:tcPr>
            <w:tcW w:w="857" w:type="dxa"/>
          </w:tcPr>
          <w:p>
            <w:pPr>
              <w:pStyle w:val="TableParagraph"/>
              <w:spacing w:line="246" w:lineRule="exact"/>
              <w:ind w:right="334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46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</w:tcPr>
          <w:p>
            <w:pPr>
              <w:pStyle w:val="TableParagraph"/>
              <w:spacing w:line="242" w:lineRule="auto" w:before="1"/>
              <w:ind w:left="138" w:right="241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KKNT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MBKM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merupakan perpanjangan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KKN-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dpt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dikonversikan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beberapa MK yg memiliki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kesesuaian </w:t>
            </w:r>
            <w:r>
              <w:rPr>
                <w:spacing w:val="-1"/>
                <w:sz w:val="22"/>
              </w:rPr>
              <w:t>CPL dan waktu kegiatan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belajar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yg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sesuai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"/>
                <w:sz w:val="22"/>
              </w:rPr>
              <w:t>dg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"/>
                <w:sz w:val="22"/>
              </w:rPr>
              <w:t>bobot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1"/>
                <w:sz w:val="22"/>
              </w:rPr>
              <w:t>sks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tsb.</w:t>
            </w:r>
          </w:p>
        </w:tc>
      </w:tr>
      <w:tr>
        <w:trPr>
          <w:trHeight w:val="1533" w:hRule="atLeast"/>
        </w:trPr>
        <w:tc>
          <w:tcPr>
            <w:tcW w:w="497" w:type="dxa"/>
          </w:tcPr>
          <w:p>
            <w:pPr>
              <w:pStyle w:val="TableParagraph"/>
              <w:spacing w:line="243" w:lineRule="exact"/>
              <w:ind w:left="12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197" w:type="dxa"/>
          </w:tcPr>
          <w:p>
            <w:pPr>
              <w:pStyle w:val="TableParagraph"/>
              <w:spacing w:line="243" w:lineRule="exact"/>
              <w:ind w:left="124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Wirausaha</w:t>
            </w:r>
          </w:p>
        </w:tc>
        <w:tc>
          <w:tcPr>
            <w:tcW w:w="857" w:type="dxa"/>
          </w:tcPr>
          <w:p>
            <w:pPr>
              <w:pStyle w:val="TableParagraph"/>
              <w:spacing w:line="243" w:lineRule="exact"/>
              <w:ind w:right="334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243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</w:tcPr>
          <w:p>
            <w:pPr>
              <w:pStyle w:val="TableParagraph"/>
              <w:spacing w:line="237" w:lineRule="auto"/>
              <w:ind w:left="138" w:right="147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Wirausaha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MBKM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dikonversikan ke beberapa MK yg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memiliki kesesuaian CPL dan waktu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kegiatan belajar yg sesuai dg bobot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sks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tsb,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termasuk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Kewirausahaan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jika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ada.</w:t>
            </w:r>
          </w:p>
        </w:tc>
      </w:tr>
      <w:tr>
        <w:trPr>
          <w:trHeight w:val="1297" w:hRule="atLeast"/>
        </w:trPr>
        <w:tc>
          <w:tcPr>
            <w:tcW w:w="497" w:type="dxa"/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197" w:type="dxa"/>
          </w:tcPr>
          <w:p>
            <w:pPr>
              <w:pStyle w:val="TableParagraph"/>
              <w:spacing w:line="237" w:lineRule="auto"/>
              <w:ind w:left="124" w:right="278"/>
              <w:rPr>
                <w:sz w:val="22"/>
              </w:rPr>
            </w:pPr>
            <w:r>
              <w:rPr>
                <w:sz w:val="22"/>
              </w:rPr>
              <w:t>Asisten mengajar di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SatuanPendidikan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(AMSP)</w:t>
            </w:r>
          </w:p>
        </w:tc>
        <w:tc>
          <w:tcPr>
            <w:tcW w:w="857" w:type="dxa"/>
          </w:tcPr>
          <w:p>
            <w:pPr>
              <w:pStyle w:val="TableParagraph"/>
              <w:spacing w:line="246" w:lineRule="exact"/>
              <w:ind w:right="334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46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</w:tcPr>
          <w:p>
            <w:pPr>
              <w:pStyle w:val="TableParagraph"/>
              <w:spacing w:line="242" w:lineRule="auto" w:before="1"/>
              <w:ind w:left="138" w:right="162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AMSP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MBKM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dikonversikan ke beberapa MK yg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kesesuaian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CPL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waktu</w:t>
            </w:r>
          </w:p>
          <w:p>
            <w:pPr>
              <w:pStyle w:val="TableParagraph"/>
              <w:spacing w:line="242" w:lineRule="auto"/>
              <w:ind w:left="138" w:right="312"/>
              <w:rPr>
                <w:sz w:val="22"/>
              </w:rPr>
            </w:pPr>
            <w:r>
              <w:rPr>
                <w:sz w:val="22"/>
              </w:rPr>
              <w:t>kegiatan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belajar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sesuai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bobot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sks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tsb.</w:t>
            </w:r>
          </w:p>
        </w:tc>
      </w:tr>
    </w:tbl>
    <w:p>
      <w:pPr>
        <w:spacing w:after="0" w:line="242" w:lineRule="auto"/>
        <w:rPr>
          <w:sz w:val="22"/>
        </w:rPr>
        <w:sectPr>
          <w:pgSz w:w="11920" w:h="16860"/>
          <w:pgMar w:header="937" w:footer="1134" w:top="1900" w:bottom="1400" w:left="1680" w:right="1120"/>
        </w:sectPr>
      </w:pPr>
    </w:p>
    <w:p>
      <w:pPr>
        <w:pStyle w:val="BodyText"/>
        <w:spacing w:before="9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7468288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6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35" w:type="dxa"/>
        <w:tblBorders>
          <w:top w:val="single" w:sz="18" w:space="0" w:color="477BB8"/>
          <w:left w:val="single" w:sz="18" w:space="0" w:color="477BB8"/>
          <w:bottom w:val="single" w:sz="18" w:space="0" w:color="477BB8"/>
          <w:right w:val="single" w:sz="18" w:space="0" w:color="477BB8"/>
          <w:insideH w:val="single" w:sz="18" w:space="0" w:color="477BB8"/>
          <w:insideV w:val="single" w:sz="18" w:space="0" w:color="477BB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197"/>
        <w:gridCol w:w="857"/>
        <w:gridCol w:w="993"/>
        <w:gridCol w:w="3547"/>
        <w:gridCol w:w="247"/>
      </w:tblGrid>
      <w:tr>
        <w:trPr>
          <w:trHeight w:val="993" w:hRule="atLeast"/>
        </w:trPr>
        <w:tc>
          <w:tcPr>
            <w:tcW w:w="4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2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1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24"/>
              <w:rPr>
                <w:sz w:val="22"/>
              </w:rPr>
            </w:pPr>
            <w:r>
              <w:rPr>
                <w:sz w:val="22"/>
              </w:rPr>
              <w:t>Penelitian/Riset</w:t>
            </w:r>
          </w:p>
        </w:tc>
        <w:tc>
          <w:tcPr>
            <w:tcW w:w="8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/>
              <w:ind w:left="138"/>
              <w:rPr>
                <w:sz w:val="22"/>
              </w:rPr>
            </w:pPr>
            <w:r>
              <w:rPr>
                <w:sz w:val="22"/>
              </w:rPr>
              <w:t>Dapat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dikonversikan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beberapa</w:t>
            </w:r>
          </w:p>
          <w:p>
            <w:pPr>
              <w:pStyle w:val="TableParagraph"/>
              <w:ind w:left="138" w:right="98"/>
              <w:rPr>
                <w:sz w:val="22"/>
              </w:rPr>
            </w:pPr>
            <w:r>
              <w:rPr>
                <w:spacing w:val="-2"/>
                <w:sz w:val="22"/>
              </w:rPr>
              <w:t>MK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yg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memiliki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"/>
                <w:sz w:val="22"/>
              </w:rPr>
              <w:t>kesesuaian</w:t>
            </w:r>
            <w:r>
              <w:rPr>
                <w:spacing w:val="30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1"/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waktu kegiatan belajar yg sesuai dg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bobot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tsb.</w:t>
            </w:r>
          </w:p>
        </w:tc>
        <w:tc>
          <w:tcPr>
            <w:tcW w:w="247" w:type="dxa"/>
            <w:vMerge w:val="restart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37" w:hRule="atLeast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4" w:right="913"/>
              <w:rPr>
                <w:sz w:val="22"/>
              </w:rPr>
            </w:pPr>
            <w:r>
              <w:rPr>
                <w:spacing w:val="-2"/>
                <w:sz w:val="22"/>
              </w:rPr>
              <w:t>Studi/Proyek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Independen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138" w:right="97"/>
              <w:rPr>
                <w:sz w:val="22"/>
              </w:rPr>
            </w:pPr>
            <w:r>
              <w:rPr>
                <w:sz w:val="22"/>
              </w:rPr>
              <w:t>Dapat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dikonversikan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kesesuaian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CPL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waktu kegiatan belajar yg sesuai dg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bobot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MK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tsb.</w:t>
            </w:r>
          </w:p>
        </w:tc>
        <w:tc>
          <w:tcPr>
            <w:tcW w:w="247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72" w:hRule="atLeast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28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24"/>
              <w:rPr>
                <w:sz w:val="22"/>
              </w:rPr>
            </w:pPr>
            <w:r>
              <w:rPr>
                <w:spacing w:val="-2"/>
                <w:sz w:val="22"/>
              </w:rPr>
              <w:t>Proyek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Kemanusiaan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1"/>
              <w:ind w:left="138" w:right="241"/>
              <w:rPr>
                <w:sz w:val="22"/>
              </w:rPr>
            </w:pPr>
            <w:r>
              <w:rPr>
                <w:sz w:val="22"/>
              </w:rPr>
              <w:t>Dapat dikonversikan ke beberapa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memiliki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kesesuaian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 waktu kegiatan belajar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 bobot sks MK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tersebut.</w:t>
            </w:r>
          </w:p>
        </w:tc>
        <w:tc>
          <w:tcPr>
            <w:tcW w:w="247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3" w:hRule="atLeast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2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24"/>
              <w:rPr>
                <w:sz w:val="22"/>
              </w:rPr>
            </w:pPr>
            <w:r>
              <w:rPr>
                <w:spacing w:val="-1"/>
                <w:sz w:val="22"/>
              </w:rPr>
              <w:t>Pertukaran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Pelajar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1"/>
              <w:ind w:left="138" w:right="241"/>
              <w:rPr>
                <w:sz w:val="22"/>
              </w:rPr>
            </w:pPr>
            <w:r>
              <w:rPr>
                <w:sz w:val="22"/>
              </w:rPr>
              <w:t>Dapat dikonversikan ke beberapa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memiliki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kesesuaian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 waktu kegiatan belajar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 bobot sks MK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tersebut.</w:t>
            </w:r>
          </w:p>
        </w:tc>
        <w:tc>
          <w:tcPr>
            <w:tcW w:w="247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6" w:hRule="atLeast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28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124" w:right="550"/>
              <w:rPr>
                <w:sz w:val="22"/>
              </w:rPr>
            </w:pPr>
            <w:r>
              <w:rPr>
                <w:sz w:val="22"/>
              </w:rPr>
              <w:t>Indonesia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Student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Mobility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Awards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1"/>
              <w:ind w:left="138" w:right="241"/>
              <w:rPr>
                <w:sz w:val="22"/>
              </w:rPr>
            </w:pPr>
            <w:r>
              <w:rPr>
                <w:sz w:val="22"/>
              </w:rPr>
              <w:t>Dapat dikonversikan ke beberapa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MK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yang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"/>
                <w:sz w:val="22"/>
              </w:rPr>
              <w:t>memiliki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kesesuaian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1"/>
                <w:sz w:val="22"/>
              </w:rPr>
              <w:t>CPL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 waktu kegiatan belajar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 bobot sks MK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tersebut.</w:t>
            </w:r>
          </w:p>
        </w:tc>
        <w:tc>
          <w:tcPr>
            <w:tcW w:w="247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3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28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Bobot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SKS Maksimum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right="271"/>
              <w:jc w:val="right"/>
              <w:rPr>
                <w:sz w:val="22"/>
              </w:rPr>
            </w:pPr>
            <w:r>
              <w:rPr>
                <w:sz w:val="22"/>
              </w:rPr>
              <w:t>≤20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AD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spacing w:before="90" w:after="18"/>
        <w:ind w:left="588"/>
      </w:pPr>
      <w:r>
        <w:rPr/>
        <w:t>Keterangan:</w:t>
      </w:r>
    </w:p>
    <w:tbl>
      <w:tblPr>
        <w:tblW w:w="0" w:type="auto"/>
        <w:jc w:val="left"/>
        <w:tblInd w:w="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1"/>
      </w:tblGrid>
      <w:tr>
        <w:trPr>
          <w:trHeight w:val="1181" w:hRule="atLeast"/>
        </w:trPr>
        <w:tc>
          <w:tcPr>
            <w:tcW w:w="7011" w:type="dxa"/>
          </w:tcPr>
          <w:p>
            <w:pPr>
              <w:pStyle w:val="TableParagraph"/>
              <w:spacing w:line="357" w:lineRule="auto"/>
              <w:ind w:left="56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MBKM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bersifat alternatif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pilihan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mahasiswa(tidak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wajib/boleh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ambil)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wajib.</w:t>
            </w:r>
          </w:p>
        </w:tc>
      </w:tr>
      <w:tr>
        <w:trPr>
          <w:trHeight w:val="846" w:hRule="atLeast"/>
        </w:trPr>
        <w:tc>
          <w:tcPr>
            <w:tcW w:w="7011" w:type="dxa"/>
          </w:tcPr>
          <w:p>
            <w:pPr>
              <w:pStyle w:val="TableParagraph"/>
              <w:spacing w:before="77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MBKM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setara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SKS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MBKM</w:t>
            </w:r>
          </w:p>
          <w:p>
            <w:pPr>
              <w:pStyle w:val="TableParagraph"/>
              <w:spacing w:before="136"/>
              <w:ind w:left="560"/>
              <w:rPr>
                <w:sz w:val="24"/>
              </w:rPr>
            </w:pPr>
            <w:r>
              <w:rPr>
                <w:sz w:val="24"/>
              </w:rPr>
              <w:t>Kemendikbudristek,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yaitu:</w:t>
            </w:r>
          </w:p>
        </w:tc>
      </w:tr>
      <w:tr>
        <w:trPr>
          <w:trHeight w:val="423" w:hRule="atLeast"/>
        </w:trPr>
        <w:tc>
          <w:tcPr>
            <w:tcW w:w="7011" w:type="dxa"/>
          </w:tcPr>
          <w:p>
            <w:pPr>
              <w:pStyle w:val="TableParagraph"/>
              <w:spacing w:before="71"/>
              <w:ind w:left="56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Pertukaran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Pelajar</w:t>
            </w:r>
          </w:p>
        </w:tc>
      </w:tr>
      <w:tr>
        <w:trPr>
          <w:trHeight w:val="420" w:hRule="atLeast"/>
        </w:trPr>
        <w:tc>
          <w:tcPr>
            <w:tcW w:w="7011" w:type="dxa"/>
          </w:tcPr>
          <w:p>
            <w:pPr>
              <w:pStyle w:val="TableParagraph"/>
              <w:spacing w:before="67"/>
              <w:ind w:left="56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Magang/Praktek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</w:tr>
      <w:tr>
        <w:trPr>
          <w:trHeight w:val="420" w:hRule="atLeast"/>
        </w:trPr>
        <w:tc>
          <w:tcPr>
            <w:tcW w:w="7011" w:type="dxa"/>
          </w:tcPr>
          <w:p>
            <w:pPr>
              <w:pStyle w:val="TableParagraph"/>
              <w:spacing w:before="67"/>
              <w:ind w:left="560"/>
              <w:rPr>
                <w:sz w:val="24"/>
              </w:rPr>
            </w:pPr>
            <w:r>
              <w:rPr>
                <w:spacing w:val="-2"/>
                <w:sz w:val="24"/>
              </w:rPr>
              <w:t>3)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Asistensi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Mengajar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Satuan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1"/>
                <w:sz w:val="24"/>
              </w:rPr>
              <w:t>Pendidikan</w:t>
            </w:r>
          </w:p>
        </w:tc>
      </w:tr>
      <w:tr>
        <w:trPr>
          <w:trHeight w:val="428" w:hRule="atLeast"/>
        </w:trPr>
        <w:tc>
          <w:tcPr>
            <w:tcW w:w="7011" w:type="dxa"/>
          </w:tcPr>
          <w:p>
            <w:pPr>
              <w:pStyle w:val="TableParagraph"/>
              <w:spacing w:before="67"/>
              <w:ind w:left="56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Penelitian/Riset</w:t>
            </w:r>
          </w:p>
        </w:tc>
      </w:tr>
      <w:tr>
        <w:trPr>
          <w:trHeight w:val="425" w:hRule="atLeast"/>
        </w:trPr>
        <w:tc>
          <w:tcPr>
            <w:tcW w:w="7011" w:type="dxa"/>
          </w:tcPr>
          <w:p>
            <w:pPr>
              <w:pStyle w:val="TableParagraph"/>
              <w:spacing w:before="75"/>
              <w:ind w:left="560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Proyek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Kemanusiaan</w:t>
            </w:r>
          </w:p>
        </w:tc>
      </w:tr>
      <w:tr>
        <w:trPr>
          <w:trHeight w:val="418" w:hRule="atLeast"/>
        </w:trPr>
        <w:tc>
          <w:tcPr>
            <w:tcW w:w="7011" w:type="dxa"/>
          </w:tcPr>
          <w:p>
            <w:pPr>
              <w:pStyle w:val="TableParagraph"/>
              <w:spacing w:before="65"/>
              <w:ind w:left="560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Wirausaha</w:t>
            </w:r>
          </w:p>
        </w:tc>
      </w:tr>
      <w:tr>
        <w:trPr>
          <w:trHeight w:val="420" w:hRule="atLeast"/>
        </w:trPr>
        <w:tc>
          <w:tcPr>
            <w:tcW w:w="7011" w:type="dxa"/>
          </w:tcPr>
          <w:p>
            <w:pPr>
              <w:pStyle w:val="TableParagraph"/>
              <w:spacing w:before="67"/>
              <w:ind w:left="560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Studi/Proyek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Independen</w:t>
            </w:r>
          </w:p>
        </w:tc>
      </w:tr>
      <w:tr>
        <w:trPr>
          <w:trHeight w:val="807" w:hRule="atLeast"/>
        </w:trPr>
        <w:tc>
          <w:tcPr>
            <w:tcW w:w="7011" w:type="dxa"/>
          </w:tcPr>
          <w:p>
            <w:pPr>
              <w:pStyle w:val="TableParagraph"/>
              <w:numPr>
                <w:ilvl w:val="0"/>
                <w:numId w:val="274"/>
              </w:numPr>
              <w:tabs>
                <w:tab w:pos="820" w:val="left" w:leader="none"/>
              </w:tabs>
              <w:spacing w:line="240" w:lineRule="auto" w:before="67" w:after="0"/>
              <w:ind w:left="820" w:right="0" w:hanging="2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Membangun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Desa/Kuliah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Nyata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Tematik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(KKNT)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824" w:val="left" w:leader="none"/>
              </w:tabs>
              <w:spacing w:line="256" w:lineRule="exact" w:before="188" w:after="0"/>
              <w:ind w:left="824" w:right="0" w:hanging="2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Indonesian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International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Student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1"/>
                <w:sz w:val="24"/>
              </w:rPr>
              <w:t>Mobility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Award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headerReference w:type="default" r:id="rId97"/>
          <w:footerReference w:type="default" r:id="rId98"/>
          <w:pgSz w:w="11920" w:h="16860"/>
          <w:pgMar w:header="937" w:footer="1214" w:top="1780" w:bottom="1400" w:left="1680" w:right="1120"/>
        </w:sectPr>
      </w:pPr>
    </w:p>
    <w:p>
      <w:pPr>
        <w:pStyle w:val="BodyText"/>
        <w:spacing w:before="9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7468339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7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75"/>
      </w:tblGrid>
      <w:tr>
        <w:trPr>
          <w:trHeight w:val="883" w:hRule="atLeast"/>
        </w:trPr>
        <w:tc>
          <w:tcPr>
            <w:tcW w:w="8275" w:type="dxa"/>
            <w:tcBorders>
              <w:top w:val="single" w:sz="18" w:space="0" w:color="477BB8"/>
            </w:tcBorders>
          </w:tcPr>
          <w:p>
            <w:pPr>
              <w:pStyle w:val="TableParagraph"/>
              <w:spacing w:line="357" w:lineRule="auto" w:before="19"/>
              <w:ind w:left="636" w:right="1057" w:hanging="364"/>
              <w:rPr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1"/>
                <w:sz w:val="24"/>
              </w:rPr>
              <w:t>Prodi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Administrasi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1"/>
                <w:sz w:val="24"/>
              </w:rPr>
              <w:t>Publik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hanya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MBKM,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yaitu:</w:t>
            </w:r>
          </w:p>
        </w:tc>
      </w:tr>
      <w:tr>
        <w:trPr>
          <w:trHeight w:val="767" w:hRule="atLeast"/>
        </w:trPr>
        <w:tc>
          <w:tcPr>
            <w:tcW w:w="8275" w:type="dxa"/>
            <w:shd w:val="clear" w:color="auto" w:fill="F8C8AC"/>
          </w:tcPr>
          <w:p>
            <w:pPr>
              <w:pStyle w:val="TableParagraph"/>
              <w:spacing w:line="268" w:lineRule="exact"/>
              <w:ind w:left="63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1)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Penelitian/Riset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=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Kegiatan Penelitian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dengan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Lembaga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Riset</w:t>
            </w:r>
          </w:p>
          <w:p>
            <w:pPr>
              <w:pStyle w:val="TableParagraph"/>
              <w:spacing w:before="144"/>
              <w:ind w:left="6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(Terdaftar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Kemendikbud)</w:t>
            </w:r>
          </w:p>
        </w:tc>
      </w:tr>
      <w:tr>
        <w:trPr>
          <w:trHeight w:val="835" w:hRule="atLeast"/>
        </w:trPr>
        <w:tc>
          <w:tcPr>
            <w:tcW w:w="8275" w:type="dxa"/>
            <w:shd w:val="clear" w:color="auto" w:fill="F8C8AC"/>
          </w:tcPr>
          <w:p>
            <w:pPr>
              <w:pStyle w:val="TableParagraph"/>
              <w:spacing w:before="69"/>
              <w:ind w:left="6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2)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Membangun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Desa/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Kuliah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Kerja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Nyata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Tematik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(KKNT)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36"/>
              <w:ind w:left="636"/>
              <w:rPr>
                <w:i/>
                <w:sz w:val="24"/>
              </w:rPr>
            </w:pPr>
            <w:r>
              <w:rPr>
                <w:i/>
                <w:sz w:val="24"/>
              </w:rPr>
              <w:t>Desa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Binaan</w:t>
            </w:r>
          </w:p>
        </w:tc>
      </w:tr>
      <w:tr>
        <w:trPr>
          <w:trHeight w:val="1356" w:hRule="atLeast"/>
        </w:trPr>
        <w:tc>
          <w:tcPr>
            <w:tcW w:w="8275" w:type="dxa"/>
            <w:shd w:val="clear" w:color="auto" w:fill="F8C8AC"/>
          </w:tcPr>
          <w:p>
            <w:pPr>
              <w:pStyle w:val="TableParagraph"/>
              <w:tabs>
                <w:tab w:pos="4345" w:val="left" w:leader="none"/>
              </w:tabs>
              <w:spacing w:line="357" w:lineRule="auto" w:before="69"/>
              <w:ind w:left="636" w:right="1373"/>
              <w:rPr>
                <w:i/>
                <w:sz w:val="24"/>
              </w:rPr>
            </w:pPr>
            <w:r>
              <w:rPr>
                <w:i/>
                <w:sz w:val="24"/>
              </w:rPr>
              <w:t>3) Studi/Proyek Independen = Penelitian Kolaboratif berbasis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Jurnal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Internasiona/Nasional</w:t>
            </w:r>
            <w:r>
              <w:rPr>
                <w:i/>
                <w:sz w:val="24"/>
              </w:rPr>
              <w:t> yang</w:t>
              <w:tab/>
              <w:t>Terindeks Global (Scopus,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Elsevier,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Reuters,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Thompson, Cross</w:t>
            </w:r>
            <w:r>
              <w:rPr>
                <w:i/>
                <w:spacing w:val="-18"/>
                <w:sz w:val="24"/>
              </w:rPr>
              <w:t> </w:t>
            </w:r>
            <w:r>
              <w:rPr>
                <w:i/>
                <w:sz w:val="24"/>
              </w:rPr>
              <w:t>Reaf);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Nasional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- Sinta</w:t>
            </w:r>
          </w:p>
        </w:tc>
      </w:tr>
      <w:tr>
        <w:trPr>
          <w:trHeight w:val="1994" w:hRule="atLeast"/>
        </w:trPr>
        <w:tc>
          <w:tcPr>
            <w:tcW w:w="8275" w:type="dxa"/>
          </w:tcPr>
          <w:p>
            <w:pPr>
              <w:pStyle w:val="TableParagraph"/>
              <w:spacing w:line="357" w:lineRule="auto"/>
              <w:ind w:left="636" w:right="1160" w:hanging="364"/>
              <w:jc w:val="both"/>
              <w:rPr>
                <w:sz w:val="24"/>
              </w:rPr>
            </w:pPr>
            <w:r>
              <w:rPr>
                <w:sz w:val="24"/>
              </w:rPr>
              <w:t>4. Kuota SKS yang bisa diambil mahasiswa di semester berikutnya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(IPS)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kuliah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diambil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semester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(ganjil/genap),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kecuali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  <w:p>
            <w:pPr>
              <w:pStyle w:val="TableParagraph"/>
              <w:spacing w:line="276" w:lineRule="exact"/>
              <w:ind w:left="636"/>
              <w:jc w:val="both"/>
              <w:rPr>
                <w:sz w:val="24"/>
              </w:rPr>
            </w:pPr>
            <w:r>
              <w:rPr>
                <w:sz w:val="24"/>
              </w:rPr>
              <w:t>Universitas,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Seminar,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PKL,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Skripsi</w:t>
            </w:r>
          </w:p>
        </w:tc>
      </w:tr>
      <w:tr>
        <w:trPr>
          <w:trHeight w:val="342" w:hRule="atLeast"/>
        </w:trPr>
        <w:tc>
          <w:tcPr>
            <w:tcW w:w="8275" w:type="dxa"/>
          </w:tcPr>
          <w:p>
            <w:pPr>
              <w:pStyle w:val="TableParagraph"/>
              <w:spacing w:line="256" w:lineRule="exact" w:before="67"/>
              <w:ind w:left="272"/>
              <w:rPr>
                <w:sz w:val="24"/>
              </w:rPr>
            </w:pPr>
            <w:r>
              <w:rPr>
                <w:spacing w:val="-2"/>
                <w:sz w:val="24"/>
              </w:rPr>
              <w:t>5.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SKS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Pogram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Studi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Administrasi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"/>
                <w:sz w:val="24"/>
              </w:rPr>
              <w:t>Publik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=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146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SKS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273"/>
        </w:numPr>
        <w:tabs>
          <w:tab w:pos="1173" w:val="left" w:leader="none"/>
        </w:tabs>
        <w:spacing w:line="240" w:lineRule="auto" w:before="88" w:after="0"/>
        <w:ind w:left="1173" w:right="0" w:hanging="585"/>
        <w:jc w:val="both"/>
      </w:pPr>
      <w:bookmarkStart w:name="_bookmark23" w:id="47"/>
      <w:bookmarkEnd w:id="47"/>
      <w:r>
        <w:rPr>
          <w:b w:val="0"/>
        </w:rPr>
      </w:r>
      <w:bookmarkStart w:name="_bookmark23" w:id="48"/>
      <w:bookmarkEnd w:id="48"/>
      <w:r>
        <w:rPr/>
        <w:t>P</w:t>
      </w:r>
      <w:r>
        <w:rPr/>
        <w:t>enjaminan mutu pelaksanaan</w:t>
      </w:r>
      <w:r>
        <w:rPr>
          <w:spacing w:val="7"/>
        </w:rPr>
        <w:t> </w:t>
      </w:r>
      <w:r>
        <w:rPr/>
        <w:t>MBKM</w:t>
      </w:r>
    </w:p>
    <w:p>
      <w:pPr>
        <w:pStyle w:val="BodyText"/>
        <w:spacing w:line="357" w:lineRule="auto" w:before="131"/>
        <w:ind w:left="588" w:right="567"/>
        <w:jc w:val="both"/>
      </w:pPr>
      <w:r>
        <w:rPr/>
        <w:t>Agar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Merdeka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Kampus</w:t>
      </w:r>
      <w:r>
        <w:rPr>
          <w:spacing w:val="1"/>
        </w:rPr>
        <w:t> </w:t>
      </w:r>
      <w:r>
        <w:rPr/>
        <w:t>Merdeka</w:t>
      </w:r>
      <w:r>
        <w:rPr>
          <w:spacing w:val="1"/>
        </w:rPr>
        <w:t> </w:t>
      </w:r>
      <w:r>
        <w:rPr/>
        <w:t>(MBKM),</w:t>
      </w:r>
      <w:r>
        <w:rPr>
          <w:spacing w:val="1"/>
        </w:rPr>
        <w:t> </w:t>
      </w:r>
      <w:r>
        <w:rPr/>
        <w:t>program “hak belajar tiga semester di luar program studi” dapat berjalan dengan</w:t>
      </w:r>
      <w:r>
        <w:rPr>
          <w:spacing w:val="1"/>
        </w:rPr>
        <w:t> </w:t>
      </w:r>
      <w:r>
        <w:rPr/>
        <w:t>mutu yang</w:t>
      </w:r>
      <w:r>
        <w:rPr>
          <w:spacing w:val="-9"/>
        </w:rPr>
        <w:t> </w:t>
      </w:r>
      <w:r>
        <w:rPr/>
        <w:t>terjamin, maka</w:t>
      </w:r>
      <w:r>
        <w:rPr>
          <w:spacing w:val="3"/>
        </w:rPr>
        <w:t> </w:t>
      </w:r>
      <w:r>
        <w:rPr/>
        <w:t>perlu</w:t>
      </w:r>
      <w:r>
        <w:rPr>
          <w:spacing w:val="-1"/>
        </w:rPr>
        <w:t> </w:t>
      </w:r>
      <w:r>
        <w:rPr/>
        <w:t>ditetapkan beberapa</w:t>
      </w:r>
      <w:r>
        <w:rPr>
          <w:spacing w:val="-5"/>
        </w:rPr>
        <w:t> </w:t>
      </w:r>
      <w:r>
        <w:rPr/>
        <w:t>mutu,</w:t>
      </w:r>
      <w:r>
        <w:rPr>
          <w:spacing w:val="-9"/>
        </w:rPr>
        <w:t> </w:t>
      </w:r>
      <w:r>
        <w:rPr/>
        <w:t>antara</w:t>
      </w:r>
      <w:r>
        <w:rPr>
          <w:spacing w:val="6"/>
        </w:rPr>
        <w:t> </w:t>
      </w:r>
      <w:r>
        <w:rPr/>
        <w:t>lain:</w:t>
      </w:r>
    </w:p>
    <w:p>
      <w:pPr>
        <w:pStyle w:val="ListParagraph"/>
        <w:numPr>
          <w:ilvl w:val="2"/>
          <w:numId w:val="273"/>
        </w:numPr>
        <w:tabs>
          <w:tab w:pos="1157" w:val="left" w:leader="none"/>
        </w:tabs>
        <w:spacing w:line="240" w:lineRule="auto" w:before="3" w:after="0"/>
        <w:ind w:left="1157" w:right="0" w:hanging="361"/>
        <w:jc w:val="both"/>
        <w:rPr>
          <w:sz w:val="24"/>
        </w:rPr>
      </w:pPr>
      <w:r>
        <w:rPr>
          <w:sz w:val="24"/>
        </w:rPr>
        <w:t>Mutu</w:t>
      </w:r>
      <w:r>
        <w:rPr>
          <w:spacing w:val="6"/>
          <w:sz w:val="24"/>
        </w:rPr>
        <w:t> </w:t>
      </w:r>
      <w:r>
        <w:rPr>
          <w:sz w:val="24"/>
        </w:rPr>
        <w:t>kompetensi</w:t>
      </w:r>
      <w:r>
        <w:rPr>
          <w:spacing w:val="-2"/>
          <w:sz w:val="24"/>
        </w:rPr>
        <w:t> </w:t>
      </w:r>
      <w:r>
        <w:rPr>
          <w:sz w:val="24"/>
        </w:rPr>
        <w:t>peserta.</w:t>
      </w:r>
    </w:p>
    <w:p>
      <w:pPr>
        <w:pStyle w:val="ListParagraph"/>
        <w:numPr>
          <w:ilvl w:val="2"/>
          <w:numId w:val="273"/>
        </w:numPr>
        <w:tabs>
          <w:tab w:pos="1157" w:val="left" w:leader="none"/>
        </w:tabs>
        <w:spacing w:line="240" w:lineRule="auto" w:before="140" w:after="0"/>
        <w:ind w:left="1157" w:right="0" w:hanging="361"/>
        <w:jc w:val="both"/>
        <w:rPr>
          <w:sz w:val="24"/>
        </w:rPr>
      </w:pPr>
      <w:r>
        <w:rPr>
          <w:sz w:val="24"/>
        </w:rPr>
        <w:t>Mutu</w:t>
      </w:r>
      <w:r>
        <w:rPr>
          <w:spacing w:val="6"/>
          <w:sz w:val="24"/>
        </w:rPr>
        <w:t> </w:t>
      </w:r>
      <w:r>
        <w:rPr>
          <w:sz w:val="24"/>
        </w:rPr>
        <w:t>pelaksanaan.</w:t>
      </w:r>
    </w:p>
    <w:p>
      <w:pPr>
        <w:pStyle w:val="ListParagraph"/>
        <w:numPr>
          <w:ilvl w:val="2"/>
          <w:numId w:val="273"/>
        </w:numPr>
        <w:tabs>
          <w:tab w:pos="1157" w:val="left" w:leader="none"/>
        </w:tabs>
        <w:spacing w:line="240" w:lineRule="auto" w:before="140" w:after="0"/>
        <w:ind w:left="1157" w:right="0" w:hanging="361"/>
        <w:jc w:val="left"/>
        <w:rPr>
          <w:sz w:val="24"/>
        </w:rPr>
      </w:pPr>
      <w:r>
        <w:rPr>
          <w:sz w:val="24"/>
        </w:rPr>
        <w:t>Mutu</w:t>
      </w:r>
      <w:r>
        <w:rPr>
          <w:spacing w:val="5"/>
          <w:sz w:val="24"/>
        </w:rPr>
        <w:t> </w:t>
      </w:r>
      <w:r>
        <w:rPr>
          <w:sz w:val="24"/>
        </w:rPr>
        <w:t>proses</w:t>
      </w:r>
      <w:r>
        <w:rPr>
          <w:spacing w:val="-14"/>
          <w:sz w:val="24"/>
        </w:rPr>
        <w:t> </w:t>
      </w:r>
      <w:r>
        <w:rPr>
          <w:sz w:val="24"/>
        </w:rPr>
        <w:t>pembimbingan</w:t>
      </w:r>
      <w:r>
        <w:rPr>
          <w:spacing w:val="-8"/>
          <w:sz w:val="24"/>
        </w:rPr>
        <w:t> </w:t>
      </w:r>
      <w:r>
        <w:rPr>
          <w:sz w:val="24"/>
        </w:rPr>
        <w:t>internal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ekternal.</w:t>
      </w:r>
    </w:p>
    <w:p>
      <w:pPr>
        <w:pStyle w:val="ListParagraph"/>
        <w:numPr>
          <w:ilvl w:val="2"/>
          <w:numId w:val="273"/>
        </w:numPr>
        <w:tabs>
          <w:tab w:pos="1157" w:val="left" w:leader="none"/>
        </w:tabs>
        <w:spacing w:line="240" w:lineRule="auto" w:before="157" w:after="0"/>
        <w:ind w:left="1157" w:right="0" w:hanging="361"/>
        <w:jc w:val="left"/>
        <w:rPr>
          <w:sz w:val="24"/>
        </w:rPr>
      </w:pPr>
      <w:r>
        <w:rPr>
          <w:sz w:val="24"/>
        </w:rPr>
        <w:t>Mutu</w:t>
      </w:r>
      <w:r>
        <w:rPr>
          <w:spacing w:val="6"/>
          <w:sz w:val="24"/>
        </w:rPr>
        <w:t> </w:t>
      </w:r>
      <w:r>
        <w:rPr>
          <w:sz w:val="24"/>
        </w:rPr>
        <w:t>sarana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pasarana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12"/>
          <w:sz w:val="24"/>
        </w:rPr>
        <w:t> </w:t>
      </w:r>
      <w:r>
        <w:rPr>
          <w:sz w:val="24"/>
        </w:rPr>
        <w:t>pelaksanaan.</w:t>
      </w:r>
    </w:p>
    <w:p>
      <w:pPr>
        <w:pStyle w:val="ListParagraph"/>
        <w:numPr>
          <w:ilvl w:val="2"/>
          <w:numId w:val="273"/>
        </w:numPr>
        <w:tabs>
          <w:tab w:pos="1157" w:val="left" w:leader="none"/>
        </w:tabs>
        <w:spacing w:line="240" w:lineRule="auto" w:before="136" w:after="0"/>
        <w:ind w:left="1157" w:right="0" w:hanging="361"/>
        <w:jc w:val="left"/>
        <w:rPr>
          <w:sz w:val="24"/>
        </w:rPr>
      </w:pPr>
      <w:r>
        <w:rPr>
          <w:sz w:val="24"/>
        </w:rPr>
        <w:t>Mutu</w:t>
      </w:r>
      <w:r>
        <w:rPr>
          <w:spacing w:val="10"/>
          <w:sz w:val="24"/>
        </w:rPr>
        <w:t> </w:t>
      </w:r>
      <w:r>
        <w:rPr>
          <w:sz w:val="24"/>
        </w:rPr>
        <w:t>pelaporan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presentasi</w:t>
      </w:r>
      <w:r>
        <w:rPr>
          <w:spacing w:val="-14"/>
          <w:sz w:val="24"/>
        </w:rPr>
        <w:t> </w:t>
      </w:r>
      <w:r>
        <w:rPr>
          <w:sz w:val="24"/>
        </w:rPr>
        <w:t>hasil.</w:t>
      </w:r>
    </w:p>
    <w:p>
      <w:pPr>
        <w:pStyle w:val="ListParagraph"/>
        <w:numPr>
          <w:ilvl w:val="2"/>
          <w:numId w:val="273"/>
        </w:numPr>
        <w:tabs>
          <w:tab w:pos="1157" w:val="left" w:leader="none"/>
        </w:tabs>
        <w:spacing w:line="240" w:lineRule="auto" w:before="140" w:after="0"/>
        <w:ind w:left="1157" w:right="0" w:hanging="361"/>
        <w:jc w:val="left"/>
        <w:rPr>
          <w:sz w:val="24"/>
        </w:rPr>
      </w:pPr>
      <w:r>
        <w:rPr>
          <w:sz w:val="24"/>
        </w:rPr>
        <w:t>Mutu</w:t>
      </w:r>
      <w:r>
        <w:rPr>
          <w:spacing w:val="-5"/>
          <w:sz w:val="24"/>
        </w:rPr>
        <w:t> </w:t>
      </w:r>
      <w:r>
        <w:rPr>
          <w:sz w:val="24"/>
        </w:rPr>
        <w:t>penilaian.</w:t>
      </w:r>
    </w:p>
    <w:p>
      <w:pPr>
        <w:pStyle w:val="BodyText"/>
        <w:spacing w:line="355" w:lineRule="auto" w:before="140"/>
        <w:ind w:left="588" w:right="659"/>
        <w:jc w:val="both"/>
      </w:pPr>
      <w:r>
        <w:rPr/>
        <w:t>Standar Perguruan Tinggi Universitas Nasional mengacu kepada StandarNasional</w:t>
      </w:r>
      <w:r>
        <w:rPr>
          <w:spacing w:val="-57"/>
        </w:rPr>
        <w:t> </w:t>
      </w:r>
      <w:r>
        <w:rPr>
          <w:spacing w:val="-2"/>
        </w:rPr>
        <w:t>Pendidikan</w:t>
      </w:r>
      <w:r>
        <w:rPr>
          <w:spacing w:val="-7"/>
        </w:rPr>
        <w:t> </w:t>
      </w:r>
      <w:r>
        <w:rPr>
          <w:spacing w:val="-1"/>
        </w:rPr>
        <w:t>Tinggi</w:t>
      </w:r>
      <w:r>
        <w:rPr>
          <w:spacing w:val="10"/>
        </w:rPr>
        <w:t> </w:t>
      </w:r>
      <w:r>
        <w:rPr>
          <w:spacing w:val="-1"/>
        </w:rPr>
        <w:t>(SN-DIKTI)</w:t>
      </w:r>
      <w:r>
        <w:rPr>
          <w:spacing w:val="3"/>
        </w:rPr>
        <w:t> </w:t>
      </w:r>
      <w:r>
        <w:rPr>
          <w:spacing w:val="-1"/>
        </w:rPr>
        <w:t>Permendikbud</w:t>
      </w:r>
      <w:r>
        <w:rPr>
          <w:spacing w:val="-7"/>
        </w:rPr>
        <w:t> </w:t>
      </w:r>
      <w:r>
        <w:rPr>
          <w:spacing w:val="-1"/>
        </w:rPr>
        <w:t>No.</w:t>
      </w:r>
      <w:r>
        <w:rPr>
          <w:spacing w:val="-12"/>
        </w:rPr>
        <w:t> </w:t>
      </w:r>
      <w:r>
        <w:rPr>
          <w:spacing w:val="-1"/>
        </w:rPr>
        <w:t>3</w:t>
      </w:r>
      <w:r>
        <w:rPr>
          <w:spacing w:val="-28"/>
        </w:rPr>
        <w:t> </w:t>
      </w:r>
      <w:r>
        <w:rPr>
          <w:spacing w:val="-1"/>
        </w:rPr>
        <w:t>Tahun</w:t>
      </w:r>
      <w:r>
        <w:rPr>
          <w:spacing w:val="-8"/>
        </w:rPr>
        <w:t> </w:t>
      </w:r>
      <w:r>
        <w:rPr>
          <w:spacing w:val="-1"/>
        </w:rPr>
        <w:t>2020</w:t>
      </w:r>
      <w:r>
        <w:rPr>
          <w:spacing w:val="-8"/>
        </w:rPr>
        <w:t> </w:t>
      </w:r>
      <w:r>
        <w:rPr>
          <w:spacing w:val="-1"/>
        </w:rPr>
        <w:t>yang</w:t>
      </w:r>
    </w:p>
    <w:p>
      <w:pPr>
        <w:spacing w:after="0" w:line="355" w:lineRule="auto"/>
        <w:jc w:val="both"/>
        <w:sectPr>
          <w:pgSz w:w="11920" w:h="16860"/>
          <w:pgMar w:header="937" w:footer="1214" w:top="1780" w:bottom="1400" w:left="1680" w:right="1120"/>
        </w:sect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83904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7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588" w:right="575"/>
        <w:jc w:val="both"/>
      </w:pPr>
      <w:r>
        <w:rPr/>
        <w:t>terdiri dari 24 standar. Unas telah melampaui standar yang ditetapkan oleh SN</w:t>
      </w:r>
      <w:r>
        <w:rPr>
          <w:spacing w:val="1"/>
        </w:rPr>
        <w:t> </w:t>
      </w:r>
      <w:r>
        <w:rPr/>
        <w:t>DIKTI dengan menambahkan 9 standar sesuai dengan kebutuhan kegiatan yang</w:t>
      </w:r>
      <w:r>
        <w:rPr>
          <w:spacing w:val="1"/>
        </w:rPr>
        <w:t> </w:t>
      </w:r>
      <w:r>
        <w:rPr/>
        <w:t>ada di lingkungan Universitas Nasional, sehingga total Unas telah memiliki 36</w:t>
      </w:r>
      <w:r>
        <w:rPr>
          <w:spacing w:val="1"/>
        </w:rPr>
        <w:t> </w:t>
      </w:r>
      <w:r>
        <w:rPr/>
        <w:t>standar</w:t>
      </w:r>
      <w:r>
        <w:rPr>
          <w:spacing w:val="-4"/>
        </w:rPr>
        <w:t> </w:t>
      </w:r>
      <w:r>
        <w:rPr/>
        <w:t>mutu</w:t>
      </w:r>
      <w:r>
        <w:rPr>
          <w:spacing w:val="8"/>
        </w:rPr>
        <w:t> </w:t>
      </w:r>
      <w:r>
        <w:rPr/>
        <w:t>yang</w:t>
      </w:r>
      <w:r>
        <w:rPr>
          <w:spacing w:val="-12"/>
        </w:rPr>
        <w:t> </w:t>
      </w:r>
      <w:r>
        <w:rPr/>
        <w:t>terdiri</w:t>
      </w:r>
      <w:r>
        <w:rPr>
          <w:spacing w:val="2"/>
        </w:rPr>
        <w:t> </w:t>
      </w:r>
      <w:r>
        <w:rPr/>
        <w:t>dari:</w:t>
      </w: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60" w:lineRule="auto" w:before="4" w:after="0"/>
        <w:ind w:left="1008" w:right="560" w:hanging="421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lulusan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Kompetensi</w:t>
      </w:r>
      <w:r>
        <w:rPr>
          <w:b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perumusan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6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minimal yang harus dimiliki seseorang untuk melakukan suatu tugas atau</w:t>
      </w:r>
      <w:r>
        <w:rPr>
          <w:spacing w:val="1"/>
          <w:sz w:val="24"/>
        </w:rPr>
        <w:t> </w:t>
      </w:r>
      <w:r>
        <w:rPr>
          <w:sz w:val="24"/>
        </w:rPr>
        <w:t>pekerjaan yang meliputi pengetahuan, keterampilan dan sikap kerja 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unjuk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dipersyaratkan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61"/>
          <w:sz w:val="24"/>
        </w:rPr>
        <w:t> </w:t>
      </w:r>
      <w:r>
        <w:rPr>
          <w:sz w:val="24"/>
        </w:rPr>
        <w:t>pencapian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lulusan.</w:t>
      </w:r>
      <w:r>
        <w:rPr>
          <w:spacing w:val="1"/>
          <w:sz w:val="24"/>
        </w:rPr>
        <w:t> </w:t>
      </w:r>
      <w:r>
        <w:rPr>
          <w:sz w:val="24"/>
        </w:rPr>
        <w:t>Capaian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dimiliki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program studi yang dicapai secara kokurikuler dan/atau ekstrakurikuler, yang</w:t>
      </w:r>
      <w:r>
        <w:rPr>
          <w:spacing w:val="1"/>
          <w:sz w:val="24"/>
        </w:rPr>
        <w:t> </w:t>
      </w:r>
      <w:r>
        <w:rPr>
          <w:sz w:val="24"/>
        </w:rPr>
        <w:t>terdiri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capaian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ditetapkan</w:t>
      </w:r>
      <w:r>
        <w:rPr>
          <w:spacing w:val="6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Permenristek Dikti Nomor 44 Tahun 2015 dan capaian pembelajaran yang</w:t>
      </w:r>
      <w:r>
        <w:rPr>
          <w:spacing w:val="1"/>
          <w:sz w:val="24"/>
        </w:rPr>
        <w:t> </w:t>
      </w:r>
      <w:r>
        <w:rPr>
          <w:sz w:val="24"/>
        </w:rPr>
        <w:t>ditetapkan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Visi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Misinya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melampaui</w:t>
      </w:r>
      <w:r>
        <w:rPr>
          <w:spacing w:val="-7"/>
          <w:sz w:val="24"/>
        </w:rPr>
        <w:t> </w:t>
      </w:r>
      <w:r>
        <w:rPr>
          <w:sz w:val="24"/>
        </w:rPr>
        <w:t>capaian</w:t>
      </w:r>
      <w:r>
        <w:rPr>
          <w:spacing w:val="-7"/>
          <w:sz w:val="24"/>
        </w:rPr>
        <w:t> </w:t>
      </w:r>
      <w:r>
        <w:rPr>
          <w:sz w:val="24"/>
        </w:rPr>
        <w:t>pembelajaran</w:t>
      </w:r>
      <w:r>
        <w:rPr>
          <w:spacing w:val="-6"/>
          <w:sz w:val="24"/>
        </w:rPr>
        <w:t> </w:t>
      </w:r>
      <w:r>
        <w:rPr>
          <w:sz w:val="24"/>
        </w:rPr>
        <w:t>minimal.</w:t>
      </w:r>
    </w:p>
    <w:p>
      <w:pPr>
        <w:pStyle w:val="ListParagraph"/>
        <w:numPr>
          <w:ilvl w:val="1"/>
          <w:numId w:val="275"/>
        </w:numPr>
        <w:tabs>
          <w:tab w:pos="1581" w:val="left" w:leader="none"/>
        </w:tabs>
        <w:spacing w:line="263" w:lineRule="exact" w:before="0" w:after="19"/>
        <w:ind w:left="1581" w:right="0" w:hanging="365"/>
        <w:jc w:val="both"/>
        <w:rPr>
          <w:sz w:val="24"/>
        </w:rPr>
      </w:pPr>
      <w:r>
        <w:rPr>
          <w:spacing w:val="-1"/>
          <w:sz w:val="24"/>
        </w:rPr>
        <w:t>Indikator</w:t>
      </w:r>
      <w:r>
        <w:rPr>
          <w:spacing w:val="8"/>
          <w:sz w:val="24"/>
        </w:rPr>
        <w:t> </w:t>
      </w:r>
      <w:r>
        <w:rPr>
          <w:sz w:val="24"/>
        </w:rPr>
        <w:t>Pencapaian</w:t>
      </w:r>
      <w:r>
        <w:rPr>
          <w:spacing w:val="-13"/>
          <w:sz w:val="24"/>
        </w:rPr>
        <w:t> </w:t>
      </w:r>
      <w:r>
        <w:rPr>
          <w:sz w:val="24"/>
        </w:rPr>
        <w:t>Standar</w:t>
      </w:r>
    </w:p>
    <w:tbl>
      <w:tblPr>
        <w:tblW w:w="0" w:type="auto"/>
        <w:jc w:val="left"/>
        <w:tblInd w:w="1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4"/>
        <w:gridCol w:w="1985"/>
      </w:tblGrid>
      <w:tr>
        <w:trPr>
          <w:trHeight w:val="268" w:hRule="atLeast"/>
        </w:trPr>
        <w:tc>
          <w:tcPr>
            <w:tcW w:w="5034" w:type="dxa"/>
          </w:tcPr>
          <w:p>
            <w:pPr>
              <w:pStyle w:val="TableParagraph"/>
              <w:spacing w:line="249" w:lineRule="exact"/>
              <w:ind w:left="1625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1985" w:type="dxa"/>
          </w:tcPr>
          <w:p>
            <w:pPr>
              <w:pStyle w:val="TableParagraph"/>
              <w:spacing w:line="249" w:lineRule="exact"/>
              <w:ind w:left="652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557" w:hRule="atLeast"/>
        </w:trPr>
        <w:tc>
          <w:tcPr>
            <w:tcW w:w="5034" w:type="dxa"/>
          </w:tcPr>
          <w:p>
            <w:pPr>
              <w:pStyle w:val="TableParagraph"/>
              <w:spacing w:line="272" w:lineRule="exact"/>
              <w:ind w:left="140" w:right="773"/>
              <w:rPr>
                <w:sz w:val="24"/>
              </w:rPr>
            </w:pPr>
            <w:r>
              <w:rPr>
                <w:sz w:val="24"/>
              </w:rPr>
              <w:t>Tersedianya dokumen Penguasaan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pengetahuan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lulusan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85" w:type="dxa"/>
          </w:tcPr>
          <w:p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569" w:hRule="atLeast"/>
        </w:trPr>
        <w:tc>
          <w:tcPr>
            <w:tcW w:w="5034" w:type="dxa"/>
          </w:tcPr>
          <w:p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pengetahuan</w:t>
            </w: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85" w:type="dxa"/>
          </w:tcPr>
          <w:p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034" w:type="dxa"/>
          </w:tcPr>
          <w:p>
            <w:pPr>
              <w:pStyle w:val="TableParagraph"/>
              <w:spacing w:line="250" w:lineRule="exact"/>
              <w:ind w:left="140"/>
              <w:rPr>
                <w:sz w:val="24"/>
              </w:rPr>
            </w:pPr>
            <w:r>
              <w:rPr>
                <w:spacing w:val="-1"/>
                <w:sz w:val="24"/>
              </w:rPr>
              <w:t>Terselenggaranya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7" w:lineRule="auto"/>
              <w:ind w:left="140" w:right="651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lulusan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85" w:type="dxa"/>
          </w:tcPr>
          <w:p>
            <w:pPr>
              <w:pStyle w:val="TableParagraph"/>
              <w:spacing w:line="250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Terselenggara</w:t>
            </w:r>
          </w:p>
        </w:tc>
      </w:tr>
      <w:tr>
        <w:trPr>
          <w:trHeight w:val="1109" w:hRule="atLeast"/>
        </w:trPr>
        <w:tc>
          <w:tcPr>
            <w:tcW w:w="5034" w:type="dxa"/>
          </w:tcPr>
          <w:p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line="242" w:lineRule="auto"/>
              <w:ind w:left="140" w:right="259"/>
              <w:rPr>
                <w:sz w:val="24"/>
              </w:rPr>
            </w:pPr>
            <w:r>
              <w:rPr>
                <w:sz w:val="24"/>
              </w:rPr>
              <w:t>perumusan, sosialisasi, pemenuhan,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penelaahan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keterampilan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diprogram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85" w:type="dxa"/>
          </w:tcPr>
          <w:p>
            <w:pPr>
              <w:pStyle w:val="TableParagraph"/>
              <w:spacing w:line="250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553" w:hRule="atLeast"/>
        </w:trPr>
        <w:tc>
          <w:tcPr>
            <w:tcW w:w="5034" w:type="dxa"/>
          </w:tcPr>
          <w:p>
            <w:pPr>
              <w:pStyle w:val="TableParagraph"/>
              <w:spacing w:line="237" w:lineRule="auto"/>
              <w:ind w:left="140" w:right="1225"/>
              <w:rPr>
                <w:sz w:val="24"/>
              </w:rPr>
            </w:pPr>
            <w:r>
              <w:rPr>
                <w:sz w:val="24"/>
              </w:rPr>
              <w:t>Tersedianya dokumen penguasaan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keterampilan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1"/>
                <w:sz w:val="24"/>
              </w:rPr>
              <w:t>lulusan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85" w:type="dxa"/>
          </w:tcPr>
          <w:p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568" w:hRule="atLeast"/>
        </w:trPr>
        <w:tc>
          <w:tcPr>
            <w:tcW w:w="5034" w:type="dxa"/>
          </w:tcPr>
          <w:p>
            <w:pPr>
              <w:pStyle w:val="TableParagraph"/>
              <w:spacing w:line="276" w:lineRule="exact"/>
              <w:ind w:left="140" w:right="767"/>
              <w:rPr>
                <w:sz w:val="24"/>
              </w:rPr>
            </w:pPr>
            <w:r>
              <w:rPr>
                <w:sz w:val="24"/>
              </w:rPr>
              <w:t>Terlaksananya system dan 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keterampilan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lulusan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85" w:type="dxa"/>
          </w:tcPr>
          <w:p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Terselenggara</w:t>
            </w:r>
          </w:p>
        </w:tc>
      </w:tr>
      <w:tr>
        <w:trPr>
          <w:trHeight w:val="836" w:hRule="atLeast"/>
        </w:trPr>
        <w:tc>
          <w:tcPr>
            <w:tcW w:w="5034" w:type="dxa"/>
          </w:tcPr>
          <w:p>
            <w:pPr>
              <w:pStyle w:val="TableParagraph"/>
              <w:spacing w:line="248" w:lineRule="exact"/>
              <w:ind w:left="140"/>
              <w:rPr>
                <w:sz w:val="24"/>
              </w:rPr>
            </w:pPr>
            <w:r>
              <w:rPr>
                <w:spacing w:val="-1"/>
                <w:sz w:val="24"/>
              </w:rPr>
              <w:t>Terselenggaranya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2" w:lineRule="auto"/>
              <w:ind w:left="140" w:right="650"/>
              <w:rPr>
                <w:sz w:val="24"/>
              </w:rPr>
            </w:pPr>
            <w:r>
              <w:rPr>
                <w:spacing w:val="-1"/>
                <w:sz w:val="24"/>
              </w:rPr>
              <w:t>evaluasi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penyediaan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infrastruktur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kampus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85" w:type="dxa"/>
          </w:tcPr>
          <w:p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Terselenggara</w:t>
            </w:r>
          </w:p>
        </w:tc>
      </w:tr>
      <w:tr>
        <w:trPr>
          <w:trHeight w:val="833" w:hRule="atLeast"/>
        </w:trPr>
        <w:tc>
          <w:tcPr>
            <w:tcW w:w="5034" w:type="dxa"/>
          </w:tcPr>
          <w:p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pedoman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ind w:left="140" w:right="1019"/>
              <w:rPr>
                <w:sz w:val="24"/>
              </w:rPr>
            </w:pPr>
            <w:r>
              <w:rPr>
                <w:sz w:val="24"/>
              </w:rPr>
              <w:t>perumusan, sosialisasi, pemenuhan,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penelaahaan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capaian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1985" w:type="dxa"/>
          </w:tcPr>
          <w:p>
            <w:pPr>
              <w:pStyle w:val="TableParagraph"/>
              <w:spacing w:line="255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spacing w:after="0" w:line="255" w:lineRule="exact"/>
        <w:rPr>
          <w:sz w:val="24"/>
        </w:rPr>
        <w:sectPr>
          <w:headerReference w:type="default" r:id="rId99"/>
          <w:footerReference w:type="default" r:id="rId100"/>
          <w:pgSz w:w="11920" w:h="16860"/>
          <w:pgMar w:header="937" w:footer="1122" w:top="1900" w:bottom="132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8441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7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4"/>
        <w:gridCol w:w="1985"/>
      </w:tblGrid>
      <w:tr>
        <w:trPr>
          <w:trHeight w:val="556" w:hRule="atLeast"/>
        </w:trPr>
        <w:tc>
          <w:tcPr>
            <w:tcW w:w="5034" w:type="dxa"/>
          </w:tcPr>
          <w:p>
            <w:pPr>
              <w:pStyle w:val="TableParagraph"/>
              <w:spacing w:line="272" w:lineRule="exact"/>
              <w:ind w:left="140" w:right="1083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rumusan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capaian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pemeblajaran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setiap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</w:tc>
        <w:tc>
          <w:tcPr>
            <w:tcW w:w="1985" w:type="dxa"/>
          </w:tcPr>
          <w:p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569" w:hRule="atLeast"/>
        </w:trPr>
        <w:tc>
          <w:tcPr>
            <w:tcW w:w="5034" w:type="dxa"/>
          </w:tcPr>
          <w:p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Terlaksananya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rumusan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capaian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</w:tc>
        <w:tc>
          <w:tcPr>
            <w:tcW w:w="1985" w:type="dxa"/>
          </w:tcPr>
          <w:p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28" w:hRule="atLeast"/>
        </w:trPr>
        <w:tc>
          <w:tcPr>
            <w:tcW w:w="5034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pacing w:val="-1"/>
                <w:sz w:val="24"/>
              </w:rPr>
              <w:t>Terselenggaranya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40" w:right="550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rumusan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capaian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setiap mata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</w:tc>
        <w:tc>
          <w:tcPr>
            <w:tcW w:w="1985" w:type="dxa"/>
          </w:tcPr>
          <w:p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Terselenggara</w:t>
            </w: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275"/>
        </w:numPr>
        <w:tabs>
          <w:tab w:pos="1445" w:val="left" w:leader="none"/>
        </w:tabs>
        <w:spacing w:line="240" w:lineRule="auto" w:before="101" w:after="0"/>
        <w:ind w:left="1445" w:right="0" w:hanging="360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3"/>
          <w:sz w:val="24"/>
        </w:rPr>
        <w:t> </w:t>
      </w:r>
      <w:r>
        <w:rPr>
          <w:sz w:val="24"/>
        </w:rPr>
        <w:t>Terkait</w:t>
      </w:r>
      <w:r>
        <w:rPr>
          <w:spacing w:val="-5"/>
          <w:sz w:val="24"/>
        </w:rPr>
        <w:t> </w:t>
      </w:r>
      <w:r>
        <w:rPr>
          <w:sz w:val="24"/>
        </w:rPr>
        <w:t>Standar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Rumusan</w:t>
      </w:r>
      <w:r>
        <w:rPr>
          <w:spacing w:val="-13"/>
          <w:sz w:val="24"/>
        </w:rPr>
        <w:t> </w:t>
      </w:r>
      <w:r>
        <w:rPr>
          <w:sz w:val="24"/>
        </w:rPr>
        <w:t>capaian</w:t>
      </w:r>
      <w:r>
        <w:rPr>
          <w:spacing w:val="-8"/>
          <w:sz w:val="24"/>
        </w:rPr>
        <w:t> </w:t>
      </w:r>
      <w:r>
        <w:rPr>
          <w:sz w:val="24"/>
        </w:rPr>
        <w:t>pembelajaran</w:t>
      </w:r>
      <w:r>
        <w:rPr>
          <w:spacing w:val="-8"/>
          <w:sz w:val="24"/>
        </w:rPr>
        <w:t> </w:t>
      </w:r>
      <w:r>
        <w:rPr>
          <w:sz w:val="24"/>
        </w:rPr>
        <w:t>lulusan</w:t>
      </w:r>
      <w:r>
        <w:rPr>
          <w:spacing w:val="8"/>
          <w:sz w:val="24"/>
        </w:rPr>
        <w:t> </w:t>
      </w:r>
      <w:r>
        <w:rPr>
          <w:sz w:val="24"/>
        </w:rPr>
        <w:t>program</w:t>
      </w:r>
      <w:r>
        <w:rPr>
          <w:spacing w:val="-13"/>
          <w:sz w:val="24"/>
        </w:rPr>
        <w:t> </w:t>
      </w:r>
      <w:r>
        <w:rPr>
          <w:sz w:val="24"/>
        </w:rPr>
        <w:t>studi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7" w:after="0"/>
        <w:ind w:left="1865" w:right="0" w:hanging="360"/>
        <w:jc w:val="left"/>
        <w:rPr>
          <w:sz w:val="24"/>
        </w:rPr>
      </w:pPr>
      <w:r>
        <w:rPr>
          <w:spacing w:val="-2"/>
          <w:sz w:val="24"/>
        </w:rPr>
        <w:t>Deskripsi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capaian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lulusan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KKNI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pacing w:val="-1"/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4"/>
          <w:sz w:val="24"/>
        </w:rPr>
        <w:t> </w:t>
      </w:r>
      <w:r>
        <w:rPr>
          <w:sz w:val="24"/>
        </w:rPr>
        <w:t>menambah</w:t>
      </w:r>
      <w:r>
        <w:rPr>
          <w:spacing w:val="-13"/>
          <w:sz w:val="24"/>
        </w:rPr>
        <w:t> </w:t>
      </w:r>
      <w:r>
        <w:rPr>
          <w:sz w:val="24"/>
        </w:rPr>
        <w:t>pengalaman</w:t>
      </w:r>
      <w:r>
        <w:rPr>
          <w:spacing w:val="-12"/>
          <w:sz w:val="24"/>
        </w:rPr>
        <w:t> </w:t>
      </w:r>
      <w:r>
        <w:rPr>
          <w:sz w:val="24"/>
        </w:rPr>
        <w:t>kerja</w:t>
      </w:r>
      <w:r>
        <w:rPr>
          <w:spacing w:val="-14"/>
          <w:sz w:val="24"/>
        </w:rPr>
        <w:t> </w:t>
      </w:r>
      <w:r>
        <w:rPr>
          <w:sz w:val="24"/>
        </w:rPr>
        <w:t>mahasiswa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340" w:lineRule="auto" w:before="154" w:after="0"/>
        <w:ind w:left="1865" w:right="713" w:hanging="360"/>
        <w:jc w:val="left"/>
        <w:rPr>
          <w:sz w:val="24"/>
        </w:rPr>
      </w:pPr>
      <w:r>
        <w:rPr>
          <w:sz w:val="24"/>
        </w:rPr>
        <w:t>Prosedur operasional Baku penyusunan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kompetensilulusan</w:t>
      </w:r>
      <w:r>
        <w:rPr>
          <w:spacing w:val="-57"/>
          <w:sz w:val="24"/>
        </w:rPr>
        <w:t> </w:t>
      </w:r>
      <w:r>
        <w:rPr>
          <w:sz w:val="24"/>
        </w:rPr>
        <w:t>sarjana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5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2"/>
          <w:sz w:val="24"/>
        </w:rPr>
        <w:t> </w:t>
      </w:r>
      <w:r>
        <w:rPr>
          <w:sz w:val="24"/>
        </w:rPr>
        <w:t>operasional</w:t>
      </w:r>
      <w:r>
        <w:rPr>
          <w:spacing w:val="-7"/>
          <w:sz w:val="24"/>
        </w:rPr>
        <w:t> </w:t>
      </w:r>
      <w:r>
        <w:rPr>
          <w:sz w:val="24"/>
        </w:rPr>
        <w:t>baku</w:t>
      </w:r>
      <w:r>
        <w:rPr>
          <w:spacing w:val="-5"/>
          <w:sz w:val="24"/>
        </w:rPr>
        <w:t> </w:t>
      </w:r>
      <w:r>
        <w:rPr>
          <w:sz w:val="24"/>
        </w:rPr>
        <w:t>Tracer</w:t>
      </w:r>
      <w:r>
        <w:rPr>
          <w:spacing w:val="-2"/>
          <w:sz w:val="24"/>
        </w:rPr>
        <w:t> </w:t>
      </w:r>
      <w:r>
        <w:rPr>
          <w:sz w:val="24"/>
        </w:rPr>
        <w:t>Study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9" w:after="0"/>
        <w:ind w:left="1865" w:right="0" w:hanging="360"/>
        <w:jc w:val="left"/>
        <w:rPr>
          <w:sz w:val="24"/>
        </w:rPr>
      </w:pPr>
      <w:r>
        <w:rPr>
          <w:spacing w:val="-1"/>
          <w:sz w:val="24"/>
        </w:rPr>
        <w:t>Form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5"/>
          <w:sz w:val="24"/>
        </w:rPr>
        <w:t> </w:t>
      </w:r>
      <w:r>
        <w:rPr>
          <w:sz w:val="24"/>
        </w:rPr>
        <w:t>kompetensi</w:t>
      </w:r>
      <w:r>
        <w:rPr>
          <w:spacing w:val="-12"/>
          <w:sz w:val="24"/>
        </w:rPr>
        <w:t> </w:t>
      </w:r>
      <w:r>
        <w:rPr>
          <w:sz w:val="24"/>
        </w:rPr>
        <w:t>Lulusan</w:t>
      </w:r>
      <w:r>
        <w:rPr>
          <w:spacing w:val="-11"/>
          <w:sz w:val="24"/>
        </w:rPr>
        <w:t> </w:t>
      </w:r>
      <w:r>
        <w:rPr>
          <w:sz w:val="24"/>
        </w:rPr>
        <w:t>S1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13"/>
          <w:sz w:val="24"/>
        </w:rPr>
        <w:t> </w:t>
      </w:r>
      <w:r>
        <w:rPr>
          <w:i/>
          <w:sz w:val="24"/>
        </w:rPr>
        <w:t>Tracerstudy</w:t>
      </w:r>
      <w:r>
        <w:rPr>
          <w:i/>
          <w:spacing w:val="-9"/>
          <w:sz w:val="24"/>
        </w:rPr>
        <w:t> </w:t>
      </w:r>
      <w:r>
        <w:rPr>
          <w:sz w:val="24"/>
        </w:rPr>
        <w:t>Alumni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Form</w:t>
      </w:r>
      <w:r>
        <w:rPr>
          <w:spacing w:val="-8"/>
          <w:sz w:val="24"/>
        </w:rPr>
        <w:t> </w:t>
      </w:r>
      <w:r>
        <w:rPr>
          <w:i/>
          <w:sz w:val="24"/>
        </w:rPr>
        <w:t>Tracer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2"/>
          <w:sz w:val="24"/>
        </w:rPr>
        <w:t> </w:t>
      </w:r>
      <w:r>
        <w:rPr>
          <w:sz w:val="24"/>
        </w:rPr>
        <w:t>Pengguna</w:t>
      </w:r>
      <w:r>
        <w:rPr>
          <w:spacing w:val="3"/>
          <w:sz w:val="24"/>
        </w:rPr>
        <w:t> </w:t>
      </w:r>
      <w:r>
        <w:rPr>
          <w:sz w:val="24"/>
        </w:rPr>
        <w:t>Lulusan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60" w:lineRule="auto" w:before="233" w:after="0"/>
        <w:ind w:left="1008" w:right="560" w:hanging="421"/>
        <w:jc w:val="both"/>
        <w:rPr>
          <w:sz w:val="24"/>
        </w:rPr>
      </w:pPr>
      <w:r>
        <w:rPr>
          <w:b/>
          <w:sz w:val="24"/>
        </w:rPr>
        <w:t>Standar Isi Pembelajaran</w:t>
      </w:r>
      <w:r>
        <w:rPr>
          <w:sz w:val="24"/>
        </w:rPr>
        <w:t>, merupakan kriteria minimal tingkat kedalaman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keluasaan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(kurikulum)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57"/>
          <w:sz w:val="24"/>
        </w:rPr>
        <w:t> </w:t>
      </w:r>
      <w:r>
        <w:rPr>
          <w:sz w:val="24"/>
        </w:rPr>
        <w:t>Pendidikan di suatu penyelenggaraan Pendidikan yang dirumuskan dengan</w:t>
      </w:r>
      <w:r>
        <w:rPr>
          <w:spacing w:val="1"/>
          <w:sz w:val="24"/>
        </w:rPr>
        <w:t> </w:t>
      </w:r>
      <w:r>
        <w:rPr>
          <w:sz w:val="24"/>
        </w:rPr>
        <w:t>mengacu pada deskripsi capaian pemebalajaran lulusan dari KKNI. Tingkat</w:t>
      </w:r>
      <w:r>
        <w:rPr>
          <w:spacing w:val="1"/>
          <w:sz w:val="24"/>
        </w:rPr>
        <w:t> </w:t>
      </w:r>
      <w:r>
        <w:rPr>
          <w:sz w:val="24"/>
        </w:rPr>
        <w:t>kedalam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keleluasaan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bersifat</w:t>
      </w:r>
      <w:r>
        <w:rPr>
          <w:spacing w:val="1"/>
          <w:sz w:val="24"/>
        </w:rPr>
        <w:t> </w:t>
      </w:r>
      <w:r>
        <w:rPr>
          <w:sz w:val="24"/>
        </w:rPr>
        <w:t>kumulatif</w:t>
      </w:r>
      <w:r>
        <w:rPr>
          <w:spacing w:val="1"/>
          <w:sz w:val="24"/>
        </w:rPr>
        <w:t> </w:t>
      </w:r>
      <w:r>
        <w:rPr>
          <w:sz w:val="24"/>
        </w:rPr>
        <w:t>dan/atau</w:t>
      </w:r>
      <w:r>
        <w:rPr>
          <w:spacing w:val="1"/>
          <w:sz w:val="24"/>
        </w:rPr>
        <w:t> </w:t>
      </w:r>
      <w:r>
        <w:rPr>
          <w:sz w:val="24"/>
        </w:rPr>
        <w:t>integrative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dituangkan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kajian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distrukturkan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 mata kuliah. Kriteria standar isi juga mencakup materi dan kompetensi</w:t>
      </w:r>
      <w:r>
        <w:rPr>
          <w:spacing w:val="-57"/>
          <w:sz w:val="24"/>
        </w:rPr>
        <w:t> </w:t>
      </w:r>
      <w:r>
        <w:rPr>
          <w:sz w:val="24"/>
        </w:rPr>
        <w:t>sehingga standar isi pembelajaran sangat erat terkait dengan standar-standar</w:t>
      </w:r>
      <w:r>
        <w:rPr>
          <w:spacing w:val="1"/>
          <w:sz w:val="24"/>
        </w:rPr>
        <w:t> </w:t>
      </w:r>
      <w:r>
        <w:rPr>
          <w:sz w:val="24"/>
        </w:rPr>
        <w:t>lain seperti standar proses pembelajaran, standar kompetensi lulusan, standar</w:t>
      </w:r>
      <w:r>
        <w:rPr>
          <w:spacing w:val="1"/>
          <w:sz w:val="24"/>
        </w:rPr>
        <w:t> </w:t>
      </w:r>
      <w:r>
        <w:rPr>
          <w:sz w:val="24"/>
        </w:rPr>
        <w:t>penilaian,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lain-</w:t>
      </w:r>
      <w:r>
        <w:rPr>
          <w:spacing w:val="-4"/>
          <w:sz w:val="24"/>
        </w:rPr>
        <w:t> </w:t>
      </w:r>
      <w:r>
        <w:rPr>
          <w:sz w:val="24"/>
        </w:rPr>
        <w:t>lain.</w:t>
      </w:r>
    </w:p>
    <w:p>
      <w:pPr>
        <w:spacing w:after="0" w:line="360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8492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8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75"/>
        </w:numPr>
        <w:tabs>
          <w:tab w:pos="1293" w:val="left" w:leader="none"/>
        </w:tabs>
        <w:spacing w:line="240" w:lineRule="auto" w:before="100" w:after="0"/>
        <w:ind w:left="1293" w:right="0" w:hanging="360"/>
        <w:jc w:val="left"/>
        <w:rPr>
          <w:sz w:val="24"/>
        </w:rPr>
      </w:pPr>
      <w:r>
        <w:rPr>
          <w:sz w:val="24"/>
        </w:rPr>
        <w:t>Indikator Pencapaian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7"/>
        <w:gridCol w:w="1520"/>
      </w:tblGrid>
      <w:tr>
        <w:trPr>
          <w:trHeight w:val="416" w:hRule="atLeast"/>
        </w:trPr>
        <w:tc>
          <w:tcPr>
            <w:tcW w:w="5497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1520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2101" w:hRule="atLeast"/>
        </w:trPr>
        <w:tc>
          <w:tcPr>
            <w:tcW w:w="5497" w:type="dxa"/>
          </w:tcPr>
          <w:p>
            <w:pPr>
              <w:pStyle w:val="TableParagraph"/>
              <w:spacing w:line="357" w:lineRule="auto" w:before="3"/>
              <w:ind w:left="144" w:right="494"/>
              <w:jc w:val="both"/>
              <w:rPr>
                <w:sz w:val="24"/>
              </w:rPr>
            </w:pPr>
            <w:r>
              <w:rPr>
                <w:sz w:val="24"/>
              </w:rPr>
              <w:t>Tersedianya dokumen standar isi pembelajaran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 studi (S1) dengan tingkat kedalaman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keluasan materi pemeblajaran berdasarkan kriteria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lulusan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mengacu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  <w:p>
            <w:pPr>
              <w:pStyle w:val="TableParagraph"/>
              <w:spacing w:line="275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lulusan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KKNI.</w:t>
            </w:r>
          </w:p>
        </w:tc>
        <w:tc>
          <w:tcPr>
            <w:tcW w:w="1520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497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sosialisasi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dokumen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isi</w:t>
            </w:r>
          </w:p>
          <w:p>
            <w:pPr>
              <w:pStyle w:val="TableParagraph"/>
              <w:spacing w:before="144"/>
              <w:ind w:left="144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520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1276" w:hRule="atLeast"/>
        </w:trPr>
        <w:tc>
          <w:tcPr>
            <w:tcW w:w="5497" w:type="dxa"/>
          </w:tcPr>
          <w:p>
            <w:pPr>
              <w:pStyle w:val="TableParagraph"/>
              <w:spacing w:line="357" w:lineRule="auto" w:before="2"/>
              <w:ind w:left="144" w:right="532"/>
              <w:jc w:val="both"/>
              <w:rPr>
                <w:sz w:val="24"/>
              </w:rPr>
            </w:pPr>
            <w:r>
              <w:rPr>
                <w:sz w:val="24"/>
              </w:rPr>
              <w:t>Terlaksananya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ditetapkan.</w:t>
            </w:r>
          </w:p>
        </w:tc>
        <w:tc>
          <w:tcPr>
            <w:tcW w:w="1520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1681" w:hRule="atLeast"/>
        </w:trPr>
        <w:tc>
          <w:tcPr>
            <w:tcW w:w="5497" w:type="dxa"/>
          </w:tcPr>
          <w:p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instrument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kelengkapan</w:t>
            </w:r>
          </w:p>
          <w:p>
            <w:pPr>
              <w:pStyle w:val="TableParagraph"/>
              <w:spacing w:line="355" w:lineRule="auto" w:before="136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mekanisme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1"/>
                <w:sz w:val="24"/>
              </w:rPr>
              <w:t>control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agar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1"/>
                <w:sz w:val="24"/>
              </w:rPr>
              <w:t>pembelajaranberjalan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isi</w:t>
            </w:r>
          </w:p>
          <w:p>
            <w:pPr>
              <w:pStyle w:val="TableParagraph"/>
              <w:spacing w:before="19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pembelajaran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ditetapkan</w:t>
            </w:r>
          </w:p>
        </w:tc>
        <w:tc>
          <w:tcPr>
            <w:tcW w:w="1520" w:type="dxa"/>
          </w:tcPr>
          <w:p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2101" w:hRule="atLeast"/>
        </w:trPr>
        <w:tc>
          <w:tcPr>
            <w:tcW w:w="5497" w:type="dxa"/>
          </w:tcPr>
          <w:p>
            <w:pPr>
              <w:pStyle w:val="TableParagraph"/>
              <w:spacing w:line="360" w:lineRule="auto" w:before="2"/>
              <w:ind w:left="144" w:right="419"/>
              <w:rPr>
                <w:sz w:val="24"/>
              </w:rPr>
            </w:pPr>
            <w:r>
              <w:rPr>
                <w:sz w:val="24"/>
              </w:rPr>
              <w:t>Terlaksananya evaluasi tingkat kedalam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keluasaan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bersifat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kumulatif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dan/atau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integrative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dituangkan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kajian yang distrukturkan dalam bentuk mata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kuliah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minimal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sekali.</w:t>
            </w:r>
          </w:p>
        </w:tc>
        <w:tc>
          <w:tcPr>
            <w:tcW w:w="1520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1681" w:hRule="atLeast"/>
        </w:trPr>
        <w:tc>
          <w:tcPr>
            <w:tcW w:w="5497" w:type="dxa"/>
          </w:tcPr>
          <w:p>
            <w:pPr>
              <w:pStyle w:val="TableParagraph"/>
              <w:spacing w:line="357" w:lineRule="auto" w:before="2"/>
              <w:ind w:left="144" w:right="536"/>
              <w:rPr>
                <w:sz w:val="24"/>
              </w:rPr>
            </w:pPr>
            <w:r>
              <w:rPr>
                <w:sz w:val="24"/>
              </w:rPr>
              <w:t>Terlaksananya proses pengendalian dengan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memeriksa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catatan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dilakukan pada tahap sebelumnya, dan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mempelajari </w:t>
            </w:r>
            <w:r>
              <w:rPr>
                <w:sz w:val="24"/>
              </w:rPr>
              <w:t>alas- 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penyebab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terjadinya</w:t>
            </w:r>
          </w:p>
        </w:tc>
        <w:tc>
          <w:tcPr>
            <w:tcW w:w="1520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1689" w:hRule="atLeast"/>
        </w:trPr>
        <w:tc>
          <w:tcPr>
            <w:tcW w:w="5497" w:type="dxa"/>
          </w:tcPr>
          <w:p>
            <w:pPr>
              <w:pStyle w:val="TableParagraph"/>
              <w:spacing w:line="357" w:lineRule="auto" w:before="2"/>
              <w:ind w:left="144" w:right="442"/>
              <w:rPr>
                <w:sz w:val="24"/>
              </w:rPr>
            </w:pPr>
            <w:r>
              <w:rPr>
                <w:sz w:val="24"/>
              </w:rPr>
              <w:t>Tersedia instrument dan kelengkapan mekanisme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agar kegiatan pembelajaran berjalan 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nisi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ditetapkan</w:t>
            </w:r>
          </w:p>
        </w:tc>
        <w:tc>
          <w:tcPr>
            <w:tcW w:w="1520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8544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8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7"/>
        <w:gridCol w:w="1520"/>
      </w:tblGrid>
      <w:tr>
        <w:trPr>
          <w:trHeight w:val="1689" w:hRule="atLeast"/>
        </w:trPr>
        <w:tc>
          <w:tcPr>
            <w:tcW w:w="5497" w:type="dxa"/>
          </w:tcPr>
          <w:p>
            <w:pPr>
              <w:pStyle w:val="TableParagraph"/>
              <w:spacing w:line="357" w:lineRule="auto" w:before="2"/>
              <w:ind w:left="144" w:right="685"/>
              <w:rPr>
                <w:sz w:val="24"/>
              </w:rPr>
            </w:pPr>
            <w:r>
              <w:rPr>
                <w:sz w:val="24"/>
              </w:rPr>
              <w:t>Terlaksananya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monev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penyimpangan dari isi standar isi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 isi standar isi pembelajaran gagal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tercapai</w:t>
            </w:r>
          </w:p>
        </w:tc>
        <w:tc>
          <w:tcPr>
            <w:tcW w:w="1520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76"/>
        </w:numPr>
        <w:tabs>
          <w:tab w:pos="1292" w:val="left" w:leader="none"/>
          <w:tab w:pos="1293" w:val="left" w:leader="none"/>
        </w:tabs>
        <w:spacing w:line="240" w:lineRule="auto" w:before="101" w:after="0"/>
        <w:ind w:left="1293" w:right="0" w:hanging="360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37" w:after="0"/>
        <w:ind w:left="1729" w:right="0" w:hanging="361"/>
        <w:jc w:val="left"/>
        <w:rPr>
          <w:sz w:val="24"/>
        </w:rPr>
      </w:pPr>
      <w:r>
        <w:rPr>
          <w:sz w:val="24"/>
        </w:rPr>
        <w:t>Panduan</w:t>
      </w:r>
      <w:r>
        <w:rPr>
          <w:spacing w:val="-10"/>
          <w:sz w:val="24"/>
        </w:rPr>
        <w:t> </w:t>
      </w:r>
      <w:r>
        <w:rPr>
          <w:sz w:val="24"/>
        </w:rPr>
        <w:t>akademik Program</w:t>
      </w:r>
      <w:r>
        <w:rPr>
          <w:spacing w:val="-11"/>
          <w:sz w:val="24"/>
        </w:rPr>
        <w:t> </w:t>
      </w:r>
      <w:r>
        <w:rPr>
          <w:sz w:val="24"/>
        </w:rPr>
        <w:t>Studi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38" w:after="0"/>
        <w:ind w:left="1729" w:right="0" w:hanging="361"/>
        <w:jc w:val="left"/>
        <w:rPr>
          <w:sz w:val="24"/>
        </w:rPr>
      </w:pPr>
      <w:r>
        <w:rPr>
          <w:spacing w:val="-1"/>
          <w:sz w:val="24"/>
        </w:rPr>
        <w:t>Dokumen</w:t>
      </w:r>
      <w:r>
        <w:rPr>
          <w:spacing w:val="-14"/>
          <w:sz w:val="24"/>
        </w:rPr>
        <w:t> </w:t>
      </w:r>
      <w:r>
        <w:rPr>
          <w:sz w:val="24"/>
        </w:rPr>
        <w:t>Kurikulum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42" w:after="0"/>
        <w:ind w:left="1729" w:right="0" w:hanging="361"/>
        <w:jc w:val="left"/>
        <w:rPr>
          <w:sz w:val="24"/>
        </w:rPr>
      </w:pPr>
      <w:r>
        <w:rPr>
          <w:spacing w:val="-2"/>
          <w:sz w:val="24"/>
        </w:rPr>
        <w:t>Hasil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analisis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evaluasi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pemutakhiran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kurikulum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program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studi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39" w:after="0"/>
        <w:ind w:left="1729" w:right="0" w:hanging="361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9"/>
          <w:sz w:val="24"/>
        </w:rPr>
        <w:t> </w:t>
      </w:r>
      <w:r>
        <w:rPr>
          <w:sz w:val="24"/>
        </w:rPr>
        <w:t>RPS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41" w:after="0"/>
        <w:ind w:left="1729" w:right="0" w:hanging="361"/>
        <w:jc w:val="left"/>
        <w:rPr>
          <w:sz w:val="24"/>
        </w:rPr>
      </w:pPr>
      <w:r>
        <w:rPr>
          <w:sz w:val="24"/>
        </w:rPr>
        <w:t>Rumusan</w:t>
      </w:r>
      <w:r>
        <w:rPr>
          <w:spacing w:val="-13"/>
          <w:sz w:val="24"/>
        </w:rPr>
        <w:t> </w:t>
      </w:r>
      <w:r>
        <w:rPr>
          <w:sz w:val="24"/>
        </w:rPr>
        <w:t>capaian</w:t>
      </w:r>
      <w:r>
        <w:rPr>
          <w:spacing w:val="-8"/>
          <w:sz w:val="24"/>
        </w:rPr>
        <w:t> </w:t>
      </w:r>
      <w:r>
        <w:rPr>
          <w:sz w:val="24"/>
        </w:rPr>
        <w:t>pembelajaran,</w:t>
      </w:r>
      <w:r>
        <w:rPr>
          <w:spacing w:val="-11"/>
          <w:sz w:val="24"/>
        </w:rPr>
        <w:t> </w:t>
      </w:r>
      <w:r>
        <w:rPr>
          <w:sz w:val="24"/>
        </w:rPr>
        <w:t>lulusan</w:t>
      </w:r>
      <w:r>
        <w:rPr>
          <w:spacing w:val="7"/>
          <w:sz w:val="24"/>
        </w:rPr>
        <w:t> </w:t>
      </w:r>
      <w:r>
        <w:rPr>
          <w:sz w:val="24"/>
        </w:rPr>
        <w:t>program</w:t>
      </w:r>
      <w:r>
        <w:rPr>
          <w:spacing w:val="-13"/>
          <w:sz w:val="24"/>
        </w:rPr>
        <w:t> </w:t>
      </w:r>
      <w:r>
        <w:rPr>
          <w:sz w:val="24"/>
        </w:rPr>
        <w:t>studi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38" w:after="0"/>
        <w:ind w:left="1729" w:right="0" w:hanging="361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1"/>
          <w:sz w:val="24"/>
        </w:rPr>
        <w:t> </w:t>
      </w:r>
      <w:r>
        <w:rPr>
          <w:sz w:val="24"/>
        </w:rPr>
        <w:t>KKNI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39" w:after="0"/>
        <w:ind w:left="1729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-6"/>
          <w:sz w:val="24"/>
        </w:rPr>
        <w:t> </w:t>
      </w:r>
      <w:r>
        <w:rPr>
          <w:sz w:val="24"/>
        </w:rPr>
        <w:t>penyusunan</w:t>
      </w:r>
      <w:r>
        <w:rPr>
          <w:spacing w:val="-13"/>
          <w:sz w:val="24"/>
        </w:rPr>
        <w:t> </w:t>
      </w:r>
      <w:r>
        <w:rPr>
          <w:sz w:val="24"/>
        </w:rPr>
        <w:t>kurikulum</w:t>
      </w:r>
    </w:p>
    <w:p>
      <w:pPr>
        <w:pStyle w:val="ListParagraph"/>
        <w:numPr>
          <w:ilvl w:val="1"/>
          <w:numId w:val="276"/>
        </w:numPr>
        <w:tabs>
          <w:tab w:pos="1728" w:val="left" w:leader="none"/>
          <w:tab w:pos="1729" w:val="left" w:leader="none"/>
        </w:tabs>
        <w:spacing w:line="240" w:lineRule="auto" w:before="138" w:after="0"/>
        <w:ind w:left="1729" w:right="0" w:hanging="361"/>
        <w:jc w:val="left"/>
        <w:rPr>
          <w:sz w:val="24"/>
        </w:rPr>
      </w:pPr>
      <w:r>
        <w:rPr>
          <w:sz w:val="24"/>
        </w:rPr>
        <w:t>SOP penyusunan</w:t>
      </w:r>
      <w:r>
        <w:rPr>
          <w:spacing w:val="-5"/>
          <w:sz w:val="24"/>
        </w:rPr>
        <w:t> </w:t>
      </w:r>
      <w:r>
        <w:rPr>
          <w:sz w:val="24"/>
        </w:rPr>
        <w:t>beban</w:t>
      </w:r>
      <w:r>
        <w:rPr>
          <w:spacing w:val="-9"/>
          <w:sz w:val="24"/>
        </w:rPr>
        <w:t> </w:t>
      </w:r>
      <w:r>
        <w:rPr>
          <w:sz w:val="24"/>
        </w:rPr>
        <w:t>SKS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60" w:lineRule="auto" w:before="249" w:after="0"/>
        <w:ind w:left="1008" w:right="567" w:hanging="360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Proses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Ristekdikti</w:t>
      </w:r>
      <w:r>
        <w:rPr>
          <w:spacing w:val="1"/>
          <w:sz w:val="24"/>
        </w:rPr>
        <w:t> </w:t>
      </w:r>
      <w:r>
        <w:rPr>
          <w:sz w:val="24"/>
        </w:rPr>
        <w:t>Nomor 44 Tahun 2015 pasal 1 ayat 10 menjelaskan bahwa pembelajaran</w:t>
      </w:r>
      <w:r>
        <w:rPr>
          <w:spacing w:val="1"/>
          <w:sz w:val="24"/>
        </w:rPr>
        <w:t> </w:t>
      </w:r>
      <w:r>
        <w:rPr>
          <w:sz w:val="24"/>
        </w:rPr>
        <w:t>adalah proses interaksi mahasiswa dengan dosen dan sumber belajar pada</w:t>
      </w:r>
      <w:r>
        <w:rPr>
          <w:spacing w:val="1"/>
          <w:sz w:val="24"/>
        </w:rPr>
        <w:t> </w:t>
      </w:r>
      <w:r>
        <w:rPr>
          <w:sz w:val="24"/>
        </w:rPr>
        <w:t>suatu lingkungan belajar, sedangkan pada pasal 10 ayat 1 menyatakan bahwa</w:t>
      </w:r>
      <w:r>
        <w:rPr>
          <w:spacing w:val="1"/>
          <w:sz w:val="24"/>
        </w:rPr>
        <w:t> </w:t>
      </w:r>
      <w:r>
        <w:rPr>
          <w:sz w:val="24"/>
        </w:rPr>
        <w:t>standar proses pembelajaran merupakan kriteria minimal tentang pelaksanaan</w:t>
      </w:r>
      <w:r>
        <w:rPr>
          <w:spacing w:val="1"/>
          <w:sz w:val="24"/>
        </w:rPr>
        <w:t> </w:t>
      </w:r>
      <w:r>
        <w:rPr>
          <w:sz w:val="24"/>
        </w:rPr>
        <w:t>pemeblajaran pada program studi untuk memperoleh capaian pembelajaran</w:t>
      </w:r>
      <w:r>
        <w:rPr>
          <w:spacing w:val="1"/>
          <w:sz w:val="24"/>
        </w:rPr>
        <w:t> </w:t>
      </w:r>
      <w:r>
        <w:rPr>
          <w:sz w:val="24"/>
        </w:rPr>
        <w:t>lulusan.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acuan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penyelenggaraan, pengendalian, monitoring dan evaluasi institusi Pendidikan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mandiri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dihasilkan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konsisten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berkesinambungan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61"/>
          <w:sz w:val="24"/>
        </w:rPr>
        <w:t> </w:t>
      </w:r>
      <w:r>
        <w:rPr>
          <w:sz w:val="24"/>
        </w:rPr>
        <w:t>tuntutan</w:t>
      </w:r>
      <w:r>
        <w:rPr>
          <w:spacing w:val="61"/>
          <w:sz w:val="24"/>
        </w:rPr>
        <w:t> </w:t>
      </w:r>
      <w:r>
        <w:rPr>
          <w:sz w:val="24"/>
        </w:rPr>
        <w:t>kepuasan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11"/>
          <w:sz w:val="24"/>
        </w:rPr>
        <w:t> </w:t>
      </w:r>
      <w:r>
        <w:rPr>
          <w:sz w:val="24"/>
        </w:rPr>
        <w:t>pemerintah.</w:t>
      </w:r>
    </w:p>
    <w:p>
      <w:pPr>
        <w:spacing w:after="0" w:line="360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8595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8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75"/>
        </w:numPr>
        <w:tabs>
          <w:tab w:pos="1445" w:val="left" w:leader="none"/>
        </w:tabs>
        <w:spacing w:line="240" w:lineRule="auto" w:before="100" w:after="0"/>
        <w:ind w:left="1445" w:right="0" w:hanging="360"/>
        <w:jc w:val="left"/>
        <w:rPr>
          <w:sz w:val="24"/>
        </w:rPr>
      </w:pPr>
      <w:r>
        <w:rPr>
          <w:sz w:val="24"/>
        </w:rPr>
        <w:t>Indikator</w:t>
      </w:r>
      <w:r>
        <w:rPr>
          <w:spacing w:val="3"/>
          <w:sz w:val="24"/>
        </w:rPr>
        <w:t> </w:t>
      </w:r>
      <w:r>
        <w:rPr>
          <w:sz w:val="24"/>
        </w:rPr>
        <w:t>Pencapian</w:t>
      </w:r>
      <w:r>
        <w:rPr>
          <w:spacing w:val="-12"/>
          <w:sz w:val="24"/>
        </w:rPr>
        <w:t> </w:t>
      </w:r>
      <w:r>
        <w:rPr>
          <w:sz w:val="24"/>
        </w:rPr>
        <w:t>Standar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0"/>
        <w:gridCol w:w="1965"/>
      </w:tblGrid>
      <w:tr>
        <w:trPr>
          <w:trHeight w:val="416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196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before="3"/>
              <w:ind w:left="144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tertulis tentang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perumusan</w:t>
            </w:r>
          </w:p>
          <w:p>
            <w:pPr>
              <w:pStyle w:val="TableParagraph"/>
              <w:spacing w:before="136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karekteristik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1965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0" w:hRule="atLeast"/>
        </w:trPr>
        <w:tc>
          <w:tcPr>
            <w:tcW w:w="5970" w:type="dxa"/>
          </w:tcPr>
          <w:p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sosialisasi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pedoman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tertulis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before="136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karakteristik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357" w:lineRule="auto"/>
              <w:ind w:left="144" w:right="939"/>
              <w:rPr>
                <w:sz w:val="24"/>
              </w:rPr>
            </w:pPr>
            <w:r>
              <w:rPr>
                <w:spacing w:val="-1"/>
                <w:sz w:val="24"/>
              </w:rPr>
              <w:t>Terpenuhinya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aspek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penunjang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mewujudkan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karakteristik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ideal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37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pemenuhan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karakteristik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prodi</w:t>
            </w:r>
          </w:p>
        </w:tc>
        <w:tc>
          <w:tcPr>
            <w:tcW w:w="196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420" w:hRule="atLeast"/>
        </w:trPr>
        <w:tc>
          <w:tcPr>
            <w:tcW w:w="597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panduan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baku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penyusunan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RPS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fasilitasi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penyusunan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RPS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oleh</w:t>
            </w:r>
          </w:p>
          <w:p>
            <w:pPr>
              <w:pStyle w:val="TableParagraph"/>
              <w:spacing w:before="152"/>
              <w:ind w:left="144"/>
              <w:rPr>
                <w:sz w:val="24"/>
              </w:rPr>
            </w:pPr>
            <w:r>
              <w:rPr>
                <w:sz w:val="24"/>
              </w:rPr>
              <w:t>prodi</w:t>
            </w:r>
          </w:p>
        </w:tc>
        <w:tc>
          <w:tcPr>
            <w:tcW w:w="1965" w:type="dxa"/>
          </w:tcPr>
          <w:p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405" w:hRule="atLeast"/>
        </w:trPr>
        <w:tc>
          <w:tcPr>
            <w:tcW w:w="5970" w:type="dxa"/>
          </w:tcPr>
          <w:p>
            <w:pPr>
              <w:pStyle w:val="TableParagraph"/>
              <w:spacing w:line="262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RPS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</w:tc>
        <w:tc>
          <w:tcPr>
            <w:tcW w:w="1965" w:type="dxa"/>
          </w:tcPr>
          <w:p>
            <w:pPr>
              <w:pStyle w:val="TableParagraph"/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421" w:hRule="atLeast"/>
        </w:trPr>
        <w:tc>
          <w:tcPr>
            <w:tcW w:w="597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perkuliahan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RPS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33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Jumlah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wajib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RPS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(16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pertemuan)</w:t>
            </w:r>
          </w:p>
        </w:tc>
        <w:tc>
          <w:tcPr>
            <w:tcW w:w="196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sosialisasi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before="144"/>
              <w:ind w:left="144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mahasiswa</w:t>
            </w:r>
          </w:p>
        </w:tc>
        <w:tc>
          <w:tcPr>
            <w:tcW w:w="1965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40" w:hRule="atLeast"/>
        </w:trPr>
        <w:tc>
          <w:tcPr>
            <w:tcW w:w="597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layanan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akademik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before="144"/>
              <w:ind w:left="144"/>
              <w:rPr>
                <w:sz w:val="24"/>
              </w:rPr>
            </w:pPr>
            <w:r>
              <w:rPr>
                <w:sz w:val="24"/>
              </w:rPr>
              <w:t>prodi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optimal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Terlaksananya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mahasiswa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ditingkat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prodi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pedoman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 pelayanan</w:t>
            </w:r>
          </w:p>
          <w:p>
            <w:pPr>
              <w:pStyle w:val="TableParagraph"/>
              <w:spacing w:before="136"/>
              <w:ind w:left="144"/>
              <w:rPr>
                <w:sz w:val="24"/>
              </w:rPr>
            </w:pPr>
            <w:r>
              <w:rPr>
                <w:sz w:val="24"/>
              </w:rPr>
              <w:t>akademik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sosialisasi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before="136"/>
              <w:ind w:left="144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akademik</w:t>
            </w:r>
          </w:p>
        </w:tc>
        <w:tc>
          <w:tcPr>
            <w:tcW w:w="196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29" w:hRule="atLeast"/>
        </w:trPr>
        <w:tc>
          <w:tcPr>
            <w:tcW w:w="5970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akademik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antara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dosen,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wali dan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mahasiswa</w:t>
            </w:r>
          </w:p>
        </w:tc>
        <w:tc>
          <w:tcPr>
            <w:tcW w:w="1965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86464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8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0"/>
        <w:gridCol w:w="1965"/>
      </w:tblGrid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akademik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ditingkat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prodi</w:t>
            </w:r>
          </w:p>
        </w:tc>
        <w:tc>
          <w:tcPr>
            <w:tcW w:w="1965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355" w:lineRule="auto" w:before="3"/>
              <w:ind w:left="144" w:right="238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pedoman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pembimbingan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akhir</w:t>
            </w:r>
          </w:p>
        </w:tc>
        <w:tc>
          <w:tcPr>
            <w:tcW w:w="1965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0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sosialisasi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pembimbingan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karya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akhir</w:t>
            </w:r>
          </w:p>
        </w:tc>
        <w:tc>
          <w:tcPr>
            <w:tcW w:w="196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37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Terlaksananya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pembimbingan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pedoman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Universitas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Nasioanl</w:t>
            </w:r>
          </w:p>
        </w:tc>
        <w:tc>
          <w:tcPr>
            <w:tcW w:w="196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45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pembimbingan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  <w:p>
            <w:pPr>
              <w:pStyle w:val="TableParagraph"/>
              <w:spacing w:before="144"/>
              <w:ind w:left="144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ditingkat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prodi</w:t>
            </w:r>
          </w:p>
        </w:tc>
        <w:tc>
          <w:tcPr>
            <w:tcW w:w="196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275"/>
        </w:numPr>
        <w:tabs>
          <w:tab w:pos="1293" w:val="left" w:leader="none"/>
        </w:tabs>
        <w:spacing w:line="240" w:lineRule="auto" w:before="101" w:after="0"/>
        <w:ind w:left="1293" w:right="0" w:hanging="360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3"/>
          <w:sz w:val="24"/>
        </w:rPr>
        <w:t> </w:t>
      </w:r>
      <w:r>
        <w:rPr>
          <w:sz w:val="24"/>
        </w:rPr>
        <w:t>Terkait</w:t>
      </w:r>
      <w:r>
        <w:rPr>
          <w:spacing w:val="-5"/>
          <w:sz w:val="24"/>
        </w:rPr>
        <w:t> </w:t>
      </w:r>
      <w:r>
        <w:rPr>
          <w:sz w:val="24"/>
        </w:rPr>
        <w:t>Standar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1" w:after="0"/>
        <w:ind w:left="1577" w:right="0" w:hanging="361"/>
        <w:jc w:val="left"/>
        <w:rPr>
          <w:sz w:val="24"/>
        </w:rPr>
      </w:pPr>
      <w:r>
        <w:rPr>
          <w:sz w:val="24"/>
        </w:rPr>
        <w:t>Panduan</w:t>
      </w:r>
      <w:r>
        <w:rPr>
          <w:spacing w:val="-8"/>
          <w:sz w:val="24"/>
        </w:rPr>
        <w:t> </w:t>
      </w:r>
      <w:r>
        <w:rPr>
          <w:sz w:val="24"/>
        </w:rPr>
        <w:t>akademik</w:t>
      </w:r>
      <w:r>
        <w:rPr>
          <w:spacing w:val="4"/>
          <w:sz w:val="24"/>
        </w:rPr>
        <w:t> </w:t>
      </w:r>
      <w:r>
        <w:rPr>
          <w:sz w:val="24"/>
        </w:rPr>
        <w:t>Prodi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SOP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kerangka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struktur</w:t>
      </w:r>
      <w:r>
        <w:rPr>
          <w:spacing w:val="10"/>
          <w:sz w:val="24"/>
        </w:rPr>
        <w:t> </w:t>
      </w:r>
      <w:r>
        <w:rPr>
          <w:sz w:val="24"/>
        </w:rPr>
        <w:t>kurikulum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-1"/>
          <w:sz w:val="24"/>
        </w:rPr>
        <w:t> </w:t>
      </w:r>
      <w:r>
        <w:rPr>
          <w:sz w:val="24"/>
        </w:rPr>
        <w:t>Pelaksanaan</w:t>
      </w:r>
      <w:r>
        <w:rPr>
          <w:spacing w:val="-8"/>
          <w:sz w:val="24"/>
        </w:rPr>
        <w:t> </w:t>
      </w:r>
      <w:r>
        <w:rPr>
          <w:sz w:val="24"/>
        </w:rPr>
        <w:t>Proses</w:t>
      </w:r>
      <w:r>
        <w:rPr>
          <w:spacing w:val="-11"/>
          <w:sz w:val="24"/>
        </w:rPr>
        <w:t> </w:t>
      </w:r>
      <w:r>
        <w:rPr>
          <w:sz w:val="24"/>
        </w:rPr>
        <w:t>pembelajaran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4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-12"/>
          <w:sz w:val="24"/>
        </w:rPr>
        <w:t> </w:t>
      </w:r>
      <w:r>
        <w:rPr>
          <w:sz w:val="24"/>
        </w:rPr>
        <w:t>Pelaksanaan</w:t>
      </w:r>
      <w:r>
        <w:rPr>
          <w:spacing w:val="-12"/>
          <w:sz w:val="24"/>
        </w:rPr>
        <w:t> </w:t>
      </w:r>
      <w:r>
        <w:rPr>
          <w:sz w:val="24"/>
        </w:rPr>
        <w:t>kurikulum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SOP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Evaluasi</w:t>
      </w:r>
      <w:r>
        <w:rPr>
          <w:sz w:val="24"/>
        </w:rPr>
        <w:t> dan</w:t>
      </w:r>
      <w:r>
        <w:rPr>
          <w:spacing w:val="-15"/>
          <w:sz w:val="24"/>
        </w:rPr>
        <w:t> </w:t>
      </w:r>
      <w:r>
        <w:rPr>
          <w:sz w:val="24"/>
        </w:rPr>
        <w:t>pengembangan</w:t>
      </w:r>
      <w:r>
        <w:rPr>
          <w:spacing w:val="-10"/>
          <w:sz w:val="24"/>
        </w:rPr>
        <w:t> </w:t>
      </w:r>
      <w:r>
        <w:rPr>
          <w:sz w:val="24"/>
        </w:rPr>
        <w:t>kurikulum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9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-1"/>
          <w:sz w:val="24"/>
        </w:rPr>
        <w:t> </w:t>
      </w:r>
      <w:r>
        <w:rPr>
          <w:sz w:val="24"/>
        </w:rPr>
        <w:t>penetapan</w:t>
      </w:r>
      <w:r>
        <w:rPr>
          <w:spacing w:val="-8"/>
          <w:sz w:val="24"/>
        </w:rPr>
        <w:t> </w:t>
      </w:r>
      <w:r>
        <w:rPr>
          <w:sz w:val="24"/>
        </w:rPr>
        <w:t>beban</w:t>
      </w:r>
      <w:r>
        <w:rPr>
          <w:spacing w:val="-13"/>
          <w:sz w:val="24"/>
        </w:rPr>
        <w:t> </w:t>
      </w:r>
      <w:r>
        <w:rPr>
          <w:sz w:val="24"/>
        </w:rPr>
        <w:t>SKS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-6"/>
          <w:sz w:val="24"/>
        </w:rPr>
        <w:t> </w:t>
      </w:r>
      <w:r>
        <w:rPr>
          <w:sz w:val="24"/>
        </w:rPr>
        <w:t>Penyusunan</w:t>
      </w:r>
      <w:r>
        <w:rPr>
          <w:spacing w:val="-9"/>
          <w:sz w:val="24"/>
        </w:rPr>
        <w:t> </w:t>
      </w:r>
      <w:r>
        <w:rPr>
          <w:sz w:val="24"/>
        </w:rPr>
        <w:t>Rencana</w:t>
      </w:r>
      <w:r>
        <w:rPr>
          <w:spacing w:val="-9"/>
          <w:sz w:val="24"/>
        </w:rPr>
        <w:t> </w:t>
      </w:r>
      <w:r>
        <w:rPr>
          <w:sz w:val="24"/>
        </w:rPr>
        <w:t>Pembelajaran</w:t>
      </w:r>
      <w:r>
        <w:rPr>
          <w:spacing w:val="-9"/>
          <w:sz w:val="24"/>
        </w:rPr>
        <w:t> </w:t>
      </w:r>
      <w:r>
        <w:rPr>
          <w:sz w:val="24"/>
        </w:rPr>
        <w:t>Semester</w:t>
      </w:r>
      <w:r>
        <w:rPr>
          <w:spacing w:val="-10"/>
          <w:sz w:val="24"/>
        </w:rPr>
        <w:t> </w:t>
      </w:r>
      <w:r>
        <w:rPr>
          <w:sz w:val="24"/>
        </w:rPr>
        <w:t>(RPS)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Pelaksanaan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Rencana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1"/>
          <w:sz w:val="24"/>
        </w:rPr>
        <w:t> </w:t>
      </w:r>
      <w:r>
        <w:rPr>
          <w:sz w:val="24"/>
        </w:rPr>
        <w:t>Semester</w:t>
      </w:r>
      <w:r>
        <w:rPr>
          <w:spacing w:val="-4"/>
          <w:sz w:val="24"/>
        </w:rPr>
        <w:t> </w:t>
      </w:r>
      <w:r>
        <w:rPr>
          <w:sz w:val="24"/>
        </w:rPr>
        <w:t>(RPS)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SOP pelaksanaan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evaluasi</w:t>
      </w:r>
      <w:r>
        <w:rPr>
          <w:spacing w:val="5"/>
          <w:sz w:val="24"/>
        </w:rPr>
        <w:t> </w:t>
      </w:r>
      <w:r>
        <w:rPr>
          <w:sz w:val="24"/>
        </w:rPr>
        <w:t>proses</w:t>
      </w:r>
      <w:r>
        <w:rPr>
          <w:spacing w:val="-12"/>
          <w:sz w:val="24"/>
        </w:rPr>
        <w:t> </w:t>
      </w:r>
      <w:r>
        <w:rPr>
          <w:sz w:val="24"/>
        </w:rPr>
        <w:t>pembelajaran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4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-10"/>
          <w:sz w:val="24"/>
        </w:rPr>
        <w:t> </w:t>
      </w:r>
      <w:r>
        <w:rPr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Daftar</w:t>
      </w:r>
      <w:r>
        <w:rPr>
          <w:spacing w:val="-10"/>
          <w:sz w:val="24"/>
        </w:rPr>
        <w:t> </w:t>
      </w:r>
      <w:r>
        <w:rPr>
          <w:sz w:val="24"/>
        </w:rPr>
        <w:t>mata</w:t>
      </w:r>
      <w:r>
        <w:rPr>
          <w:spacing w:val="-9"/>
          <w:sz w:val="24"/>
        </w:rPr>
        <w:t> </w:t>
      </w:r>
      <w:r>
        <w:rPr>
          <w:sz w:val="24"/>
        </w:rPr>
        <w:t>kuliah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SOP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penyusunan</w:t>
      </w:r>
      <w:r>
        <w:rPr>
          <w:spacing w:val="-13"/>
          <w:sz w:val="24"/>
        </w:rPr>
        <w:t> </w:t>
      </w:r>
      <w:r>
        <w:rPr>
          <w:sz w:val="24"/>
        </w:rPr>
        <w:t>praktikum/praktek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Perencanaan</w:t>
      </w:r>
      <w:r>
        <w:rPr>
          <w:spacing w:val="-6"/>
          <w:sz w:val="24"/>
        </w:rPr>
        <w:t> </w:t>
      </w:r>
      <w:r>
        <w:rPr>
          <w:sz w:val="24"/>
        </w:rPr>
        <w:t>proses</w:t>
      </w:r>
      <w:r>
        <w:rPr>
          <w:spacing w:val="-12"/>
          <w:sz w:val="24"/>
        </w:rPr>
        <w:t> </w:t>
      </w:r>
      <w:r>
        <w:rPr>
          <w:sz w:val="24"/>
        </w:rPr>
        <w:t>pembelajaran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13"/>
          <w:sz w:val="24"/>
        </w:rPr>
        <w:t> </w:t>
      </w:r>
      <w:r>
        <w:rPr>
          <w:sz w:val="24"/>
        </w:rPr>
        <w:t>bentuk</w:t>
      </w:r>
      <w:r>
        <w:rPr>
          <w:spacing w:val="-14"/>
          <w:sz w:val="24"/>
        </w:rPr>
        <w:t> </w:t>
      </w:r>
      <w:r>
        <w:rPr>
          <w:sz w:val="24"/>
        </w:rPr>
        <w:t>RPS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Pedoman</w:t>
      </w:r>
      <w:r>
        <w:rPr>
          <w:spacing w:val="-9"/>
          <w:sz w:val="24"/>
        </w:rPr>
        <w:t> </w:t>
      </w:r>
      <w:r>
        <w:rPr>
          <w:sz w:val="24"/>
        </w:rPr>
        <w:t>cara</w:t>
      </w:r>
      <w:r>
        <w:rPr>
          <w:spacing w:val="-5"/>
          <w:sz w:val="24"/>
        </w:rPr>
        <w:t> </w:t>
      </w:r>
      <w:r>
        <w:rPr>
          <w:sz w:val="24"/>
        </w:rPr>
        <w:t>membuat</w:t>
      </w:r>
      <w:r>
        <w:rPr>
          <w:spacing w:val="-3"/>
          <w:sz w:val="24"/>
        </w:rPr>
        <w:t> </w:t>
      </w:r>
      <w:r>
        <w:rPr>
          <w:sz w:val="24"/>
        </w:rPr>
        <w:t>RPS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13"/>
          <w:sz w:val="24"/>
        </w:rPr>
        <w:t> </w:t>
      </w:r>
      <w:r>
        <w:rPr>
          <w:sz w:val="24"/>
        </w:rPr>
        <w:t>rencana</w:t>
      </w:r>
      <w:r>
        <w:rPr>
          <w:spacing w:val="-6"/>
          <w:sz w:val="24"/>
        </w:rPr>
        <w:t> </w:t>
      </w:r>
      <w:r>
        <w:rPr>
          <w:sz w:val="24"/>
        </w:rPr>
        <w:t>pembelajaran</w:t>
      </w:r>
      <w:r>
        <w:rPr>
          <w:spacing w:val="-5"/>
          <w:sz w:val="24"/>
        </w:rPr>
        <w:t> </w:t>
      </w:r>
      <w:r>
        <w:rPr>
          <w:sz w:val="24"/>
        </w:rPr>
        <w:t>semester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11"/>
          <w:sz w:val="24"/>
        </w:rPr>
        <w:t> </w:t>
      </w:r>
      <w:r>
        <w:rPr>
          <w:sz w:val="24"/>
        </w:rPr>
        <w:t>KRS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9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Format</w:t>
      </w:r>
      <w:r>
        <w:rPr>
          <w:spacing w:val="-14"/>
          <w:sz w:val="24"/>
        </w:rPr>
        <w:t> </w:t>
      </w:r>
      <w:r>
        <w:rPr>
          <w:sz w:val="24"/>
        </w:rPr>
        <w:t>Modul</w:t>
      </w:r>
      <w:r>
        <w:rPr>
          <w:spacing w:val="-11"/>
          <w:sz w:val="24"/>
        </w:rPr>
        <w:t> </w:t>
      </w:r>
      <w:r>
        <w:rPr>
          <w:sz w:val="24"/>
        </w:rPr>
        <w:t>kuliah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Format</w:t>
      </w:r>
      <w:r>
        <w:rPr>
          <w:spacing w:val="-13"/>
          <w:sz w:val="24"/>
        </w:rPr>
        <w:t> </w:t>
      </w:r>
      <w:r>
        <w:rPr>
          <w:sz w:val="24"/>
        </w:rPr>
        <w:t>Modul</w:t>
      </w:r>
      <w:r>
        <w:rPr>
          <w:spacing w:val="-14"/>
          <w:sz w:val="24"/>
        </w:rPr>
        <w:t> </w:t>
      </w:r>
      <w:r>
        <w:rPr>
          <w:sz w:val="24"/>
        </w:rPr>
        <w:t>Praktikum</w:t>
      </w:r>
    </w:p>
    <w:p>
      <w:pPr>
        <w:spacing w:after="0" w:line="240" w:lineRule="auto"/>
        <w:jc w:val="lef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8697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8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60" w:lineRule="auto" w:before="100" w:after="0"/>
        <w:ind w:left="1008" w:right="566" w:hanging="360"/>
        <w:jc w:val="both"/>
        <w:rPr>
          <w:sz w:val="24"/>
        </w:rPr>
      </w:pPr>
      <w:r>
        <w:rPr>
          <w:b/>
          <w:sz w:val="24"/>
        </w:rPr>
        <w:t>Standar Penilaian Pembelajaran</w:t>
      </w:r>
      <w:r>
        <w:rPr>
          <w:sz w:val="24"/>
        </w:rPr>
        <w:t>, merupakan standar nasional Pendidikan</w:t>
      </w:r>
      <w:r>
        <w:rPr>
          <w:spacing w:val="1"/>
          <w:sz w:val="24"/>
        </w:rPr>
        <w:t> </w:t>
      </w:r>
      <w:r>
        <w:rPr>
          <w:sz w:val="24"/>
        </w:rPr>
        <w:t>yang berkaitan dengan mekanisme, prosedur dan instrument penilaian hasil</w:t>
      </w:r>
      <w:r>
        <w:rPr>
          <w:spacing w:val="1"/>
          <w:sz w:val="24"/>
        </w:rPr>
        <w:t> </w:t>
      </w:r>
      <w:r>
        <w:rPr>
          <w:sz w:val="24"/>
        </w:rPr>
        <w:t>belajar peserta didik yang diperlukan sebagai acuan guna mengetahui tingkat</w:t>
      </w:r>
      <w:r>
        <w:rPr>
          <w:spacing w:val="1"/>
          <w:sz w:val="24"/>
        </w:rPr>
        <w:t> </w:t>
      </w:r>
      <w:r>
        <w:rPr>
          <w:sz w:val="24"/>
        </w:rPr>
        <w:t>keberhasilan yang harus dicapai oleh peserta didik</w:t>
      </w:r>
      <w:r>
        <w:rPr>
          <w:spacing w:val="60"/>
          <w:sz w:val="24"/>
        </w:rPr>
        <w:t> </w:t>
      </w:r>
      <w:r>
        <w:rPr>
          <w:sz w:val="24"/>
        </w:rPr>
        <w:t>dan satuan Pendidikan</w:t>
      </w:r>
      <w:r>
        <w:rPr>
          <w:spacing w:val="1"/>
          <w:sz w:val="24"/>
        </w:rPr>
        <w:t> </w:t>
      </w:r>
      <w:r>
        <w:rPr>
          <w:sz w:val="24"/>
        </w:rPr>
        <w:t>yang berkaitan dengan mekanisme, prosedur, dan instrument penilaian yang</w:t>
      </w:r>
      <w:r>
        <w:rPr>
          <w:spacing w:val="1"/>
          <w:sz w:val="24"/>
        </w:rPr>
        <w:t> </w:t>
      </w:r>
      <w:r>
        <w:rPr>
          <w:sz w:val="24"/>
        </w:rPr>
        <w:t>berkaitan dengan mekanisme, prosedur, dan instrument penilaian hasil belajar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rangka</w:t>
      </w:r>
      <w:r>
        <w:rPr>
          <w:spacing w:val="5"/>
          <w:sz w:val="24"/>
        </w:rPr>
        <w:t> </w:t>
      </w:r>
      <w:r>
        <w:rPr>
          <w:sz w:val="24"/>
        </w:rPr>
        <w:t>peningkatan</w:t>
      </w:r>
      <w:r>
        <w:rPr>
          <w:spacing w:val="-5"/>
          <w:sz w:val="24"/>
        </w:rPr>
        <w:t> </w:t>
      </w:r>
      <w:r>
        <w:rPr>
          <w:sz w:val="24"/>
        </w:rPr>
        <w:t>mutu</w:t>
      </w:r>
      <w:r>
        <w:rPr>
          <w:spacing w:val="2"/>
          <w:sz w:val="24"/>
        </w:rPr>
        <w:t> </w:t>
      </w:r>
      <w:r>
        <w:rPr>
          <w:sz w:val="24"/>
        </w:rPr>
        <w:t>penyelenggaraan</w:t>
      </w:r>
      <w:r>
        <w:rPr>
          <w:spacing w:val="-7"/>
          <w:sz w:val="24"/>
        </w:rPr>
        <w:t> </w:t>
      </w:r>
      <w:r>
        <w:rPr>
          <w:sz w:val="24"/>
        </w:rPr>
        <w:t>Pendidikan.</w:t>
      </w:r>
    </w:p>
    <w:p>
      <w:pPr>
        <w:pStyle w:val="ListParagraph"/>
        <w:numPr>
          <w:ilvl w:val="1"/>
          <w:numId w:val="275"/>
        </w:numPr>
        <w:tabs>
          <w:tab w:pos="1445" w:val="left" w:leader="none"/>
        </w:tabs>
        <w:spacing w:line="269" w:lineRule="exact" w:before="0" w:after="0"/>
        <w:ind w:left="1445" w:right="0" w:hanging="360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3"/>
          <w:sz w:val="24"/>
        </w:rPr>
        <w:t> </w:t>
      </w:r>
      <w:r>
        <w:rPr>
          <w:sz w:val="24"/>
        </w:rPr>
        <w:t>Pencapaian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8"/>
        <w:gridCol w:w="1909"/>
      </w:tblGrid>
      <w:tr>
        <w:trPr>
          <w:trHeight w:val="421" w:hRule="atLeast"/>
        </w:trPr>
        <w:tc>
          <w:tcPr>
            <w:tcW w:w="6058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1909" w:type="dxa"/>
          </w:tcPr>
          <w:p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2957" w:hRule="atLeast"/>
        </w:trPr>
        <w:tc>
          <w:tcPr>
            <w:tcW w:w="6058" w:type="dxa"/>
          </w:tcPr>
          <w:p>
            <w:pPr>
              <w:pStyle w:val="TableParagraph"/>
              <w:spacing w:line="357" w:lineRule="auto" w:before="2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Program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studi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memiliki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pedoman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tertulis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tentang:Perumusan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Sosialisasi</w:t>
            </w:r>
          </w:p>
          <w:p>
            <w:pPr>
              <w:pStyle w:val="TableParagraph"/>
              <w:spacing w:line="355" w:lineRule="auto"/>
              <w:ind w:left="144" w:right="890"/>
              <w:rPr>
                <w:sz w:val="24"/>
              </w:rPr>
            </w:pPr>
            <w:r>
              <w:rPr>
                <w:sz w:val="24"/>
              </w:rPr>
              <w:t>Pemenuhan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Penelaahan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prinsip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penilaianTeknik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penilaian</w:t>
            </w:r>
          </w:p>
          <w:p>
            <w:pPr>
              <w:pStyle w:val="TableParagraph"/>
              <w:spacing w:line="362" w:lineRule="auto" w:before="17"/>
              <w:ind w:left="144" w:right="2376"/>
              <w:rPr>
                <w:sz w:val="24"/>
              </w:rPr>
            </w:pPr>
            <w:r>
              <w:rPr>
                <w:sz w:val="24"/>
              </w:rPr>
              <w:t>Mekanisme dan prosedur 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pelaporan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penilaian</w:t>
            </w:r>
          </w:p>
        </w:tc>
        <w:tc>
          <w:tcPr>
            <w:tcW w:w="1909" w:type="dxa"/>
          </w:tcPr>
          <w:p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2101" w:hRule="atLeast"/>
        </w:trPr>
        <w:tc>
          <w:tcPr>
            <w:tcW w:w="6058" w:type="dxa"/>
          </w:tcPr>
          <w:p>
            <w:pPr>
              <w:pStyle w:val="TableParagraph"/>
              <w:spacing w:line="357" w:lineRule="auto" w:before="2"/>
              <w:ind w:left="144" w:right="2460"/>
              <w:rPr>
                <w:sz w:val="24"/>
              </w:rPr>
            </w:pPr>
            <w:r>
              <w:rPr>
                <w:spacing w:val="-1"/>
                <w:sz w:val="24"/>
              </w:rPr>
              <w:t>Terlaksananya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sosialisasi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dokumen: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Prinsip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penilaian</w:t>
            </w:r>
          </w:p>
          <w:p>
            <w:pPr>
              <w:pStyle w:val="TableParagraph"/>
              <w:spacing w:line="357" w:lineRule="auto"/>
              <w:ind w:left="144" w:right="2373"/>
              <w:rPr>
                <w:sz w:val="24"/>
              </w:rPr>
            </w:pPr>
            <w:r>
              <w:rPr>
                <w:sz w:val="24"/>
              </w:rPr>
              <w:t>Teknik dan instrument 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Mekanisme dan prosedur 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pelaporan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penilaian</w:t>
            </w:r>
          </w:p>
        </w:tc>
        <w:tc>
          <w:tcPr>
            <w:tcW w:w="1909" w:type="dxa"/>
          </w:tcPr>
          <w:p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1681" w:hRule="atLeast"/>
        </w:trPr>
        <w:tc>
          <w:tcPr>
            <w:tcW w:w="6058" w:type="dxa"/>
          </w:tcPr>
          <w:p>
            <w:pPr>
              <w:pStyle w:val="TableParagraph"/>
              <w:spacing w:line="357" w:lineRule="auto" w:before="2"/>
              <w:ind w:left="144" w:right="2376"/>
              <w:rPr>
                <w:sz w:val="24"/>
              </w:rPr>
            </w:pPr>
            <w:r>
              <w:rPr>
                <w:sz w:val="24"/>
              </w:rPr>
              <w:t>Terlaksananya penerapan: Teknik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instrument penilaian,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Mekanisme dan prosedur penilaian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pelaporan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penilaian</w:t>
            </w:r>
          </w:p>
        </w:tc>
        <w:tc>
          <w:tcPr>
            <w:tcW w:w="1909" w:type="dxa"/>
          </w:tcPr>
          <w:p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38" w:hRule="atLeast"/>
        </w:trPr>
        <w:tc>
          <w:tcPr>
            <w:tcW w:w="60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Terselenggaranya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monitoring 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evaluasi</w:t>
            </w:r>
          </w:p>
          <w:p>
            <w:pPr>
              <w:pStyle w:val="TableParagraph"/>
              <w:spacing w:before="136"/>
              <w:ind w:left="144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pelaporanpenilaian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9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Terselenggara</w:t>
            </w:r>
          </w:p>
        </w:tc>
      </w:tr>
      <w:tr>
        <w:trPr>
          <w:trHeight w:val="847" w:hRule="atLeast"/>
        </w:trPr>
        <w:tc>
          <w:tcPr>
            <w:tcW w:w="60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55" w:lineRule="auto"/>
              <w:ind w:left="144" w:right="168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kelulusan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0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spacing w:after="0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8748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9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8"/>
        <w:gridCol w:w="1909"/>
      </w:tblGrid>
      <w:tr>
        <w:trPr>
          <w:trHeight w:val="841" w:hRule="atLeast"/>
        </w:trPr>
        <w:tc>
          <w:tcPr>
            <w:tcW w:w="6058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Tersedia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dokumen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kelulusan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09" w:type="dxa"/>
          </w:tcPr>
          <w:p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6058" w:type="dxa"/>
          </w:tcPr>
          <w:p>
            <w:pPr>
              <w:pStyle w:val="TableParagraph"/>
              <w:spacing w:line="355" w:lineRule="auto" w:before="3"/>
              <w:ind w:left="144" w:right="1035"/>
              <w:rPr>
                <w:sz w:val="24"/>
              </w:rPr>
            </w:pPr>
            <w:r>
              <w:rPr>
                <w:spacing w:val="-1"/>
                <w:sz w:val="24"/>
              </w:rPr>
              <w:t>Tersosialisasinya tentang proses dan tata </w:t>
            </w:r>
            <w:r>
              <w:rPr>
                <w:sz w:val="24"/>
              </w:rPr>
              <w:t>kelulusan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09" w:type="dxa"/>
          </w:tcPr>
          <w:p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40" w:hRule="atLeast"/>
        </w:trPr>
        <w:tc>
          <w:tcPr>
            <w:tcW w:w="6058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kelulusan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target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  <w:tc>
          <w:tcPr>
            <w:tcW w:w="1909" w:type="dxa"/>
          </w:tcPr>
          <w:p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6058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Terselenggara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evaluasi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kelulusan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bulan</w:t>
            </w:r>
          </w:p>
        </w:tc>
        <w:tc>
          <w:tcPr>
            <w:tcW w:w="1909" w:type="dxa"/>
          </w:tcPr>
          <w:p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Terselenggara</w:t>
            </w: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275"/>
        </w:numPr>
        <w:tabs>
          <w:tab w:pos="1445" w:val="left" w:leader="none"/>
        </w:tabs>
        <w:spacing w:line="240" w:lineRule="auto" w:before="101" w:after="0"/>
        <w:ind w:left="1445" w:right="0" w:hanging="360"/>
        <w:jc w:val="both"/>
        <w:rPr>
          <w:sz w:val="24"/>
        </w:rPr>
      </w:pPr>
      <w:r>
        <w:rPr>
          <w:sz w:val="24"/>
        </w:rPr>
        <w:t>Dokumen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2"/>
          <w:numId w:val="275"/>
        </w:numPr>
        <w:tabs>
          <w:tab w:pos="1865" w:val="left" w:leader="none"/>
        </w:tabs>
        <w:spacing w:line="240" w:lineRule="auto" w:before="141" w:after="0"/>
        <w:ind w:left="1865" w:right="0" w:hanging="360"/>
        <w:jc w:val="both"/>
        <w:rPr>
          <w:sz w:val="24"/>
        </w:rPr>
      </w:pPr>
      <w:r>
        <w:rPr>
          <w:sz w:val="24"/>
        </w:rPr>
        <w:t>Panduan</w:t>
      </w:r>
      <w:r>
        <w:rPr>
          <w:spacing w:val="-4"/>
          <w:sz w:val="24"/>
        </w:rPr>
        <w:t> </w:t>
      </w:r>
      <w:r>
        <w:rPr>
          <w:sz w:val="24"/>
        </w:rPr>
        <w:t>akademik program</w:t>
      </w:r>
      <w:r>
        <w:rPr>
          <w:spacing w:val="-12"/>
          <w:sz w:val="24"/>
        </w:rPr>
        <w:t> </w:t>
      </w:r>
      <w:r>
        <w:rPr>
          <w:sz w:val="24"/>
        </w:rPr>
        <w:t>studi</w:t>
      </w:r>
    </w:p>
    <w:p>
      <w:pPr>
        <w:pStyle w:val="ListParagraph"/>
        <w:numPr>
          <w:ilvl w:val="2"/>
          <w:numId w:val="275"/>
        </w:numPr>
        <w:tabs>
          <w:tab w:pos="1865" w:val="left" w:leader="none"/>
        </w:tabs>
        <w:spacing w:line="355" w:lineRule="auto" w:before="142" w:after="0"/>
        <w:ind w:left="1865" w:right="568" w:hanging="360"/>
        <w:jc w:val="both"/>
        <w:rPr>
          <w:sz w:val="24"/>
        </w:rPr>
      </w:pPr>
      <w:r>
        <w:rPr>
          <w:sz w:val="24"/>
        </w:rPr>
        <w:t>Standar ini harus dilengkapi dengan formulir: Pemeriksaan kesiapan</w:t>
      </w:r>
      <w:r>
        <w:rPr>
          <w:spacing w:val="1"/>
          <w:sz w:val="24"/>
        </w:rPr>
        <w:t> </w:t>
      </w:r>
      <w:r>
        <w:rPr>
          <w:sz w:val="24"/>
        </w:rPr>
        <w:t>ruang ujian, tanda terima soal ujian, daftar hadir dan</w:t>
      </w:r>
      <w:r>
        <w:rPr>
          <w:spacing w:val="1"/>
          <w:sz w:val="24"/>
        </w:rPr>
        <w:t> </w:t>
      </w:r>
      <w:r>
        <w:rPr>
          <w:sz w:val="24"/>
        </w:rPr>
        <w:t>nilai ujian,</w:t>
      </w:r>
      <w:r>
        <w:rPr>
          <w:spacing w:val="1"/>
          <w:sz w:val="24"/>
        </w:rPr>
        <w:t> </w:t>
      </w:r>
      <w:r>
        <w:rPr>
          <w:sz w:val="24"/>
        </w:rPr>
        <w:t>rekapuitulasi kehadiran mahasiswa, Berita acara ujian, Pengambilan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berkas</w:t>
      </w:r>
      <w:r>
        <w:rPr>
          <w:spacing w:val="1"/>
          <w:sz w:val="24"/>
        </w:rPr>
        <w:t> </w:t>
      </w:r>
      <w:r>
        <w:rPr>
          <w:sz w:val="24"/>
        </w:rPr>
        <w:t>ujian,</w:t>
      </w:r>
      <w:r>
        <w:rPr>
          <w:spacing w:val="1"/>
          <w:sz w:val="24"/>
        </w:rPr>
        <w:t> </w:t>
      </w:r>
      <w:r>
        <w:rPr>
          <w:sz w:val="24"/>
        </w:rPr>
        <w:t>rekapitulasi</w:t>
      </w:r>
      <w:r>
        <w:rPr>
          <w:spacing w:val="1"/>
          <w:sz w:val="24"/>
        </w:rPr>
        <w:t> </w:t>
      </w:r>
      <w:r>
        <w:rPr>
          <w:sz w:val="24"/>
        </w:rPr>
        <w:t>tanda</w:t>
      </w:r>
      <w:r>
        <w:rPr>
          <w:spacing w:val="1"/>
          <w:sz w:val="24"/>
        </w:rPr>
        <w:t> </w:t>
      </w:r>
      <w:r>
        <w:rPr>
          <w:sz w:val="24"/>
        </w:rPr>
        <w:t>terima</w:t>
      </w:r>
      <w:r>
        <w:rPr>
          <w:spacing w:val="1"/>
          <w:sz w:val="24"/>
        </w:rPr>
        <w:t> </w:t>
      </w:r>
      <w:r>
        <w:rPr>
          <w:sz w:val="24"/>
        </w:rPr>
        <w:t>lembar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1"/>
          <w:sz w:val="24"/>
        </w:rPr>
        <w:t> </w:t>
      </w:r>
      <w:r>
        <w:rPr>
          <w:sz w:val="24"/>
        </w:rPr>
        <w:t>ujian,</w:t>
      </w:r>
      <w:r>
        <w:rPr>
          <w:spacing w:val="1"/>
          <w:sz w:val="24"/>
        </w:rPr>
        <w:t> </w:t>
      </w:r>
      <w:r>
        <w:rPr>
          <w:sz w:val="24"/>
        </w:rPr>
        <w:t>daftar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akhir,</w:t>
      </w:r>
      <w:r>
        <w:rPr>
          <w:spacing w:val="1"/>
          <w:sz w:val="24"/>
        </w:rPr>
        <w:t> </w:t>
      </w:r>
      <w:r>
        <w:rPr>
          <w:sz w:val="24"/>
        </w:rPr>
        <w:t>Rekapitulasi</w:t>
      </w:r>
      <w:r>
        <w:rPr>
          <w:spacing w:val="1"/>
          <w:sz w:val="24"/>
        </w:rPr>
        <w:t> </w:t>
      </w:r>
      <w:r>
        <w:rPr>
          <w:sz w:val="24"/>
        </w:rPr>
        <w:t>tanda</w:t>
      </w:r>
      <w:r>
        <w:rPr>
          <w:spacing w:val="1"/>
          <w:sz w:val="24"/>
        </w:rPr>
        <w:t> </w:t>
      </w:r>
      <w:r>
        <w:rPr>
          <w:sz w:val="24"/>
        </w:rPr>
        <w:t>terima</w:t>
      </w:r>
      <w:r>
        <w:rPr>
          <w:spacing w:val="1"/>
          <w:sz w:val="24"/>
        </w:rPr>
        <w:t> </w:t>
      </w:r>
      <w:r>
        <w:rPr>
          <w:sz w:val="24"/>
        </w:rPr>
        <w:t>penyerahan</w:t>
      </w:r>
      <w:r>
        <w:rPr>
          <w:spacing w:val="1"/>
          <w:sz w:val="24"/>
        </w:rPr>
        <w:t> </w:t>
      </w:r>
      <w:r>
        <w:rPr>
          <w:sz w:val="24"/>
        </w:rPr>
        <w:t>nilai,</w:t>
      </w:r>
      <w:r>
        <w:rPr>
          <w:spacing w:val="1"/>
          <w:sz w:val="24"/>
        </w:rPr>
        <w:t> </w:t>
      </w:r>
      <w:r>
        <w:rPr>
          <w:sz w:val="24"/>
        </w:rPr>
        <w:t>ketidakpuasan</w:t>
      </w:r>
      <w:r>
        <w:rPr>
          <w:spacing w:val="1"/>
          <w:sz w:val="24"/>
        </w:rPr>
        <w:t> </w:t>
      </w:r>
      <w:r>
        <w:rPr>
          <w:sz w:val="24"/>
        </w:rPr>
        <w:t>nilai,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daftar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akhir.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340" w:lineRule="auto" w:before="11" w:after="0"/>
        <w:ind w:left="1865" w:right="968" w:hanging="360"/>
        <w:jc w:val="left"/>
        <w:rPr>
          <w:sz w:val="24"/>
        </w:rPr>
      </w:pPr>
      <w:r>
        <w:rPr>
          <w:sz w:val="24"/>
        </w:rPr>
        <w:t>SOP:</w:t>
      </w:r>
      <w:r>
        <w:rPr>
          <w:spacing w:val="6"/>
          <w:sz w:val="24"/>
        </w:rPr>
        <w:t> </w:t>
      </w:r>
      <w:r>
        <w:rPr>
          <w:sz w:val="24"/>
        </w:rPr>
        <w:t>Ujian</w:t>
      </w:r>
      <w:r>
        <w:rPr>
          <w:spacing w:val="13"/>
          <w:sz w:val="24"/>
        </w:rPr>
        <w:t> </w:t>
      </w:r>
      <w:r>
        <w:rPr>
          <w:sz w:val="24"/>
        </w:rPr>
        <w:t>semester</w:t>
      </w:r>
      <w:r>
        <w:rPr>
          <w:spacing w:val="41"/>
          <w:sz w:val="24"/>
        </w:rPr>
        <w:t> </w:t>
      </w:r>
      <w:r>
        <w:rPr>
          <w:sz w:val="24"/>
        </w:rPr>
        <w:t>(UTS/UAS),</w:t>
      </w:r>
      <w:r>
        <w:rPr>
          <w:spacing w:val="9"/>
          <w:sz w:val="24"/>
        </w:rPr>
        <w:t> </w:t>
      </w:r>
      <w:r>
        <w:rPr>
          <w:sz w:val="24"/>
        </w:rPr>
        <w:t>Ujian</w:t>
      </w:r>
      <w:r>
        <w:rPr>
          <w:spacing w:val="17"/>
          <w:sz w:val="24"/>
        </w:rPr>
        <w:t> </w:t>
      </w:r>
      <w:r>
        <w:rPr>
          <w:sz w:val="24"/>
        </w:rPr>
        <w:t>Akhir</w:t>
      </w:r>
      <w:r>
        <w:rPr>
          <w:spacing w:val="16"/>
          <w:sz w:val="24"/>
        </w:rPr>
        <w:t> </w:t>
      </w:r>
      <w:r>
        <w:rPr>
          <w:sz w:val="24"/>
        </w:rPr>
        <w:t>Program</w:t>
      </w:r>
      <w:r>
        <w:rPr>
          <w:spacing w:val="21"/>
          <w:sz w:val="24"/>
        </w:rPr>
        <w:t> </w:t>
      </w:r>
      <w:r>
        <w:rPr>
          <w:sz w:val="24"/>
        </w:rPr>
        <w:t>(UAP),</w:t>
      </w:r>
      <w:r>
        <w:rPr>
          <w:spacing w:val="-57"/>
          <w:sz w:val="24"/>
        </w:rPr>
        <w:t> </w:t>
      </w:r>
      <w:r>
        <w:rPr>
          <w:sz w:val="24"/>
        </w:rPr>
        <w:t>penugasan</w:t>
      </w:r>
      <w:r>
        <w:rPr>
          <w:spacing w:val="-8"/>
          <w:sz w:val="24"/>
        </w:rPr>
        <w:t> </w:t>
      </w:r>
      <w:r>
        <w:rPr>
          <w:sz w:val="24"/>
        </w:rPr>
        <w:t>mahasiswa,</w:t>
      </w:r>
      <w:r>
        <w:rPr>
          <w:spacing w:val="-10"/>
          <w:sz w:val="24"/>
        </w:rPr>
        <w:t> </w:t>
      </w:r>
      <w:r>
        <w:rPr>
          <w:sz w:val="24"/>
        </w:rPr>
        <w:t>pengadan</w:t>
      </w:r>
      <w:r>
        <w:rPr>
          <w:spacing w:val="-13"/>
          <w:sz w:val="24"/>
        </w:rPr>
        <w:t> </w:t>
      </w:r>
      <w:r>
        <w:rPr>
          <w:sz w:val="24"/>
        </w:rPr>
        <w:t>KHS/Transkrip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9" w:after="0"/>
        <w:ind w:left="1865" w:right="0" w:hanging="360"/>
        <w:jc w:val="left"/>
        <w:rPr>
          <w:sz w:val="24"/>
        </w:rPr>
      </w:pPr>
      <w:r>
        <w:rPr>
          <w:sz w:val="24"/>
        </w:rPr>
        <w:t>Capaian</w:t>
      </w:r>
      <w:r>
        <w:rPr>
          <w:spacing w:val="-13"/>
          <w:sz w:val="24"/>
        </w:rPr>
        <w:t> </w:t>
      </w:r>
      <w:r>
        <w:rPr>
          <w:sz w:val="24"/>
        </w:rPr>
        <w:t>pembelajaran</w:t>
      </w:r>
      <w:r>
        <w:rPr>
          <w:spacing w:val="-8"/>
          <w:sz w:val="24"/>
        </w:rPr>
        <w:t> </w:t>
      </w:r>
      <w:r>
        <w:rPr>
          <w:sz w:val="24"/>
        </w:rPr>
        <w:t>lulusan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Peraturan</w:t>
      </w:r>
      <w:r>
        <w:rPr>
          <w:spacing w:val="-13"/>
          <w:sz w:val="24"/>
        </w:rPr>
        <w:t> </w:t>
      </w:r>
      <w:r>
        <w:rPr>
          <w:sz w:val="24"/>
        </w:rPr>
        <w:t>akademik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Borang</w:t>
      </w:r>
      <w:r>
        <w:rPr>
          <w:spacing w:val="-15"/>
          <w:sz w:val="24"/>
        </w:rPr>
        <w:t> </w:t>
      </w:r>
      <w:r>
        <w:rPr>
          <w:sz w:val="24"/>
        </w:rPr>
        <w:t>formulir</w:t>
      </w:r>
      <w:r>
        <w:rPr>
          <w:spacing w:val="-6"/>
          <w:sz w:val="24"/>
        </w:rPr>
        <w:t> </w:t>
      </w:r>
      <w:r>
        <w:rPr>
          <w:sz w:val="24"/>
        </w:rPr>
        <w:t>kerja</w:t>
      </w:r>
      <w:r>
        <w:rPr>
          <w:spacing w:val="-8"/>
          <w:sz w:val="24"/>
        </w:rPr>
        <w:t> </w:t>
      </w:r>
      <w:r>
        <w:rPr>
          <w:sz w:val="24"/>
        </w:rPr>
        <w:t>terkait</w:t>
      </w:r>
      <w:r>
        <w:rPr>
          <w:spacing w:val="-6"/>
          <w:sz w:val="24"/>
        </w:rPr>
        <w:t> </w:t>
      </w:r>
      <w:r>
        <w:rPr>
          <w:sz w:val="24"/>
        </w:rPr>
        <w:t>penilaian</w:t>
      </w:r>
      <w:r>
        <w:rPr>
          <w:spacing w:val="6"/>
          <w:sz w:val="24"/>
        </w:rPr>
        <w:t> </w:t>
      </w:r>
      <w:r>
        <w:rPr>
          <w:sz w:val="24"/>
        </w:rPr>
        <w:t>pemebelajaran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60" w:lineRule="auto" w:before="234" w:after="0"/>
        <w:ind w:left="1008" w:right="568" w:hanging="360"/>
        <w:jc w:val="both"/>
        <w:rPr>
          <w:sz w:val="24"/>
        </w:rPr>
      </w:pPr>
      <w:r>
        <w:rPr>
          <w:b/>
          <w:sz w:val="24"/>
        </w:rPr>
        <w:t>Standar Dosen dan tenaga kependidikan</w:t>
      </w:r>
      <w:r>
        <w:rPr>
          <w:sz w:val="24"/>
        </w:rPr>
        <w:t>, dalam rangka mewujudkan visi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misi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6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pengetahuan,</w:t>
      </w:r>
      <w:r>
        <w:rPr>
          <w:spacing w:val="1"/>
          <w:sz w:val="24"/>
        </w:rPr>
        <w:t> </w:t>
      </w:r>
      <w:r>
        <w:rPr>
          <w:sz w:val="24"/>
        </w:rPr>
        <w:t>teknologi,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riset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berbasis</w:t>
      </w:r>
      <w:r>
        <w:rPr>
          <w:spacing w:val="1"/>
          <w:sz w:val="24"/>
        </w:rPr>
        <w:t> </w:t>
      </w:r>
      <w:r>
        <w:rPr>
          <w:sz w:val="24"/>
        </w:rPr>
        <w:t>kebudayaan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masuk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capaian</w:t>
      </w:r>
      <w:r>
        <w:rPr>
          <w:spacing w:val="1"/>
          <w:sz w:val="24"/>
        </w:rPr>
        <w:t> </w:t>
      </w:r>
      <w:r>
        <w:rPr>
          <w:sz w:val="24"/>
        </w:rPr>
        <w:t>akreditasi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2025,</w:t>
      </w:r>
      <w:r>
        <w:rPr>
          <w:spacing w:val="1"/>
          <w:sz w:val="24"/>
        </w:rPr>
        <w:t> </w:t>
      </w:r>
      <w:r>
        <w:rPr>
          <w:sz w:val="24"/>
        </w:rPr>
        <w:t>dibutuhkan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6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kependidikan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bermutu,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berkarakter,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professional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berkompeten.</w:t>
      </w:r>
    </w:p>
    <w:p>
      <w:pPr>
        <w:spacing w:after="0" w:line="360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8800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9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5" w:lineRule="auto" w:before="90"/>
        <w:ind w:left="1008" w:right="574"/>
        <w:jc w:val="both"/>
      </w:pPr>
      <w:r>
        <w:rPr/>
        <w:t>Agar Dosen dan Tenaga kependidikan mampu memenuhi kriteria tersebut</w:t>
      </w:r>
      <w:r>
        <w:rPr>
          <w:spacing w:val="1"/>
        </w:rPr>
        <w:t> </w:t>
      </w:r>
      <w:r>
        <w:rPr/>
        <w:t>dibutuhkan ukuran atau standar minimum tentang kualifikasi akademik dan</w:t>
      </w:r>
      <w:r>
        <w:rPr>
          <w:spacing w:val="1"/>
        </w:rPr>
        <w:t> </w:t>
      </w:r>
      <w:r>
        <w:rPr/>
        <w:t>kompetensi.</w:t>
      </w:r>
    </w:p>
    <w:p>
      <w:pPr>
        <w:pStyle w:val="ListParagraph"/>
        <w:numPr>
          <w:ilvl w:val="1"/>
          <w:numId w:val="275"/>
        </w:numPr>
        <w:tabs>
          <w:tab w:pos="1445" w:val="left" w:leader="none"/>
        </w:tabs>
        <w:spacing w:line="240" w:lineRule="auto" w:before="23" w:after="0"/>
        <w:ind w:left="1445" w:right="0" w:hanging="360"/>
        <w:jc w:val="both"/>
        <w:rPr>
          <w:sz w:val="24"/>
        </w:rPr>
      </w:pPr>
      <w:r>
        <w:rPr>
          <w:spacing w:val="-1"/>
          <w:sz w:val="24"/>
        </w:rPr>
        <w:t>Indikator</w:t>
      </w:r>
      <w:r>
        <w:rPr>
          <w:spacing w:val="8"/>
          <w:sz w:val="24"/>
        </w:rPr>
        <w:t> </w:t>
      </w:r>
      <w:r>
        <w:rPr>
          <w:sz w:val="24"/>
        </w:rPr>
        <w:t>Pencapaian</w:t>
      </w:r>
      <w:r>
        <w:rPr>
          <w:spacing w:val="-13"/>
          <w:sz w:val="24"/>
        </w:rPr>
        <w:t> </w:t>
      </w:r>
      <w:r>
        <w:rPr>
          <w:sz w:val="24"/>
        </w:rPr>
        <w:t>Standar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0"/>
        <w:gridCol w:w="1697"/>
      </w:tblGrid>
      <w:tr>
        <w:trPr>
          <w:trHeight w:val="420" w:hRule="atLeast"/>
        </w:trPr>
        <w:tc>
          <w:tcPr>
            <w:tcW w:w="5970" w:type="dxa"/>
          </w:tcPr>
          <w:p>
            <w:pPr>
              <w:pStyle w:val="TableParagraph"/>
              <w:spacing w:line="266" w:lineRule="exact"/>
              <w:ind w:left="144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Capaian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Dosen</w:t>
            </w:r>
          </w:p>
        </w:tc>
        <w:tc>
          <w:tcPr>
            <w:tcW w:w="1697" w:type="dxa"/>
          </w:tcPr>
          <w:p>
            <w:pPr>
              <w:pStyle w:val="TableParagraph"/>
              <w:spacing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825" w:hRule="atLeast"/>
        </w:trPr>
        <w:tc>
          <w:tcPr>
            <w:tcW w:w="5970" w:type="dxa"/>
          </w:tcPr>
          <w:p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kualifikasi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akademik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before="132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jenjang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Pendidikan</w:t>
            </w:r>
          </w:p>
        </w:tc>
        <w:tc>
          <w:tcPr>
            <w:tcW w:w="1697" w:type="dxa"/>
          </w:tcPr>
          <w:p>
            <w:pPr>
              <w:pStyle w:val="TableParagraph"/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357" w:lineRule="auto"/>
              <w:ind w:left="144" w:right="924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pengelolaan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Dosen</w:t>
            </w:r>
          </w:p>
        </w:tc>
        <w:tc>
          <w:tcPr>
            <w:tcW w:w="1697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277" w:hRule="atLeast"/>
        </w:trPr>
        <w:tc>
          <w:tcPr>
            <w:tcW w:w="5970" w:type="dxa"/>
          </w:tcPr>
          <w:p>
            <w:pPr>
              <w:pStyle w:val="TableParagraph"/>
              <w:spacing w:line="357" w:lineRule="auto" w:before="2"/>
              <w:ind w:left="144" w:right="127"/>
              <w:jc w:val="both"/>
              <w:rPr>
                <w:sz w:val="24"/>
              </w:rPr>
            </w:pPr>
            <w:r>
              <w:rPr>
                <w:sz w:val="24"/>
              </w:rPr>
              <w:t>Tersedianya dokumen pengembangan kualifikasiakademik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dosen progdi sesuai dengan rencana pengembangan bidang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ilmu, dan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kekinian.</w:t>
            </w:r>
          </w:p>
        </w:tc>
        <w:tc>
          <w:tcPr>
            <w:tcW w:w="1697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kualifikasi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akademik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berijazah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doctor</w:t>
            </w:r>
          </w:p>
          <w:p>
            <w:pPr>
              <w:pStyle w:val="TableParagraph"/>
              <w:spacing w:line="357" w:lineRule="auto" w:before="136"/>
              <w:ind w:left="144" w:right="238"/>
              <w:rPr>
                <w:sz w:val="24"/>
              </w:rPr>
            </w:pPr>
            <w:r>
              <w:rPr>
                <w:spacing w:val="-2"/>
                <w:sz w:val="24"/>
              </w:rPr>
              <w:t>minimal 50% dari </w:t>
            </w:r>
            <w:r>
              <w:rPr>
                <w:spacing w:val="-1"/>
                <w:sz w:val="24"/>
              </w:rPr>
              <w:t>jumlah total dosen tetap untuk setiap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prodi,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paling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lambat</w:t>
            </w:r>
            <w:r>
              <w:rPr>
                <w:sz w:val="24"/>
              </w:rPr>
              <w:t> 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</w:tc>
        <w:tc>
          <w:tcPr>
            <w:tcW w:w="1697" w:type="dxa"/>
          </w:tcPr>
          <w:p>
            <w:pPr>
              <w:pStyle w:val="TableParagraph"/>
              <w:spacing w:line="259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pedoman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peningkatan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kompetensi</w:t>
            </w:r>
          </w:p>
          <w:p>
            <w:pPr>
              <w:pStyle w:val="TableParagraph"/>
              <w:spacing w:line="440" w:lineRule="exact" w:before="20"/>
              <w:ind w:left="144" w:right="1803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(Recharging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Programme)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berkelanjutan.</w:t>
            </w:r>
          </w:p>
        </w:tc>
        <w:tc>
          <w:tcPr>
            <w:tcW w:w="1697" w:type="dxa"/>
          </w:tcPr>
          <w:p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37" w:hRule="atLeast"/>
        </w:trPr>
        <w:tc>
          <w:tcPr>
            <w:tcW w:w="5970" w:type="dxa"/>
          </w:tcPr>
          <w:p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before="136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bidang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tridarma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terstruktur</w:t>
            </w:r>
          </w:p>
        </w:tc>
        <w:tc>
          <w:tcPr>
            <w:tcW w:w="1697" w:type="dxa"/>
          </w:tcPr>
          <w:p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0" w:hRule="atLeast"/>
        </w:trPr>
        <w:tc>
          <w:tcPr>
            <w:tcW w:w="5970" w:type="dxa"/>
          </w:tcPr>
          <w:p>
            <w:pPr>
              <w:pStyle w:val="TableParagraph"/>
              <w:spacing w:line="355" w:lineRule="auto" w:before="2"/>
              <w:ind w:left="144" w:right="540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dinyatakan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sertifikat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pendidik.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357" w:lineRule="auto" w:before="3"/>
              <w:ind w:left="144" w:right="238"/>
              <w:rPr>
                <w:sz w:val="24"/>
              </w:rPr>
            </w:pPr>
            <w:r>
              <w:rPr>
                <w:sz w:val="24"/>
              </w:rPr>
              <w:t>Tersedia dokumen luaran kompetensi 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diwujudkan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kuaitas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ajar,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publikasi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ilmiahdan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kegaitan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pengambdian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masyarakat.</w:t>
            </w:r>
          </w:p>
        </w:tc>
        <w:tc>
          <w:tcPr>
            <w:tcW w:w="1697" w:type="dxa"/>
          </w:tcPr>
          <w:p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673" w:hRule="atLeast"/>
        </w:trPr>
        <w:tc>
          <w:tcPr>
            <w:tcW w:w="5970" w:type="dxa"/>
          </w:tcPr>
          <w:p>
            <w:pPr>
              <w:pStyle w:val="TableParagraph"/>
              <w:spacing w:line="369" w:lineRule="auto" w:before="2"/>
              <w:ind w:left="144" w:right="432"/>
              <w:rPr>
                <w:sz w:val="24"/>
              </w:rPr>
            </w:pPr>
            <w:r>
              <w:rPr>
                <w:sz w:val="24"/>
              </w:rPr>
              <w:t>Tersedianya dokumen beban kerja dosen mencakup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pokok merencanakan 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melaksanakan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evaluasi</w:t>
            </w:r>
          </w:p>
          <w:p>
            <w:pPr>
              <w:pStyle w:val="TableParagraph"/>
              <w:spacing w:line="266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pembelajaran,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membimbing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melatih,</w:t>
            </w:r>
          </w:p>
        </w:tc>
        <w:tc>
          <w:tcPr>
            <w:tcW w:w="1697" w:type="dxa"/>
          </w:tcPr>
          <w:p>
            <w:pPr>
              <w:pStyle w:val="TableParagraph"/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8851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9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0"/>
        <w:gridCol w:w="1697"/>
      </w:tblGrid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melakukan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penelitian,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tambahan,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pengabdian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kepda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masyarakat.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357" w:lineRule="auto" w:before="3"/>
              <w:ind w:left="144" w:right="267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bukti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sekurang-kurangnya sepadan dengan 12 SKS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sebanyak-banyaknya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SKS</w:t>
            </w:r>
          </w:p>
        </w:tc>
        <w:tc>
          <w:tcPr>
            <w:tcW w:w="1697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357" w:lineRule="auto" w:before="2"/>
              <w:ind w:left="144" w:right="189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homebase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kualifikasi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kompetensi sesuai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keilmuan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prodi</w:t>
            </w:r>
          </w:p>
        </w:tc>
        <w:tc>
          <w:tcPr>
            <w:tcW w:w="1697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37" w:hRule="atLeast"/>
        </w:trPr>
        <w:tc>
          <w:tcPr>
            <w:tcW w:w="5970" w:type="dxa"/>
          </w:tcPr>
          <w:p>
            <w:pPr>
              <w:pStyle w:val="TableParagraph"/>
              <w:spacing w:line="266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rekrutmen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mengatur</w:t>
            </w:r>
          </w:p>
          <w:p>
            <w:pPr>
              <w:pStyle w:val="TableParagraph"/>
              <w:spacing w:before="144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kriteria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kualifikasi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dibutuhkan</w:t>
            </w:r>
          </w:p>
        </w:tc>
        <w:tc>
          <w:tcPr>
            <w:tcW w:w="1697" w:type="dxa"/>
          </w:tcPr>
          <w:p>
            <w:pPr>
              <w:pStyle w:val="TableParagraph"/>
              <w:spacing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Tersedia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mekanisme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seleksi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transparan,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jujur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adil</w:t>
            </w:r>
          </w:p>
        </w:tc>
        <w:tc>
          <w:tcPr>
            <w:tcW w:w="1697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265" w:hRule="atLeast"/>
        </w:trPr>
        <w:tc>
          <w:tcPr>
            <w:tcW w:w="5970" w:type="dxa"/>
          </w:tcPr>
          <w:p>
            <w:pPr>
              <w:pStyle w:val="TableParagraph"/>
              <w:spacing w:line="357" w:lineRule="auto"/>
              <w:ind w:left="144" w:right="506"/>
              <w:rPr>
                <w:sz w:val="24"/>
              </w:rPr>
            </w:pPr>
            <w:r>
              <w:rPr>
                <w:sz w:val="24"/>
              </w:rPr>
              <w:t>Tersedia perencanaan distribusi dan penempatan dosen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 unit prodi berdasrkan asa kepatutan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kebutuhan.</w:t>
            </w:r>
          </w:p>
        </w:tc>
        <w:tc>
          <w:tcPr>
            <w:tcW w:w="1697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0"/>
        <w:gridCol w:w="1845"/>
      </w:tblGrid>
      <w:tr>
        <w:trPr>
          <w:trHeight w:val="421" w:hRule="atLeast"/>
        </w:trPr>
        <w:tc>
          <w:tcPr>
            <w:tcW w:w="5970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Indikator</w:t>
            </w:r>
            <w:r>
              <w:rPr>
                <w:sz w:val="24"/>
              </w:rPr>
              <w:t> Capaian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Kependidikan</w:t>
            </w:r>
          </w:p>
        </w:tc>
        <w:tc>
          <w:tcPr>
            <w:tcW w:w="1845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357" w:lineRule="auto" w:before="2"/>
              <w:ind w:left="144" w:right="558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penugasan/penempatan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tendik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bidang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kualifikasi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akademik</w:t>
            </w:r>
          </w:p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yang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dipersyaratkan</w:t>
            </w:r>
          </w:p>
        </w:tc>
        <w:tc>
          <w:tcPr>
            <w:tcW w:w="184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Terpenuhinya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tendik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kualifikasi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S2 dan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semakin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bertambah</w:t>
            </w:r>
          </w:p>
        </w:tc>
        <w:tc>
          <w:tcPr>
            <w:tcW w:w="184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36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Terpenuhinya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kualifikasi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akademik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tegana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administrasi </w:t>
            </w:r>
            <w:r>
              <w:rPr>
                <w:sz w:val="24"/>
              </w:rPr>
              <w:t>paling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rendah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Sederajat</w:t>
            </w:r>
          </w:p>
        </w:tc>
        <w:tc>
          <w:tcPr>
            <w:tcW w:w="184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Terpenuhinya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kualifikasi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kependidikan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keahlian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sertifikat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kompetensi</w:t>
            </w:r>
          </w:p>
        </w:tc>
        <w:tc>
          <w:tcPr>
            <w:tcW w:w="184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269" w:hRule="atLeast"/>
        </w:trPr>
        <w:tc>
          <w:tcPr>
            <w:tcW w:w="5970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Tersedia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pedoman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tenaga</w:t>
            </w:r>
          </w:p>
          <w:p>
            <w:pPr>
              <w:pStyle w:val="TableParagraph"/>
              <w:spacing w:line="420" w:lineRule="atLeast"/>
              <w:ind w:left="144" w:right="1356"/>
              <w:rPr>
                <w:sz w:val="24"/>
              </w:rPr>
            </w:pPr>
            <w:r>
              <w:rPr>
                <w:sz w:val="24"/>
              </w:rPr>
              <w:t>kependidikan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(Recharging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programme)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berkelanjutan</w:t>
            </w:r>
          </w:p>
        </w:tc>
        <w:tc>
          <w:tcPr>
            <w:tcW w:w="1845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20" w:h="16860"/>
          <w:pgMar w:header="937" w:footer="1122" w:top="1900" w:bottom="132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89024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9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0"/>
        <w:gridCol w:w="1845"/>
      </w:tblGrid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355" w:lineRule="auto" w:before="2"/>
              <w:ind w:left="144" w:right="166"/>
              <w:rPr>
                <w:sz w:val="24"/>
              </w:rPr>
            </w:pPr>
            <w:r>
              <w:rPr>
                <w:sz w:val="24"/>
              </w:rPr>
              <w:t>Terpenuhinya jumlah pemenuhan peningkatan kompetensi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kependidikan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terencana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berkala.</w:t>
            </w:r>
          </w:p>
        </w:tc>
        <w:tc>
          <w:tcPr>
            <w:tcW w:w="1845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0" w:hRule="atLeast"/>
        </w:trPr>
        <w:tc>
          <w:tcPr>
            <w:tcW w:w="5970" w:type="dxa"/>
          </w:tcPr>
          <w:p>
            <w:pPr>
              <w:pStyle w:val="TableParagraph"/>
              <w:spacing w:line="355" w:lineRule="auto" w:before="2"/>
              <w:ind w:left="144" w:right="1333"/>
              <w:rPr>
                <w:sz w:val="24"/>
              </w:rPr>
            </w:pPr>
            <w:r>
              <w:rPr>
                <w:spacing w:val="-1"/>
                <w:sz w:val="24"/>
              </w:rPr>
              <w:t>Tersedia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dokumen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kompetensi pelayanan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berkualitas</w:t>
            </w:r>
          </w:p>
        </w:tc>
        <w:tc>
          <w:tcPr>
            <w:tcW w:w="184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261" w:hRule="atLeast"/>
        </w:trPr>
        <w:tc>
          <w:tcPr>
            <w:tcW w:w="5970" w:type="dxa"/>
          </w:tcPr>
          <w:p>
            <w:pPr>
              <w:pStyle w:val="TableParagraph"/>
              <w:spacing w:line="355" w:lineRule="auto" w:before="2"/>
              <w:ind w:left="144" w:right="186"/>
              <w:rPr>
                <w:sz w:val="24"/>
              </w:rPr>
            </w:pPr>
            <w:r>
              <w:rPr>
                <w:spacing w:val="-1"/>
                <w:sz w:val="24"/>
              </w:rPr>
              <w:t>Tersedianya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pedoman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rekrutmen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kependidikanyang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mengatur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kriteria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tenaga</w:t>
            </w:r>
          </w:p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kependidikan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dibutuhkan</w:t>
            </w:r>
          </w:p>
        </w:tc>
        <w:tc>
          <w:tcPr>
            <w:tcW w:w="184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260" w:hRule="atLeast"/>
        </w:trPr>
        <w:tc>
          <w:tcPr>
            <w:tcW w:w="5970" w:type="dxa"/>
          </w:tcPr>
          <w:p>
            <w:pPr>
              <w:pStyle w:val="TableParagraph"/>
              <w:spacing w:line="355" w:lineRule="auto" w:before="2"/>
              <w:ind w:left="144" w:right="238"/>
              <w:rPr>
                <w:sz w:val="24"/>
              </w:rPr>
            </w:pPr>
            <w:r>
              <w:rPr>
                <w:spacing w:val="-1"/>
                <w:sz w:val="24"/>
              </w:rPr>
              <w:t>Tersedia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distribusi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penempatan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tendikpada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unit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prodi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berdasarkan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kepatutan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3"/>
              <w:ind w:left="144"/>
              <w:rPr>
                <w:sz w:val="24"/>
              </w:rPr>
            </w:pPr>
            <w:r>
              <w:rPr>
                <w:sz w:val="24"/>
              </w:rPr>
              <w:t>kebutuhan</w:t>
            </w:r>
          </w:p>
        </w:tc>
        <w:tc>
          <w:tcPr>
            <w:tcW w:w="1845" w:type="dxa"/>
          </w:tcPr>
          <w:p>
            <w:pPr>
              <w:pStyle w:val="TableParagraph"/>
              <w:spacing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37" w:hRule="atLeast"/>
        </w:trPr>
        <w:tc>
          <w:tcPr>
            <w:tcW w:w="597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Tendik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evaluasi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tendik</w:t>
            </w:r>
          </w:p>
        </w:tc>
        <w:tc>
          <w:tcPr>
            <w:tcW w:w="1845" w:type="dxa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97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Tersosialisasi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tendik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evaluasi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tendik</w:t>
            </w:r>
          </w:p>
        </w:tc>
        <w:tc>
          <w:tcPr>
            <w:tcW w:w="184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Tersosialisasi</w:t>
            </w:r>
          </w:p>
        </w:tc>
      </w:tr>
      <w:tr>
        <w:trPr>
          <w:trHeight w:val="848" w:hRule="atLeast"/>
        </w:trPr>
        <w:tc>
          <w:tcPr>
            <w:tcW w:w="5970" w:type="dxa"/>
          </w:tcPr>
          <w:p>
            <w:pPr>
              <w:pStyle w:val="TableParagraph"/>
              <w:spacing w:line="355" w:lineRule="auto" w:before="2"/>
              <w:ind w:left="144" w:right="874"/>
              <w:rPr>
                <w:sz w:val="24"/>
              </w:rPr>
            </w:pPr>
            <w:r>
              <w:rPr>
                <w:sz w:val="24"/>
              </w:rPr>
              <w:t>Tersedia dokumen evaluasi kinerja tendik 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tendik</w:t>
            </w:r>
          </w:p>
        </w:tc>
        <w:tc>
          <w:tcPr>
            <w:tcW w:w="1845" w:type="dxa"/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275"/>
        </w:numPr>
        <w:tabs>
          <w:tab w:pos="1293" w:val="left" w:leader="none"/>
        </w:tabs>
        <w:spacing w:line="240" w:lineRule="auto" w:before="100" w:after="0"/>
        <w:ind w:left="1293" w:right="0" w:hanging="360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3" w:after="0"/>
        <w:ind w:left="1577" w:right="0" w:hanging="361"/>
        <w:jc w:val="left"/>
        <w:rPr>
          <w:sz w:val="24"/>
        </w:rPr>
      </w:pPr>
      <w:r>
        <w:rPr>
          <w:sz w:val="24"/>
        </w:rPr>
        <w:t>Panduan</w:t>
      </w:r>
      <w:r>
        <w:rPr>
          <w:spacing w:val="-9"/>
          <w:sz w:val="24"/>
        </w:rPr>
        <w:t> </w:t>
      </w:r>
      <w:r>
        <w:rPr>
          <w:sz w:val="24"/>
        </w:rPr>
        <w:t>akademik</w:t>
      </w:r>
      <w:r>
        <w:rPr>
          <w:spacing w:val="-4"/>
          <w:sz w:val="24"/>
        </w:rPr>
        <w:t> </w:t>
      </w:r>
      <w:r>
        <w:rPr>
          <w:sz w:val="24"/>
        </w:rPr>
        <w:t>Prodi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3" w:after="0"/>
        <w:ind w:left="1577" w:right="0" w:hanging="361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9"/>
          <w:sz w:val="24"/>
        </w:rPr>
        <w:t> </w:t>
      </w:r>
      <w:r>
        <w:rPr>
          <w:sz w:val="24"/>
        </w:rPr>
        <w:t>standar</w:t>
      </w:r>
      <w:r>
        <w:rPr>
          <w:spacing w:val="-7"/>
          <w:sz w:val="24"/>
        </w:rPr>
        <w:t> </w:t>
      </w:r>
      <w:r>
        <w:rPr>
          <w:sz w:val="24"/>
        </w:rPr>
        <w:t>Pengelolaan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7" w:after="0"/>
        <w:ind w:left="1577" w:right="0" w:hanging="361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9"/>
          <w:sz w:val="24"/>
        </w:rPr>
        <w:t> </w:t>
      </w:r>
      <w:r>
        <w:rPr>
          <w:sz w:val="24"/>
        </w:rPr>
        <w:t>Standar</w:t>
      </w:r>
      <w:r>
        <w:rPr>
          <w:spacing w:val="-1"/>
          <w:sz w:val="24"/>
        </w:rPr>
        <w:t> </w:t>
      </w:r>
      <w:r>
        <w:rPr>
          <w:sz w:val="24"/>
        </w:rPr>
        <w:t>rekrutmen</w:t>
      </w:r>
      <w:r>
        <w:rPr>
          <w:spacing w:val="-6"/>
          <w:sz w:val="24"/>
        </w:rPr>
        <w:t> </w:t>
      </w:r>
      <w:r>
        <w:rPr>
          <w:sz w:val="24"/>
        </w:rPr>
        <w:t>dosen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3" w:after="0"/>
        <w:ind w:left="1577" w:right="0" w:hanging="361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12"/>
          <w:sz w:val="24"/>
        </w:rPr>
        <w:t> </w:t>
      </w:r>
      <w:r>
        <w:rPr>
          <w:sz w:val="24"/>
        </w:rPr>
        <w:t>daftar</w:t>
      </w:r>
      <w:r>
        <w:rPr>
          <w:spacing w:val="-7"/>
          <w:sz w:val="24"/>
        </w:rPr>
        <w:t> </w:t>
      </w:r>
      <w:r>
        <w:rPr>
          <w:sz w:val="24"/>
        </w:rPr>
        <w:t>rencana</w:t>
      </w:r>
      <w:r>
        <w:rPr>
          <w:spacing w:val="-8"/>
          <w:sz w:val="24"/>
        </w:rPr>
        <w:t> </w:t>
      </w:r>
      <w:r>
        <w:rPr>
          <w:sz w:val="24"/>
        </w:rPr>
        <w:t>kebutuhan</w:t>
      </w:r>
      <w:r>
        <w:rPr>
          <w:spacing w:val="-14"/>
          <w:sz w:val="24"/>
        </w:rPr>
        <w:t> </w:t>
      </w:r>
      <w:r>
        <w:rPr>
          <w:sz w:val="24"/>
        </w:rPr>
        <w:t>dosen</w:t>
      </w:r>
      <w:r>
        <w:rPr>
          <w:spacing w:val="-10"/>
          <w:sz w:val="24"/>
        </w:rPr>
        <w:t> </w:t>
      </w:r>
      <w:r>
        <w:rPr>
          <w:sz w:val="24"/>
        </w:rPr>
        <w:t>tetap/tidak</w:t>
      </w:r>
      <w:r>
        <w:rPr>
          <w:spacing w:val="-1"/>
          <w:sz w:val="24"/>
        </w:rPr>
        <w:t> </w:t>
      </w:r>
      <w:r>
        <w:rPr>
          <w:sz w:val="24"/>
        </w:rPr>
        <w:t>tetap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12"/>
          <w:sz w:val="24"/>
        </w:rPr>
        <w:t> </w:t>
      </w:r>
      <w:r>
        <w:rPr>
          <w:sz w:val="24"/>
        </w:rPr>
        <w:t>daftar</w:t>
      </w:r>
      <w:r>
        <w:rPr>
          <w:spacing w:val="-6"/>
          <w:sz w:val="24"/>
        </w:rPr>
        <w:t> </w:t>
      </w:r>
      <w:r>
        <w:rPr>
          <w:sz w:val="24"/>
        </w:rPr>
        <w:t>rencana</w:t>
      </w:r>
      <w:r>
        <w:rPr>
          <w:spacing w:val="-5"/>
          <w:sz w:val="24"/>
        </w:rPr>
        <w:t> </w:t>
      </w:r>
      <w:r>
        <w:rPr>
          <w:sz w:val="24"/>
        </w:rPr>
        <w:t>kebutuhan</w:t>
      </w:r>
      <w:r>
        <w:rPr>
          <w:spacing w:val="-6"/>
          <w:sz w:val="24"/>
        </w:rPr>
        <w:t> </w:t>
      </w:r>
      <w:r>
        <w:rPr>
          <w:sz w:val="24"/>
        </w:rPr>
        <w:t>dosen</w:t>
      </w:r>
      <w:r>
        <w:rPr>
          <w:spacing w:val="-10"/>
          <w:sz w:val="24"/>
        </w:rPr>
        <w:t> </w:t>
      </w:r>
      <w:r>
        <w:rPr>
          <w:sz w:val="24"/>
        </w:rPr>
        <w:t>tamu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Format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kuesioner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mahasiswa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dosen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Prosedur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studi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lanjut</w:t>
      </w:r>
      <w:r>
        <w:rPr>
          <w:spacing w:val="2"/>
          <w:sz w:val="24"/>
        </w:rPr>
        <w:t> </w:t>
      </w:r>
      <w:r>
        <w:rPr>
          <w:sz w:val="24"/>
        </w:rPr>
        <w:t>bagi</w:t>
      </w:r>
      <w:r>
        <w:rPr>
          <w:spacing w:val="-13"/>
          <w:sz w:val="24"/>
        </w:rPr>
        <w:t> </w:t>
      </w:r>
      <w:r>
        <w:rPr>
          <w:sz w:val="24"/>
        </w:rPr>
        <w:t>Dosen</w:t>
      </w:r>
      <w:r>
        <w:rPr>
          <w:spacing w:val="8"/>
          <w:sz w:val="24"/>
        </w:rPr>
        <w:t> </w:t>
      </w:r>
      <w:r>
        <w:rPr>
          <w:sz w:val="24"/>
        </w:rPr>
        <w:t>tetap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pacing w:val="-2"/>
          <w:sz w:val="24"/>
        </w:rPr>
        <w:t>Perjanjian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studi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lanjut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antara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YMIK/Unas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Dosen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8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4"/>
          <w:sz w:val="24"/>
        </w:rPr>
        <w:t> </w:t>
      </w:r>
      <w:r>
        <w:rPr>
          <w:sz w:val="24"/>
        </w:rPr>
        <w:t>perekrutan</w:t>
      </w:r>
      <w:r>
        <w:rPr>
          <w:spacing w:val="-3"/>
          <w:sz w:val="24"/>
        </w:rPr>
        <w:t> </w:t>
      </w:r>
      <w:r>
        <w:rPr>
          <w:sz w:val="24"/>
        </w:rPr>
        <w:t>Dosen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-8"/>
          <w:sz w:val="24"/>
        </w:rPr>
        <w:t> </w:t>
      </w:r>
      <w:r>
        <w:rPr>
          <w:sz w:val="24"/>
        </w:rPr>
        <w:t>perekrutan</w:t>
      </w:r>
      <w:r>
        <w:rPr>
          <w:spacing w:val="-12"/>
          <w:sz w:val="24"/>
        </w:rPr>
        <w:t> </w:t>
      </w:r>
      <w:r>
        <w:rPr>
          <w:sz w:val="24"/>
        </w:rPr>
        <w:t>tenaga</w:t>
      </w:r>
      <w:r>
        <w:rPr>
          <w:spacing w:val="-10"/>
          <w:sz w:val="24"/>
        </w:rPr>
        <w:t> </w:t>
      </w:r>
      <w:r>
        <w:rPr>
          <w:sz w:val="24"/>
        </w:rPr>
        <w:t>kependidikan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4" w:after="0"/>
        <w:ind w:left="1577" w:right="0" w:hanging="361"/>
        <w:jc w:val="left"/>
        <w:rPr>
          <w:sz w:val="24"/>
        </w:rPr>
      </w:pPr>
      <w:r>
        <w:rPr>
          <w:sz w:val="24"/>
        </w:rPr>
        <w:t>SOP</w:t>
      </w:r>
      <w:r>
        <w:rPr>
          <w:spacing w:val="4"/>
          <w:sz w:val="24"/>
        </w:rPr>
        <w:t> </w:t>
      </w:r>
      <w:r>
        <w:rPr>
          <w:sz w:val="24"/>
        </w:rPr>
        <w:t>pengembangan</w:t>
      </w:r>
      <w:r>
        <w:rPr>
          <w:spacing w:val="-7"/>
          <w:sz w:val="24"/>
        </w:rPr>
        <w:t> </w:t>
      </w:r>
      <w:r>
        <w:rPr>
          <w:sz w:val="24"/>
        </w:rPr>
        <w:t>Dosen</w:t>
      </w:r>
    </w:p>
    <w:p>
      <w:pPr>
        <w:spacing w:after="0" w:line="240" w:lineRule="auto"/>
        <w:jc w:val="left"/>
        <w:rPr>
          <w:sz w:val="24"/>
        </w:rPr>
        <w:sectPr>
          <w:pgSz w:w="11920" w:h="16860"/>
          <w:pgMar w:header="937" w:footer="1122" w:top="1900" w:bottom="1320" w:left="1680" w:right="1120"/>
        </w:sect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8953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29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01" w:after="0"/>
        <w:ind w:left="1577" w:right="0" w:hanging="361"/>
        <w:jc w:val="left"/>
        <w:rPr>
          <w:sz w:val="24"/>
        </w:rPr>
      </w:pPr>
      <w:r>
        <w:rPr>
          <w:sz w:val="24"/>
        </w:rPr>
        <w:t>SOP penilaian</w:t>
      </w:r>
      <w:r>
        <w:rPr>
          <w:spacing w:val="8"/>
          <w:sz w:val="24"/>
        </w:rPr>
        <w:t> </w:t>
      </w:r>
      <w:r>
        <w:rPr>
          <w:sz w:val="24"/>
        </w:rPr>
        <w:t>performa</w:t>
      </w:r>
      <w:r>
        <w:rPr>
          <w:spacing w:val="-4"/>
          <w:sz w:val="24"/>
        </w:rPr>
        <w:t> </w:t>
      </w:r>
      <w:r>
        <w:rPr>
          <w:sz w:val="24"/>
        </w:rPr>
        <w:t>Dosen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1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SOP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Penilaian</w:t>
      </w:r>
      <w:r>
        <w:rPr>
          <w:spacing w:val="6"/>
          <w:sz w:val="24"/>
        </w:rPr>
        <w:t> </w:t>
      </w:r>
      <w:r>
        <w:rPr>
          <w:sz w:val="24"/>
        </w:rPr>
        <w:t>performa</w:t>
      </w:r>
      <w:r>
        <w:rPr>
          <w:spacing w:val="-15"/>
          <w:sz w:val="24"/>
        </w:rPr>
        <w:t> </w:t>
      </w:r>
      <w:r>
        <w:rPr>
          <w:sz w:val="24"/>
        </w:rPr>
        <w:t>tenaga</w:t>
      </w:r>
      <w:r>
        <w:rPr>
          <w:spacing w:val="-10"/>
          <w:sz w:val="24"/>
        </w:rPr>
        <w:t> </w:t>
      </w:r>
      <w:r>
        <w:rPr>
          <w:sz w:val="24"/>
        </w:rPr>
        <w:t>kependidikan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9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Ijazah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dosen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tenaga</w:t>
      </w:r>
      <w:r>
        <w:rPr>
          <w:spacing w:val="-4"/>
          <w:sz w:val="24"/>
        </w:rPr>
        <w:t> </w:t>
      </w:r>
      <w:r>
        <w:rPr>
          <w:sz w:val="24"/>
        </w:rPr>
        <w:t>kependidikan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Sertifikat</w:t>
      </w:r>
      <w:r>
        <w:rPr>
          <w:spacing w:val="6"/>
          <w:sz w:val="24"/>
        </w:rPr>
        <w:t> </w:t>
      </w:r>
      <w:r>
        <w:rPr>
          <w:sz w:val="24"/>
        </w:rPr>
        <w:t>pendidik</w:t>
      </w:r>
      <w:r>
        <w:rPr>
          <w:spacing w:val="-11"/>
          <w:sz w:val="24"/>
        </w:rPr>
        <w:t> </w:t>
      </w:r>
      <w:r>
        <w:rPr>
          <w:sz w:val="24"/>
        </w:rPr>
        <w:t>dan/atau</w:t>
      </w:r>
      <w:r>
        <w:rPr>
          <w:spacing w:val="-14"/>
          <w:sz w:val="24"/>
        </w:rPr>
        <w:t> </w:t>
      </w:r>
      <w:r>
        <w:rPr>
          <w:sz w:val="24"/>
        </w:rPr>
        <w:t>sertifikat</w:t>
      </w:r>
      <w:r>
        <w:rPr>
          <w:spacing w:val="-6"/>
          <w:sz w:val="24"/>
        </w:rPr>
        <w:t> </w:t>
      </w:r>
      <w:r>
        <w:rPr>
          <w:sz w:val="24"/>
        </w:rPr>
        <w:t>profesi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34" w:after="0"/>
        <w:ind w:left="1577" w:right="0" w:hanging="361"/>
        <w:jc w:val="left"/>
        <w:rPr>
          <w:sz w:val="24"/>
        </w:rPr>
      </w:pPr>
      <w:r>
        <w:rPr>
          <w:spacing w:val="-1"/>
          <w:sz w:val="24"/>
        </w:rPr>
        <w:t>Sertifikat</w:t>
      </w:r>
      <w:r>
        <w:rPr>
          <w:spacing w:val="10"/>
          <w:sz w:val="24"/>
        </w:rPr>
        <w:t> </w:t>
      </w:r>
      <w:r>
        <w:rPr>
          <w:sz w:val="24"/>
        </w:rPr>
        <w:t>kompetensi</w:t>
      </w:r>
      <w:r>
        <w:rPr>
          <w:spacing w:val="-7"/>
          <w:sz w:val="24"/>
        </w:rPr>
        <w:t> </w:t>
      </w:r>
      <w:r>
        <w:rPr>
          <w:sz w:val="24"/>
        </w:rPr>
        <w:t>tenaga</w:t>
      </w:r>
      <w:r>
        <w:rPr>
          <w:spacing w:val="-15"/>
          <w:sz w:val="24"/>
        </w:rPr>
        <w:t> </w:t>
      </w:r>
      <w:r>
        <w:rPr>
          <w:sz w:val="24"/>
        </w:rPr>
        <w:t>kependidikan</w:t>
      </w:r>
    </w:p>
    <w:p>
      <w:pPr>
        <w:pStyle w:val="ListParagraph"/>
        <w:numPr>
          <w:ilvl w:val="2"/>
          <w:numId w:val="275"/>
        </w:numPr>
        <w:tabs>
          <w:tab w:pos="1576" w:val="left" w:leader="none"/>
          <w:tab w:pos="1577" w:val="left" w:leader="none"/>
        </w:tabs>
        <w:spacing w:line="240" w:lineRule="auto" w:before="142" w:after="0"/>
        <w:ind w:left="1577" w:right="0" w:hanging="361"/>
        <w:jc w:val="left"/>
        <w:rPr>
          <w:sz w:val="24"/>
        </w:rPr>
      </w:pPr>
      <w:r>
        <w:rPr>
          <w:sz w:val="24"/>
        </w:rPr>
        <w:t>Beban</w:t>
      </w:r>
      <w:r>
        <w:rPr>
          <w:spacing w:val="-8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Dosen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60" w:lineRule="auto" w:before="238" w:after="0"/>
        <w:ind w:left="1008" w:right="563" w:hanging="360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Sarana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prasarana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Ketersediaan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salah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prioritas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Universitas.</w:t>
      </w:r>
      <w:r>
        <w:rPr>
          <w:spacing w:val="1"/>
          <w:sz w:val="24"/>
        </w:rPr>
        <w:t> </w:t>
      </w:r>
      <w:r>
        <w:rPr>
          <w:sz w:val="24"/>
        </w:rPr>
        <w:t>Pengadaan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wakil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60"/>
          <w:sz w:val="24"/>
        </w:rPr>
        <w:t> </w:t>
      </w:r>
      <w:r>
        <w:rPr>
          <w:sz w:val="24"/>
        </w:rPr>
        <w:t>bidang</w:t>
      </w:r>
      <w:r>
        <w:rPr>
          <w:spacing w:val="-57"/>
          <w:sz w:val="24"/>
        </w:rPr>
        <w:t> </w:t>
      </w:r>
      <w:r>
        <w:rPr>
          <w:sz w:val="24"/>
        </w:rPr>
        <w:t>AKS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BAU,</w:t>
      </w:r>
      <w:r>
        <w:rPr>
          <w:spacing w:val="1"/>
          <w:sz w:val="24"/>
        </w:rPr>
        <w:t> </w:t>
      </w:r>
      <w:r>
        <w:rPr>
          <w:sz w:val="24"/>
        </w:rPr>
        <w:t>pengelolaan,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pendukung kegiatan administrasi perkantoran, proses belajar mengajar, dan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kemahasiswaan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Bersama-sama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BAU,</w:t>
      </w:r>
      <w:r>
        <w:rPr>
          <w:spacing w:val="1"/>
          <w:sz w:val="24"/>
        </w:rPr>
        <w:t> </w:t>
      </w:r>
      <w:r>
        <w:rPr>
          <w:sz w:val="24"/>
        </w:rPr>
        <w:t>ASKK,</w:t>
      </w:r>
      <w:r>
        <w:rPr>
          <w:spacing w:val="1"/>
          <w:sz w:val="24"/>
        </w:rPr>
        <w:t> </w:t>
      </w:r>
      <w:r>
        <w:rPr>
          <w:sz w:val="24"/>
        </w:rPr>
        <w:t>jurusan, dan fakultas. Hal ini ditempuh untuk tercapainya efektifitas seluruh</w:t>
      </w:r>
      <w:r>
        <w:rPr>
          <w:spacing w:val="1"/>
          <w:sz w:val="24"/>
        </w:rPr>
        <w:t> </w:t>
      </w:r>
      <w:r>
        <w:rPr>
          <w:sz w:val="24"/>
        </w:rPr>
        <w:t>proses kegiatan bagi seluruh civitas akademika. Selama 10 tahun</w:t>
      </w:r>
      <w:r>
        <w:rPr>
          <w:spacing w:val="1"/>
          <w:sz w:val="24"/>
        </w:rPr>
        <w:t> </w:t>
      </w:r>
      <w:r>
        <w:rPr>
          <w:sz w:val="24"/>
        </w:rPr>
        <w:t>terakhir,</w:t>
      </w:r>
      <w:r>
        <w:rPr>
          <w:spacing w:val="1"/>
          <w:sz w:val="24"/>
        </w:rPr>
        <w:t> </w:t>
      </w:r>
      <w:r>
        <w:rPr>
          <w:sz w:val="24"/>
        </w:rPr>
        <w:t>kelengkapan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ditingkatkan,</w:t>
      </w:r>
      <w:r>
        <w:rPr>
          <w:spacing w:val="-57"/>
          <w:sz w:val="24"/>
        </w:rPr>
        <w:t> </w:t>
      </w:r>
      <w:r>
        <w:rPr>
          <w:sz w:val="24"/>
        </w:rPr>
        <w:t>sekalipun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keterbatasan,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dioptimalkan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penggunaannya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untuk</w:t>
      </w:r>
      <w:r>
        <w:rPr>
          <w:spacing w:val="-16"/>
          <w:sz w:val="24"/>
        </w:rPr>
        <w:t> </w:t>
      </w:r>
      <w:r>
        <w:rPr>
          <w:sz w:val="24"/>
        </w:rPr>
        <w:t>menyokong</w:t>
      </w:r>
      <w:r>
        <w:rPr>
          <w:spacing w:val="-7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1"/>
          <w:numId w:val="275"/>
        </w:numPr>
        <w:tabs>
          <w:tab w:pos="1445" w:val="left" w:leader="none"/>
        </w:tabs>
        <w:spacing w:line="276" w:lineRule="exact" w:before="0" w:after="0"/>
        <w:ind w:left="1445" w:right="0" w:hanging="360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4"/>
          <w:sz w:val="24"/>
        </w:rPr>
        <w:t> </w:t>
      </w:r>
      <w:r>
        <w:rPr>
          <w:sz w:val="24"/>
        </w:rPr>
        <w:t>Pencapaian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1"/>
        <w:gridCol w:w="1697"/>
      </w:tblGrid>
      <w:tr>
        <w:trPr>
          <w:trHeight w:val="418" w:hRule="atLeast"/>
        </w:trPr>
        <w:tc>
          <w:tcPr>
            <w:tcW w:w="53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1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1258" w:hRule="atLeast"/>
        </w:trPr>
        <w:tc>
          <w:tcPr>
            <w:tcW w:w="53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2" w:lineRule="auto"/>
              <w:ind w:left="128" w:right="688"/>
              <w:rPr>
                <w:sz w:val="24"/>
              </w:rPr>
            </w:pPr>
            <w:r>
              <w:rPr>
                <w:sz w:val="24"/>
              </w:rPr>
              <w:t>Tersedia pedoman tertulis tentang perumusan,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sosialisasi,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pemenuhan,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penelaahan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sarana</w:t>
            </w:r>
          </w:p>
          <w:p>
            <w:pPr>
              <w:pStyle w:val="TableParagraph"/>
              <w:spacing w:before="2"/>
              <w:ind w:left="128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</w:tc>
        <w:tc>
          <w:tcPr>
            <w:tcW w:w="169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301" w:type="dxa"/>
          </w:tcPr>
          <w:p>
            <w:pPr>
              <w:pStyle w:val="TableParagraph"/>
              <w:spacing w:line="355" w:lineRule="auto" w:before="2"/>
              <w:ind w:left="128" w:right="993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rancangan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2105" w:hRule="atLeast"/>
        </w:trPr>
        <w:tc>
          <w:tcPr>
            <w:tcW w:w="5301" w:type="dxa"/>
          </w:tcPr>
          <w:p>
            <w:pPr>
              <w:pStyle w:val="TableParagraph"/>
              <w:spacing w:line="357" w:lineRule="auto" w:before="2"/>
              <w:ind w:left="128" w:right="279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pembelajaran minimum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meliputi : Perabot, peralatan, Pendidikan, 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Pendidikan,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buku,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elektronik,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repository,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komunikasi,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instrumentasi,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eksperimen,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sarana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9004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0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1"/>
        <w:gridCol w:w="1697"/>
      </w:tblGrid>
      <w:tr>
        <w:trPr>
          <w:trHeight w:val="1261" w:hRule="atLeast"/>
        </w:trPr>
        <w:tc>
          <w:tcPr>
            <w:tcW w:w="5301" w:type="dxa"/>
          </w:tcPr>
          <w:p>
            <w:pPr>
              <w:pStyle w:val="TableParagraph"/>
              <w:spacing w:line="357" w:lineRule="auto" w:before="2"/>
              <w:ind w:left="128" w:right="880"/>
              <w:rPr>
                <w:sz w:val="24"/>
              </w:rPr>
            </w:pPr>
            <w:r>
              <w:rPr>
                <w:sz w:val="24"/>
              </w:rPr>
              <w:t>olahraga,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berkesenian,Sarana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fasilitas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umum, bahan habis pakai, dan sarana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pemeliharaan,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keselamatan,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keamanan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0" w:hRule="atLeast"/>
        </w:trPr>
        <w:tc>
          <w:tcPr>
            <w:tcW w:w="5301" w:type="dxa"/>
          </w:tcPr>
          <w:p>
            <w:pPr>
              <w:pStyle w:val="TableParagraph"/>
              <w:spacing w:line="355" w:lineRule="auto" w:before="2"/>
              <w:ind w:left="128" w:right="1111"/>
              <w:rPr>
                <w:sz w:val="24"/>
              </w:rPr>
            </w:pPr>
            <w:r>
              <w:rPr>
                <w:sz w:val="24"/>
              </w:rPr>
              <w:t>Terlaksananya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sosialisasi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40" w:hRule="atLeast"/>
        </w:trPr>
        <w:tc>
          <w:tcPr>
            <w:tcW w:w="5301" w:type="dxa"/>
          </w:tcPr>
          <w:p>
            <w:pPr>
              <w:pStyle w:val="TableParagraph"/>
              <w:spacing w:line="355" w:lineRule="auto" w:before="2"/>
              <w:ind w:left="128" w:right="562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peralatan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Pendidikan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301" w:type="dxa"/>
          </w:tcPr>
          <w:p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pengguna</w:t>
            </w:r>
          </w:p>
          <w:p>
            <w:pPr>
              <w:pStyle w:val="TableParagraph"/>
              <w:spacing w:before="144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sarana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pendidikan</w:t>
            </w:r>
          </w:p>
        </w:tc>
        <w:tc>
          <w:tcPr>
            <w:tcW w:w="1697" w:type="dxa"/>
          </w:tcPr>
          <w:p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261" w:hRule="atLeast"/>
        </w:trPr>
        <w:tc>
          <w:tcPr>
            <w:tcW w:w="5301" w:type="dxa"/>
          </w:tcPr>
          <w:p>
            <w:pPr>
              <w:pStyle w:val="TableParagraph"/>
              <w:spacing w:line="357" w:lineRule="auto"/>
              <w:ind w:left="128" w:right="439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penggunan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instrumentas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eksperimen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37" w:hRule="atLeast"/>
        </w:trPr>
        <w:tc>
          <w:tcPr>
            <w:tcW w:w="5301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pengguna</w:t>
            </w:r>
          </w:p>
          <w:p>
            <w:pPr>
              <w:pStyle w:val="TableParagraph"/>
              <w:spacing w:before="140"/>
              <w:ind w:left="12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olahraga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kesenian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301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fasilitas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umum,</w:t>
            </w:r>
          </w:p>
          <w:p>
            <w:pPr>
              <w:pStyle w:val="TableParagraph"/>
              <w:spacing w:before="144"/>
              <w:ind w:left="128"/>
              <w:rPr>
                <w:sz w:val="24"/>
              </w:rPr>
            </w:pPr>
            <w:r>
              <w:rPr>
                <w:sz w:val="24"/>
              </w:rPr>
              <w:t>termasuk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berkebutuhan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khusus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301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bahan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habis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pakai</w:t>
            </w:r>
          </w:p>
          <w:p>
            <w:pPr>
              <w:pStyle w:val="TableParagraph"/>
              <w:spacing w:before="144"/>
              <w:ind w:left="128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38" w:hRule="atLeast"/>
        </w:trPr>
        <w:tc>
          <w:tcPr>
            <w:tcW w:w="53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pemeliharaan,</w:t>
            </w:r>
          </w:p>
          <w:p>
            <w:pPr>
              <w:pStyle w:val="TableParagraph"/>
              <w:spacing w:before="140"/>
              <w:ind w:left="128"/>
              <w:rPr>
                <w:sz w:val="24"/>
              </w:rPr>
            </w:pPr>
            <w:r>
              <w:rPr>
                <w:sz w:val="24"/>
              </w:rPr>
              <w:t>keselamatan,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keamanan.</w:t>
            </w:r>
          </w:p>
        </w:tc>
        <w:tc>
          <w:tcPr>
            <w:tcW w:w="1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255" w:hRule="atLeast"/>
        </w:trPr>
        <w:tc>
          <w:tcPr>
            <w:tcW w:w="53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2" w:lineRule="auto"/>
              <w:ind w:left="128" w:right="732"/>
              <w:rPr>
                <w:sz w:val="24"/>
              </w:rPr>
            </w:pPr>
            <w:r>
              <w:rPr>
                <w:spacing w:val="-1"/>
                <w:sz w:val="24"/>
              </w:rPr>
              <w:t>Tersedia pedoman tertulis </w:t>
            </w:r>
            <w:r>
              <w:rPr>
                <w:sz w:val="24"/>
              </w:rPr>
              <w:t>tentang perumusan,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sosialisasi,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pemenuhan, 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penelaahan</w:t>
            </w:r>
          </w:p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prasarana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169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301" w:type="dxa"/>
          </w:tcPr>
          <w:p>
            <w:pPr>
              <w:pStyle w:val="TableParagraph"/>
              <w:spacing w:before="2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rancangan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prasarana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proses</w:t>
            </w:r>
          </w:p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837" w:hRule="atLeast"/>
        </w:trPr>
        <w:tc>
          <w:tcPr>
            <w:tcW w:w="5301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Terlaksana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sosialisasi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prasarana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prose</w:t>
            </w:r>
          </w:p>
          <w:p>
            <w:pPr>
              <w:pStyle w:val="TableParagraph"/>
              <w:spacing w:before="140"/>
              <w:ind w:left="12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301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Tersedia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fasilitas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"/>
                <w:sz w:val="24"/>
              </w:rPr>
              <w:t>keyamanan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kepemilikan</w:t>
            </w:r>
          </w:p>
          <w:p>
            <w:pPr>
              <w:pStyle w:val="TableParagraph"/>
              <w:spacing w:before="140"/>
              <w:ind w:left="128"/>
              <w:rPr>
                <w:sz w:val="24"/>
              </w:rPr>
            </w:pPr>
            <w:r>
              <w:rPr>
                <w:sz w:val="24"/>
              </w:rPr>
              <w:t>lahan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412" w:hRule="atLeast"/>
        </w:trPr>
        <w:tc>
          <w:tcPr>
            <w:tcW w:w="5301" w:type="dxa"/>
          </w:tcPr>
          <w:p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Terpenuhinya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kecukupan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"/>
                <w:sz w:val="24"/>
              </w:rPr>
              <w:t>fasilitas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  <w:tc>
          <w:tcPr>
            <w:tcW w:w="1697" w:type="dxa"/>
          </w:tcPr>
          <w:p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20" w:h="16860"/>
          <w:pgMar w:header="937" w:footer="1122" w:top="1900" w:bottom="132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9056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0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1"/>
        <w:gridCol w:w="1697"/>
      </w:tblGrid>
      <w:tr>
        <w:trPr>
          <w:trHeight w:val="421" w:hRule="atLeast"/>
        </w:trPr>
        <w:tc>
          <w:tcPr>
            <w:tcW w:w="5301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bahan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bacaan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5301" w:type="dxa"/>
          </w:tcPr>
          <w:p>
            <w:pPr>
              <w:pStyle w:val="TableParagraph"/>
              <w:spacing w:line="355" w:lineRule="auto" w:before="2"/>
              <w:ind w:left="128"/>
              <w:rPr>
                <w:sz w:val="24"/>
              </w:rPr>
            </w:pPr>
            <w:r>
              <w:rPr>
                <w:sz w:val="24"/>
              </w:rPr>
              <w:t>Terpenuhinya kecukupan jumlah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laboratorium/studi/bengkel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kerja/unit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produksi</w:t>
            </w:r>
          </w:p>
        </w:tc>
        <w:tc>
          <w:tcPr>
            <w:tcW w:w="1697" w:type="dxa"/>
          </w:tcPr>
          <w:p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0" w:hRule="atLeast"/>
        </w:trPr>
        <w:tc>
          <w:tcPr>
            <w:tcW w:w="5301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tempat berolahraga</w:t>
            </w:r>
          </w:p>
          <w:p>
            <w:pPr>
              <w:pStyle w:val="TableParagraph"/>
              <w:spacing w:before="140"/>
              <w:ind w:left="12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berkesenian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38" w:hRule="atLeast"/>
        </w:trPr>
        <w:tc>
          <w:tcPr>
            <w:tcW w:w="53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Terpenuhinya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kecukupan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1"/>
                <w:sz w:val="24"/>
              </w:rPr>
              <w:t>ruang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unit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kegiatan</w:t>
            </w:r>
          </w:p>
          <w:p>
            <w:pPr>
              <w:pStyle w:val="TableParagraph"/>
              <w:spacing w:before="140"/>
              <w:ind w:left="128"/>
              <w:rPr>
                <w:sz w:val="24"/>
              </w:rPr>
            </w:pPr>
            <w:r>
              <w:rPr>
                <w:sz w:val="24"/>
              </w:rPr>
              <w:t>mahasiswa</w:t>
            </w:r>
          </w:p>
        </w:tc>
        <w:tc>
          <w:tcPr>
            <w:tcW w:w="1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11" w:hRule="atLeast"/>
        </w:trPr>
        <w:tc>
          <w:tcPr>
            <w:tcW w:w="53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pimpinan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Fakultas</w:t>
            </w:r>
          </w:p>
        </w:tc>
        <w:tc>
          <w:tcPr>
            <w:tcW w:w="1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405" w:hRule="atLeast"/>
        </w:trPr>
        <w:tc>
          <w:tcPr>
            <w:tcW w:w="5301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dosen</w:t>
            </w:r>
          </w:p>
        </w:tc>
        <w:tc>
          <w:tcPr>
            <w:tcW w:w="1697" w:type="dxa"/>
          </w:tcPr>
          <w:p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20" w:hRule="atLeast"/>
        </w:trPr>
        <w:tc>
          <w:tcPr>
            <w:tcW w:w="5301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ruang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usaha</w:t>
            </w:r>
          </w:p>
        </w:tc>
        <w:tc>
          <w:tcPr>
            <w:tcW w:w="1697" w:type="dxa"/>
          </w:tcPr>
          <w:p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5" w:hRule="atLeast"/>
        </w:trPr>
        <w:tc>
          <w:tcPr>
            <w:tcW w:w="5301" w:type="dxa"/>
          </w:tcPr>
          <w:p>
            <w:pPr>
              <w:pStyle w:val="TableParagraph"/>
              <w:spacing w:line="357" w:lineRule="auto" w:before="2"/>
              <w:ind w:left="128" w:right="672"/>
              <w:rPr>
                <w:sz w:val="24"/>
              </w:rPr>
            </w:pPr>
            <w:r>
              <w:rPr>
                <w:sz w:val="24"/>
              </w:rPr>
              <w:t>Terpenuhinya kecukupan fasilitas umum,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berkebutuhan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khusus</w:t>
            </w:r>
          </w:p>
        </w:tc>
        <w:tc>
          <w:tcPr>
            <w:tcW w:w="1697" w:type="dxa"/>
          </w:tcPr>
          <w:p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75"/>
        </w:numPr>
        <w:tabs>
          <w:tab w:pos="1445" w:val="left" w:leader="none"/>
        </w:tabs>
        <w:spacing w:line="240" w:lineRule="auto" w:before="100" w:after="0"/>
        <w:ind w:left="1445" w:right="0" w:hanging="360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Panduan</w:t>
      </w:r>
      <w:r>
        <w:rPr>
          <w:spacing w:val="-12"/>
          <w:sz w:val="24"/>
        </w:rPr>
        <w:t> </w:t>
      </w:r>
      <w:r>
        <w:rPr>
          <w:sz w:val="24"/>
        </w:rPr>
        <w:t>akademik.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345" w:lineRule="auto" w:before="137" w:after="0"/>
        <w:ind w:left="1865" w:right="861" w:hanging="360"/>
        <w:jc w:val="left"/>
        <w:rPr>
          <w:sz w:val="24"/>
        </w:rPr>
      </w:pPr>
      <w:r>
        <w:rPr>
          <w:sz w:val="24"/>
        </w:rPr>
        <w:t>Standar ini harus dijalankan Bersama-sama dengan standar</w:t>
      </w:r>
      <w:r>
        <w:rPr>
          <w:spacing w:val="1"/>
          <w:sz w:val="24"/>
        </w:rPr>
        <w:t> </w:t>
      </w:r>
      <w:r>
        <w:rPr>
          <w:sz w:val="24"/>
        </w:rPr>
        <w:t>prasarana pembelajaran, standar bangunan, dan standar saranabagi</w:t>
      </w:r>
      <w:r>
        <w:rPr>
          <w:spacing w:val="-57"/>
          <w:sz w:val="24"/>
        </w:rPr>
        <w:t> </w:t>
      </w:r>
      <w:r>
        <w:rPr>
          <w:sz w:val="24"/>
        </w:rPr>
        <w:t>mahasiswa</w:t>
      </w:r>
      <w:r>
        <w:rPr>
          <w:spacing w:val="14"/>
          <w:sz w:val="24"/>
        </w:rPr>
        <w:t> </w:t>
      </w:r>
      <w:r>
        <w:rPr>
          <w:sz w:val="24"/>
        </w:rPr>
        <w:t>berkebutuhan</w:t>
      </w:r>
      <w:r>
        <w:rPr>
          <w:spacing w:val="-6"/>
          <w:sz w:val="24"/>
        </w:rPr>
        <w:t> </w:t>
      </w:r>
      <w:r>
        <w:rPr>
          <w:sz w:val="24"/>
        </w:rPr>
        <w:t>khusus.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39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7"/>
          <w:sz w:val="24"/>
        </w:rPr>
        <w:t> </w:t>
      </w:r>
      <w:r>
        <w:rPr>
          <w:sz w:val="24"/>
        </w:rPr>
        <w:t>pengadaan</w:t>
      </w:r>
      <w:r>
        <w:rPr>
          <w:spacing w:val="4"/>
          <w:sz w:val="24"/>
        </w:rPr>
        <w:t> </w:t>
      </w:r>
      <w:r>
        <w:rPr>
          <w:sz w:val="24"/>
        </w:rPr>
        <w:t>sarana.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-8"/>
          <w:sz w:val="24"/>
        </w:rPr>
        <w:t> </w:t>
      </w:r>
      <w:r>
        <w:rPr>
          <w:sz w:val="24"/>
        </w:rPr>
        <w:t>Penggunaan</w:t>
      </w:r>
      <w:r>
        <w:rPr>
          <w:spacing w:val="-10"/>
          <w:sz w:val="24"/>
        </w:rPr>
        <w:t> </w:t>
      </w:r>
      <w:r>
        <w:rPr>
          <w:sz w:val="24"/>
        </w:rPr>
        <w:t>peralatan</w:t>
      </w:r>
      <w:r>
        <w:rPr>
          <w:spacing w:val="-10"/>
          <w:sz w:val="24"/>
        </w:rPr>
        <w:t> </w:t>
      </w:r>
      <w:r>
        <w:rPr>
          <w:sz w:val="24"/>
        </w:rPr>
        <w:t>Pendidikan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340" w:lineRule="auto" w:before="142" w:after="0"/>
        <w:ind w:left="1865" w:right="2153" w:hanging="360"/>
        <w:jc w:val="left"/>
        <w:rPr>
          <w:sz w:val="24"/>
        </w:rPr>
      </w:pPr>
      <w:r>
        <w:rPr>
          <w:sz w:val="24"/>
        </w:rPr>
        <w:t>Prosedur penggunaan sarana teknologi informasi dan</w:t>
      </w:r>
      <w:r>
        <w:rPr>
          <w:spacing w:val="-57"/>
          <w:sz w:val="24"/>
        </w:rPr>
        <w:t> </w:t>
      </w:r>
      <w:r>
        <w:rPr>
          <w:sz w:val="24"/>
        </w:rPr>
        <w:t>komunikasi.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5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-9"/>
          <w:sz w:val="24"/>
        </w:rPr>
        <w:t> </w:t>
      </w:r>
      <w:r>
        <w:rPr>
          <w:sz w:val="24"/>
        </w:rPr>
        <w:t>peminjaman</w:t>
      </w:r>
      <w:r>
        <w:rPr>
          <w:spacing w:val="-6"/>
          <w:sz w:val="24"/>
        </w:rPr>
        <w:t> </w:t>
      </w:r>
      <w:r>
        <w:rPr>
          <w:sz w:val="24"/>
        </w:rPr>
        <w:t>buku</w:t>
      </w:r>
      <w:r>
        <w:rPr>
          <w:spacing w:val="-8"/>
          <w:sz w:val="24"/>
        </w:rPr>
        <w:t> </w:t>
      </w:r>
      <w:r>
        <w:rPr>
          <w:sz w:val="24"/>
        </w:rPr>
        <w:t>perpustakaan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pengadaan</w:t>
      </w:r>
      <w:r>
        <w:rPr>
          <w:spacing w:val="-1"/>
          <w:sz w:val="24"/>
        </w:rPr>
        <w:t> </w:t>
      </w:r>
      <w:r>
        <w:rPr>
          <w:sz w:val="24"/>
        </w:rPr>
        <w:t>buku</w:t>
      </w:r>
      <w:r>
        <w:rPr>
          <w:spacing w:val="-3"/>
          <w:sz w:val="24"/>
        </w:rPr>
        <w:t> </w:t>
      </w:r>
      <w:r>
        <w:rPr>
          <w:sz w:val="24"/>
        </w:rPr>
        <w:t>perpustakaan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6"/>
          <w:sz w:val="24"/>
        </w:rPr>
        <w:t> </w:t>
      </w:r>
      <w:r>
        <w:rPr>
          <w:sz w:val="24"/>
        </w:rPr>
        <w:t>penggunaan</w:t>
      </w:r>
      <w:r>
        <w:rPr>
          <w:spacing w:val="-5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olahraga.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3"/>
          <w:sz w:val="24"/>
        </w:rPr>
        <w:t> </w:t>
      </w:r>
      <w:r>
        <w:rPr>
          <w:sz w:val="24"/>
        </w:rPr>
        <w:t>penggunaan</w:t>
      </w:r>
      <w:r>
        <w:rPr>
          <w:spacing w:val="-3"/>
          <w:sz w:val="24"/>
        </w:rPr>
        <w:t> </w:t>
      </w:r>
      <w:r>
        <w:rPr>
          <w:sz w:val="24"/>
        </w:rPr>
        <w:t>sarana</w:t>
      </w:r>
      <w:r>
        <w:rPr>
          <w:spacing w:val="5"/>
          <w:sz w:val="24"/>
        </w:rPr>
        <w:t> </w:t>
      </w:r>
      <w:r>
        <w:rPr>
          <w:sz w:val="24"/>
        </w:rPr>
        <w:t>berkesenian.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-10"/>
          <w:sz w:val="24"/>
        </w:rPr>
        <w:t> </w:t>
      </w:r>
      <w:r>
        <w:rPr>
          <w:sz w:val="24"/>
        </w:rPr>
        <w:t>penggunaan</w:t>
      </w:r>
      <w:r>
        <w:rPr>
          <w:spacing w:val="-9"/>
          <w:sz w:val="24"/>
        </w:rPr>
        <w:t> </w:t>
      </w:r>
      <w:r>
        <w:rPr>
          <w:sz w:val="24"/>
        </w:rPr>
        <w:t>fasilitas</w:t>
      </w:r>
      <w:r>
        <w:rPr>
          <w:spacing w:val="-10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4" w:after="0"/>
        <w:ind w:left="1865" w:right="0" w:hanging="360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-6"/>
          <w:sz w:val="24"/>
        </w:rPr>
        <w:t> </w:t>
      </w:r>
      <w:r>
        <w:rPr>
          <w:sz w:val="24"/>
        </w:rPr>
        <w:t>permintan</w:t>
      </w:r>
      <w:r>
        <w:rPr>
          <w:spacing w:val="-4"/>
          <w:sz w:val="24"/>
        </w:rPr>
        <w:t> </w:t>
      </w:r>
      <w:r>
        <w:rPr>
          <w:sz w:val="24"/>
        </w:rPr>
        <w:t>sarana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pacing w:val="-1"/>
          <w:sz w:val="24"/>
        </w:rPr>
        <w:t>Prosedur</w:t>
      </w:r>
      <w:r>
        <w:rPr>
          <w:spacing w:val="-7"/>
          <w:sz w:val="24"/>
        </w:rPr>
        <w:t> </w:t>
      </w:r>
      <w:r>
        <w:rPr>
          <w:sz w:val="24"/>
        </w:rPr>
        <w:t>pemeliharaan,</w:t>
      </w:r>
      <w:r>
        <w:rPr>
          <w:spacing w:val="-12"/>
          <w:sz w:val="24"/>
        </w:rPr>
        <w:t> </w:t>
      </w:r>
      <w:r>
        <w:rPr>
          <w:sz w:val="24"/>
        </w:rPr>
        <w:t>keselamatan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keamanan</w:t>
      </w:r>
      <w:r>
        <w:rPr>
          <w:spacing w:val="-9"/>
          <w:sz w:val="24"/>
        </w:rPr>
        <w:t> </w:t>
      </w:r>
      <w:r>
        <w:rPr>
          <w:sz w:val="24"/>
        </w:rPr>
        <w:t>sarana</w:t>
      </w:r>
    </w:p>
    <w:p>
      <w:pPr>
        <w:spacing w:after="0" w:line="240" w:lineRule="auto"/>
        <w:jc w:val="left"/>
        <w:rPr>
          <w:sz w:val="24"/>
        </w:rPr>
        <w:sectPr>
          <w:pgSz w:w="11920" w:h="16860"/>
          <w:pgMar w:header="937" w:footer="1122" w:top="1900" w:bottom="1320" w:left="1680" w:right="1120"/>
        </w:sect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9107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0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01" w:after="0"/>
        <w:ind w:left="1865" w:right="0" w:hanging="360"/>
        <w:jc w:val="left"/>
        <w:rPr>
          <w:sz w:val="24"/>
        </w:rPr>
      </w:pPr>
      <w:r>
        <w:rPr>
          <w:sz w:val="24"/>
        </w:rPr>
        <w:t>Daftar</w:t>
      </w:r>
      <w:r>
        <w:rPr>
          <w:spacing w:val="-5"/>
          <w:sz w:val="24"/>
        </w:rPr>
        <w:t> </w:t>
      </w:r>
      <w:r>
        <w:rPr>
          <w:sz w:val="24"/>
        </w:rPr>
        <w:t>inventaris</w:t>
      </w:r>
      <w:r>
        <w:rPr>
          <w:spacing w:val="2"/>
          <w:sz w:val="24"/>
        </w:rPr>
        <w:t> </w:t>
      </w:r>
      <w:r>
        <w:rPr>
          <w:sz w:val="24"/>
        </w:rPr>
        <w:t>sarana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1" w:after="0"/>
        <w:ind w:left="1865" w:right="0" w:hanging="360"/>
        <w:jc w:val="left"/>
        <w:rPr>
          <w:sz w:val="24"/>
        </w:rPr>
      </w:pPr>
      <w:r>
        <w:rPr>
          <w:sz w:val="24"/>
        </w:rPr>
        <w:t>Formulir</w:t>
      </w:r>
      <w:r>
        <w:rPr>
          <w:spacing w:val="-5"/>
          <w:sz w:val="24"/>
        </w:rPr>
        <w:t> </w:t>
      </w:r>
      <w:r>
        <w:rPr>
          <w:sz w:val="24"/>
        </w:rPr>
        <w:t>isian</w:t>
      </w:r>
      <w:r>
        <w:rPr>
          <w:spacing w:val="9"/>
          <w:sz w:val="24"/>
        </w:rPr>
        <w:t> </w:t>
      </w:r>
      <w:r>
        <w:rPr>
          <w:sz w:val="24"/>
        </w:rPr>
        <w:t>sarana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prasarna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9" w:after="0"/>
        <w:ind w:left="1865" w:right="0" w:hanging="360"/>
        <w:jc w:val="left"/>
        <w:rPr>
          <w:sz w:val="24"/>
        </w:rPr>
      </w:pPr>
      <w:r>
        <w:rPr>
          <w:sz w:val="24"/>
        </w:rPr>
        <w:t>Beban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5"/>
          <w:sz w:val="24"/>
        </w:rPr>
        <w:t> </w:t>
      </w:r>
      <w:r>
        <w:rPr>
          <w:sz w:val="24"/>
        </w:rPr>
        <w:t>dosen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60" w:lineRule="auto" w:before="233" w:after="0"/>
        <w:ind w:left="1008" w:right="568" w:hanging="360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acuan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penyelenggaraan,</w:t>
      </w:r>
      <w:r>
        <w:rPr>
          <w:spacing w:val="1"/>
          <w:sz w:val="24"/>
        </w:rPr>
        <w:t> </w:t>
      </w:r>
      <w:r>
        <w:rPr>
          <w:sz w:val="24"/>
        </w:rPr>
        <w:t>pengendalian,</w:t>
      </w:r>
      <w:r>
        <w:rPr>
          <w:spacing w:val="1"/>
          <w:sz w:val="24"/>
        </w:rPr>
        <w:t> </w:t>
      </w:r>
      <w:r>
        <w:rPr>
          <w:sz w:val="24"/>
        </w:rPr>
        <w:t>monitoring,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institusi Pendidikan tenaga kesehatan sehingga lulusan yang berkualitas dan</w:t>
      </w:r>
      <w:r>
        <w:rPr>
          <w:spacing w:val="1"/>
          <w:sz w:val="24"/>
        </w:rPr>
        <w:t> </w:t>
      </w:r>
      <w:r>
        <w:rPr>
          <w:sz w:val="24"/>
        </w:rPr>
        <w:t>mandiri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dihasilkan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konsisten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berkesinambungan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 tuntutan kepuasan masyarakat maupun tuntutan program pelayanan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-8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9"/>
          <w:sz w:val="24"/>
        </w:rPr>
        <w:t> </w:t>
      </w:r>
      <w:r>
        <w:rPr>
          <w:sz w:val="24"/>
        </w:rPr>
        <w:t>maupun</w:t>
      </w:r>
      <w:r>
        <w:rPr>
          <w:spacing w:val="-11"/>
          <w:sz w:val="24"/>
        </w:rPr>
        <w:t> </w:t>
      </w:r>
      <w:r>
        <w:rPr>
          <w:sz w:val="24"/>
        </w:rPr>
        <w:t>swasta.</w:t>
      </w:r>
    </w:p>
    <w:p>
      <w:pPr>
        <w:pStyle w:val="ListParagraph"/>
        <w:numPr>
          <w:ilvl w:val="1"/>
          <w:numId w:val="275"/>
        </w:numPr>
        <w:tabs>
          <w:tab w:pos="1369" w:val="left" w:leader="none"/>
        </w:tabs>
        <w:spacing w:line="278" w:lineRule="exact" w:before="0" w:after="0"/>
        <w:ind w:left="1369" w:right="0" w:hanging="361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3"/>
          <w:sz w:val="24"/>
        </w:rPr>
        <w:t> </w:t>
      </w:r>
      <w:r>
        <w:rPr>
          <w:sz w:val="24"/>
        </w:rPr>
        <w:t>Pencapaian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4"/>
        <w:gridCol w:w="1853"/>
      </w:tblGrid>
      <w:tr>
        <w:trPr>
          <w:trHeight w:val="417" w:hRule="atLeast"/>
        </w:trPr>
        <w:tc>
          <w:tcPr>
            <w:tcW w:w="5394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Sasaran/Indikator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1853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1681" w:hRule="atLeast"/>
        </w:trPr>
        <w:tc>
          <w:tcPr>
            <w:tcW w:w="5394" w:type="dxa"/>
          </w:tcPr>
          <w:p>
            <w:pPr>
              <w:pStyle w:val="TableParagraph"/>
              <w:spacing w:line="357" w:lineRule="auto" w:before="3"/>
              <w:ind w:left="128" w:right="1001"/>
              <w:rPr>
                <w:sz w:val="24"/>
              </w:rPr>
            </w:pPr>
            <w:r>
              <w:rPr>
                <w:sz w:val="24"/>
              </w:rPr>
              <w:t>Tersedia dokumen pedoman tertulis tentang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perencanaan, pelaksanaan, pengendalian,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pemantauan,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penjaminan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mutu,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pelaporan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1853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693" w:hRule="atLeast"/>
        </w:trPr>
        <w:tc>
          <w:tcPr>
            <w:tcW w:w="5394" w:type="dxa"/>
          </w:tcPr>
          <w:p>
            <w:pPr>
              <w:pStyle w:val="TableParagraph"/>
              <w:spacing w:line="357" w:lineRule="auto" w:before="2"/>
              <w:ind w:left="128" w:right="1001"/>
              <w:rPr>
                <w:sz w:val="24"/>
              </w:rPr>
            </w:pPr>
            <w:r>
              <w:rPr>
                <w:sz w:val="24"/>
              </w:rPr>
              <w:t>Tersosialisasinya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pedoman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perencanaan, pelaksanaan, pengendalian,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pemantauan,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penjaminan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mutu,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pelaporan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pembelajran.</w:t>
            </w:r>
          </w:p>
        </w:tc>
        <w:tc>
          <w:tcPr>
            <w:tcW w:w="1853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1261" w:hRule="atLeast"/>
        </w:trPr>
        <w:tc>
          <w:tcPr>
            <w:tcW w:w="5394" w:type="dxa"/>
          </w:tcPr>
          <w:p>
            <w:pPr>
              <w:pStyle w:val="TableParagraph"/>
              <w:spacing w:line="369" w:lineRule="auto" w:before="2"/>
              <w:ind w:left="128" w:right="1345"/>
              <w:rPr>
                <w:sz w:val="24"/>
              </w:rPr>
            </w:pPr>
            <w:r>
              <w:rPr>
                <w:sz w:val="24"/>
              </w:rPr>
              <w:t>Terpenuhinya pelaksanaan 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ideal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suasana</w:t>
            </w:r>
          </w:p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budaya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mutu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baik.</w:t>
            </w:r>
          </w:p>
        </w:tc>
        <w:tc>
          <w:tcPr>
            <w:tcW w:w="1853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0" w:hRule="atLeast"/>
        </w:trPr>
        <w:tc>
          <w:tcPr>
            <w:tcW w:w="5394" w:type="dxa"/>
          </w:tcPr>
          <w:p>
            <w:pPr>
              <w:pStyle w:val="TableParagraph"/>
              <w:spacing w:before="2"/>
              <w:ind w:left="128"/>
              <w:rPr>
                <w:sz w:val="24"/>
              </w:rPr>
            </w:pPr>
            <w:r>
              <w:rPr>
                <w:sz w:val="24"/>
              </w:rPr>
              <w:t>Tersedianya dokumen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kurikulum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rencana</w:t>
            </w:r>
          </w:p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pembelajaran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semester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(RPS)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kuliah</w:t>
            </w:r>
          </w:p>
        </w:tc>
        <w:tc>
          <w:tcPr>
            <w:tcW w:w="1853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841" w:hRule="atLeast"/>
        </w:trPr>
        <w:tc>
          <w:tcPr>
            <w:tcW w:w="5394" w:type="dxa"/>
          </w:tcPr>
          <w:p>
            <w:pPr>
              <w:pStyle w:val="TableParagraph"/>
              <w:spacing w:before="2"/>
              <w:ind w:left="128"/>
              <w:rPr>
                <w:sz w:val="24"/>
              </w:rPr>
            </w:pPr>
            <w:r>
              <w:rPr>
                <w:sz w:val="24"/>
              </w:rPr>
              <w:t>Terselenggaranya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  <w:p>
            <w:pPr>
              <w:pStyle w:val="TableParagraph"/>
              <w:spacing w:before="136"/>
              <w:ind w:left="128"/>
              <w:rPr>
                <w:sz w:val="24"/>
              </w:rPr>
            </w:pPr>
            <w:r>
              <w:rPr>
                <w:sz w:val="24"/>
              </w:rPr>
              <w:t>berkala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1853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Terselenggara</w:t>
            </w:r>
          </w:p>
        </w:tc>
      </w:tr>
      <w:tr>
        <w:trPr>
          <w:trHeight w:val="1253" w:hRule="atLeast"/>
        </w:trPr>
        <w:tc>
          <w:tcPr>
            <w:tcW w:w="5394" w:type="dxa"/>
          </w:tcPr>
          <w:p>
            <w:pPr>
              <w:pStyle w:val="TableParagraph"/>
              <w:spacing w:line="362" w:lineRule="auto" w:before="3"/>
              <w:ind w:left="128" w:right="576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 periodic sebagai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data dan</w:t>
            </w:r>
          </w:p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informasi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pengambilan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"/>
                <w:sz w:val="24"/>
              </w:rPr>
              <w:t>keputusan</w:t>
            </w:r>
          </w:p>
        </w:tc>
        <w:tc>
          <w:tcPr>
            <w:tcW w:w="1853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91584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0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4"/>
        <w:gridCol w:w="1853"/>
      </w:tblGrid>
      <w:tr>
        <w:trPr>
          <w:trHeight w:val="849" w:hRule="atLeast"/>
        </w:trPr>
        <w:tc>
          <w:tcPr>
            <w:tcW w:w="5394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perbaikan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mutu</w:t>
            </w:r>
          </w:p>
          <w:p>
            <w:pPr>
              <w:pStyle w:val="TableParagraph"/>
              <w:spacing w:before="140"/>
              <w:ind w:left="128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  <w:tc>
          <w:tcPr>
            <w:tcW w:w="18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275"/>
        </w:numPr>
        <w:tabs>
          <w:tab w:pos="1369" w:val="left" w:leader="none"/>
        </w:tabs>
        <w:spacing w:line="240" w:lineRule="auto" w:before="100" w:after="0"/>
        <w:ind w:left="1369" w:right="0" w:hanging="361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4" w:after="0"/>
        <w:ind w:left="1865" w:right="0" w:hanging="360"/>
        <w:jc w:val="left"/>
        <w:rPr>
          <w:sz w:val="24"/>
        </w:rPr>
      </w:pPr>
      <w:r>
        <w:rPr>
          <w:sz w:val="24"/>
        </w:rPr>
        <w:t>Panduan</w:t>
      </w:r>
      <w:r>
        <w:rPr>
          <w:spacing w:val="-10"/>
          <w:sz w:val="24"/>
        </w:rPr>
        <w:t> </w:t>
      </w:r>
      <w:r>
        <w:rPr>
          <w:sz w:val="24"/>
        </w:rPr>
        <w:t>akademik</w:t>
      </w:r>
      <w:r>
        <w:rPr>
          <w:spacing w:val="5"/>
          <w:sz w:val="24"/>
        </w:rPr>
        <w:t> </w:t>
      </w:r>
      <w:r>
        <w:rPr>
          <w:sz w:val="24"/>
        </w:rPr>
        <w:t>Prodi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340" w:lineRule="auto" w:before="142" w:after="0"/>
        <w:ind w:left="1865" w:right="1634" w:hanging="360"/>
        <w:jc w:val="left"/>
        <w:rPr>
          <w:sz w:val="24"/>
        </w:rPr>
      </w:pPr>
      <w:r>
        <w:rPr>
          <w:sz w:val="24"/>
        </w:rPr>
        <w:t>Bukti pelibatan pemangku kepentingan dalam penyusunan</w:t>
      </w:r>
      <w:r>
        <w:rPr>
          <w:spacing w:val="-58"/>
          <w:sz w:val="24"/>
        </w:rPr>
        <w:t> </w:t>
      </w:r>
      <w:r>
        <w:rPr>
          <w:sz w:val="24"/>
        </w:rPr>
        <w:t>renstra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9" w:after="0"/>
        <w:ind w:left="1865" w:right="0" w:hanging="360"/>
        <w:jc w:val="left"/>
        <w:rPr>
          <w:sz w:val="24"/>
        </w:rPr>
      </w:pPr>
      <w:r>
        <w:rPr>
          <w:sz w:val="24"/>
        </w:rPr>
        <w:t>Bukti</w:t>
      </w:r>
      <w:r>
        <w:rPr>
          <w:spacing w:val="-9"/>
          <w:sz w:val="24"/>
        </w:rPr>
        <w:t> </w:t>
      </w:r>
      <w:r>
        <w:rPr>
          <w:sz w:val="24"/>
        </w:rPr>
        <w:t>sosialisasi</w:t>
      </w:r>
      <w:r>
        <w:rPr>
          <w:spacing w:val="-7"/>
          <w:sz w:val="24"/>
        </w:rPr>
        <w:t> </w:t>
      </w:r>
      <w:r>
        <w:rPr>
          <w:sz w:val="24"/>
        </w:rPr>
        <w:t>Renstra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pacing w:val="-1"/>
          <w:sz w:val="24"/>
        </w:rPr>
        <w:t>SOP Penyusunan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Kompetensi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lulusan</w:t>
      </w:r>
      <w:r>
        <w:rPr>
          <w:spacing w:val="9"/>
          <w:sz w:val="24"/>
        </w:rPr>
        <w:t> </w:t>
      </w:r>
      <w:r>
        <w:rPr>
          <w:sz w:val="24"/>
        </w:rPr>
        <w:t>(Standar</w:t>
      </w:r>
      <w:r>
        <w:rPr>
          <w:spacing w:val="-8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SOP</w:t>
      </w:r>
      <w:r>
        <w:rPr>
          <w:spacing w:val="-2"/>
          <w:sz w:val="24"/>
        </w:rPr>
        <w:t> </w:t>
      </w:r>
      <w:r>
        <w:rPr>
          <w:sz w:val="24"/>
        </w:rPr>
        <w:t>penyusunan</w:t>
      </w:r>
      <w:r>
        <w:rPr>
          <w:spacing w:val="-13"/>
          <w:sz w:val="24"/>
        </w:rPr>
        <w:t> </w:t>
      </w:r>
      <w:r>
        <w:rPr>
          <w:sz w:val="24"/>
        </w:rPr>
        <w:t>kurikulum</w:t>
      </w:r>
      <w:r>
        <w:rPr>
          <w:spacing w:val="2"/>
          <w:sz w:val="24"/>
        </w:rPr>
        <w:t> </w:t>
      </w:r>
      <w:r>
        <w:rPr>
          <w:sz w:val="24"/>
        </w:rPr>
        <w:t>(standar</w:t>
      </w:r>
      <w:r>
        <w:rPr>
          <w:spacing w:val="-8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4" w:after="0"/>
        <w:ind w:left="1865" w:right="0" w:hanging="360"/>
        <w:jc w:val="left"/>
        <w:rPr>
          <w:sz w:val="24"/>
        </w:rPr>
      </w:pPr>
      <w:r>
        <w:rPr>
          <w:sz w:val="24"/>
        </w:rPr>
        <w:t>SOP</w:t>
      </w:r>
      <w:r>
        <w:rPr>
          <w:spacing w:val="-1"/>
          <w:sz w:val="24"/>
        </w:rPr>
        <w:t> </w:t>
      </w:r>
      <w:r>
        <w:rPr>
          <w:sz w:val="24"/>
        </w:rPr>
        <w:t>penyusunan</w:t>
      </w:r>
      <w:r>
        <w:rPr>
          <w:spacing w:val="-8"/>
          <w:sz w:val="24"/>
        </w:rPr>
        <w:t> </w:t>
      </w:r>
      <w:r>
        <w:rPr>
          <w:sz w:val="24"/>
        </w:rPr>
        <w:t>RPS</w:t>
      </w:r>
      <w:r>
        <w:rPr>
          <w:spacing w:val="-13"/>
          <w:sz w:val="24"/>
        </w:rPr>
        <w:t> </w:t>
      </w:r>
      <w:r>
        <w:rPr>
          <w:sz w:val="24"/>
        </w:rPr>
        <w:t>(Standar</w:t>
      </w:r>
      <w:r>
        <w:rPr>
          <w:spacing w:val="-3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SOP</w:t>
      </w:r>
      <w:r>
        <w:rPr>
          <w:spacing w:val="-7"/>
          <w:sz w:val="24"/>
        </w:rPr>
        <w:t> </w:t>
      </w:r>
      <w:r>
        <w:rPr>
          <w:sz w:val="24"/>
        </w:rPr>
        <w:t>penyusunan</w:t>
      </w:r>
      <w:r>
        <w:rPr>
          <w:spacing w:val="-13"/>
          <w:sz w:val="24"/>
        </w:rPr>
        <w:t> </w:t>
      </w:r>
      <w:r>
        <w:rPr>
          <w:sz w:val="24"/>
        </w:rPr>
        <w:t>usulan</w:t>
      </w:r>
      <w:r>
        <w:rPr>
          <w:spacing w:val="-12"/>
          <w:sz w:val="24"/>
        </w:rPr>
        <w:t> </w:t>
      </w:r>
      <w:r>
        <w:rPr>
          <w:sz w:val="24"/>
        </w:rPr>
        <w:t>mata</w:t>
      </w:r>
      <w:r>
        <w:rPr>
          <w:spacing w:val="3"/>
          <w:sz w:val="24"/>
        </w:rPr>
        <w:t> </w:t>
      </w:r>
      <w:r>
        <w:rPr>
          <w:sz w:val="24"/>
        </w:rPr>
        <w:t>kuliah</w:t>
      </w:r>
      <w:r>
        <w:rPr>
          <w:spacing w:val="-1"/>
          <w:sz w:val="24"/>
        </w:rPr>
        <w:t> </w:t>
      </w:r>
      <w:r>
        <w:rPr>
          <w:sz w:val="24"/>
        </w:rPr>
        <w:t>semester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pacing w:val="-1"/>
          <w:sz w:val="24"/>
        </w:rPr>
        <w:t>SOP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Penyusunan</w:t>
      </w:r>
      <w:r>
        <w:rPr>
          <w:spacing w:val="-14"/>
          <w:sz w:val="24"/>
        </w:rPr>
        <w:t> </w:t>
      </w:r>
      <w:r>
        <w:rPr>
          <w:sz w:val="24"/>
        </w:rPr>
        <w:t>jadwal</w:t>
      </w:r>
      <w:r>
        <w:rPr>
          <w:spacing w:val="1"/>
          <w:sz w:val="24"/>
        </w:rPr>
        <w:t> </w:t>
      </w:r>
      <w:r>
        <w:rPr>
          <w:sz w:val="24"/>
        </w:rPr>
        <w:t>perkuliahan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SOP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-9"/>
          <w:sz w:val="24"/>
        </w:rPr>
        <w:t> </w:t>
      </w:r>
      <w:r>
        <w:rPr>
          <w:sz w:val="24"/>
        </w:rPr>
        <w:t>modul</w:t>
      </w:r>
      <w:r>
        <w:rPr>
          <w:spacing w:val="-11"/>
          <w:sz w:val="24"/>
        </w:rPr>
        <w:t> </w:t>
      </w:r>
      <w:r>
        <w:rPr>
          <w:sz w:val="24"/>
        </w:rPr>
        <w:t>perkuliahan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SOP</w:t>
      </w:r>
      <w:r>
        <w:rPr>
          <w:spacing w:val="-2"/>
          <w:sz w:val="24"/>
        </w:rPr>
        <w:t> </w:t>
      </w:r>
      <w:r>
        <w:rPr>
          <w:sz w:val="24"/>
        </w:rPr>
        <w:t>penyusunan</w:t>
      </w:r>
      <w:r>
        <w:rPr>
          <w:spacing w:val="-13"/>
          <w:sz w:val="24"/>
        </w:rPr>
        <w:t> </w:t>
      </w:r>
      <w:r>
        <w:rPr>
          <w:sz w:val="24"/>
        </w:rPr>
        <w:t>modul</w:t>
      </w:r>
      <w:r>
        <w:rPr>
          <w:spacing w:val="-15"/>
          <w:sz w:val="24"/>
        </w:rPr>
        <w:t> </w:t>
      </w:r>
      <w:r>
        <w:rPr>
          <w:sz w:val="24"/>
        </w:rPr>
        <w:t>praktikum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2" w:after="0"/>
        <w:ind w:left="1865" w:right="0" w:hanging="360"/>
        <w:jc w:val="left"/>
        <w:rPr>
          <w:sz w:val="24"/>
        </w:rPr>
      </w:pPr>
      <w:r>
        <w:rPr>
          <w:sz w:val="24"/>
        </w:rPr>
        <w:t>SOP Monitoring</w:t>
      </w:r>
      <w:r>
        <w:rPr>
          <w:spacing w:val="-13"/>
          <w:sz w:val="24"/>
        </w:rPr>
        <w:t> </w:t>
      </w:r>
      <w:r>
        <w:rPr>
          <w:sz w:val="24"/>
        </w:rPr>
        <w:t>pembelajaran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SOP</w:t>
      </w:r>
      <w:r>
        <w:rPr>
          <w:spacing w:val="-3"/>
          <w:sz w:val="24"/>
        </w:rPr>
        <w:t> </w:t>
      </w:r>
      <w:r>
        <w:rPr>
          <w:sz w:val="24"/>
        </w:rPr>
        <w:t>Evaluasi</w:t>
      </w:r>
      <w:r>
        <w:rPr>
          <w:spacing w:val="-4"/>
          <w:sz w:val="24"/>
        </w:rPr>
        <w:t> </w:t>
      </w:r>
      <w:r>
        <w:rPr>
          <w:sz w:val="24"/>
        </w:rPr>
        <w:t>pembelajaran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8" w:after="0"/>
        <w:ind w:left="1865" w:right="0" w:hanging="360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13"/>
          <w:sz w:val="24"/>
        </w:rPr>
        <w:t> </w:t>
      </w:r>
      <w:r>
        <w:rPr>
          <w:sz w:val="24"/>
        </w:rPr>
        <w:t>rencana</w:t>
      </w:r>
      <w:r>
        <w:rPr>
          <w:spacing w:val="-6"/>
          <w:sz w:val="24"/>
        </w:rPr>
        <w:t> </w:t>
      </w:r>
      <w:r>
        <w:rPr>
          <w:sz w:val="24"/>
        </w:rPr>
        <w:t>pembelajaran</w:t>
      </w:r>
      <w:r>
        <w:rPr>
          <w:spacing w:val="-5"/>
          <w:sz w:val="24"/>
        </w:rPr>
        <w:t> </w:t>
      </w:r>
      <w:r>
        <w:rPr>
          <w:sz w:val="24"/>
        </w:rPr>
        <w:t>semester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9" w:after="0"/>
        <w:ind w:left="1865" w:right="0" w:hanging="360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15"/>
          <w:sz w:val="24"/>
        </w:rPr>
        <w:t> </w:t>
      </w:r>
      <w:r>
        <w:rPr>
          <w:sz w:val="24"/>
        </w:rPr>
        <w:t>dokumen</w:t>
      </w:r>
      <w:r>
        <w:rPr>
          <w:spacing w:val="-9"/>
          <w:sz w:val="24"/>
        </w:rPr>
        <w:t> </w:t>
      </w:r>
      <w:r>
        <w:rPr>
          <w:sz w:val="24"/>
        </w:rPr>
        <w:t>kurikulum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1" w:after="0"/>
        <w:ind w:left="1865" w:right="0" w:hanging="360"/>
        <w:jc w:val="left"/>
        <w:rPr>
          <w:sz w:val="24"/>
        </w:rPr>
      </w:pPr>
      <w:r>
        <w:rPr>
          <w:spacing w:val="-2"/>
          <w:sz w:val="24"/>
        </w:rPr>
        <w:t>Format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usulan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mata</w:t>
      </w:r>
      <w:r>
        <w:rPr>
          <w:spacing w:val="19"/>
          <w:sz w:val="24"/>
        </w:rPr>
        <w:t> </w:t>
      </w:r>
      <w:r>
        <w:rPr>
          <w:spacing w:val="-1"/>
          <w:sz w:val="24"/>
        </w:rPr>
        <w:t>kuliah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semester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54" w:after="0"/>
        <w:ind w:left="1865" w:right="0" w:hanging="360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15"/>
          <w:sz w:val="24"/>
        </w:rPr>
        <w:t> </w:t>
      </w:r>
      <w:r>
        <w:rPr>
          <w:sz w:val="24"/>
        </w:rPr>
        <w:t>modul</w:t>
      </w:r>
      <w:r>
        <w:rPr>
          <w:spacing w:val="-12"/>
          <w:sz w:val="24"/>
        </w:rPr>
        <w:t> </w:t>
      </w:r>
      <w:r>
        <w:rPr>
          <w:sz w:val="24"/>
        </w:rPr>
        <w:t>kuliah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43" w:after="0"/>
        <w:ind w:left="1865" w:right="0" w:hanging="360"/>
        <w:jc w:val="left"/>
        <w:rPr>
          <w:sz w:val="24"/>
        </w:rPr>
      </w:pPr>
      <w:r>
        <w:rPr>
          <w:spacing w:val="-1"/>
          <w:sz w:val="24"/>
        </w:rPr>
        <w:t>Format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modul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praktikum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34" w:after="0"/>
        <w:ind w:left="1865" w:right="0" w:hanging="360"/>
        <w:jc w:val="left"/>
        <w:rPr>
          <w:sz w:val="24"/>
        </w:rPr>
      </w:pPr>
      <w:r>
        <w:rPr>
          <w:sz w:val="24"/>
        </w:rPr>
        <w:t>Format</w:t>
      </w:r>
      <w:r>
        <w:rPr>
          <w:spacing w:val="-8"/>
          <w:sz w:val="24"/>
        </w:rPr>
        <w:t> </w:t>
      </w:r>
      <w:r>
        <w:rPr>
          <w:sz w:val="24"/>
        </w:rPr>
        <w:t>pelaporan</w:t>
      </w:r>
      <w:r>
        <w:rPr>
          <w:spacing w:val="2"/>
          <w:sz w:val="24"/>
        </w:rPr>
        <w:t> </w:t>
      </w:r>
      <w:r>
        <w:rPr>
          <w:sz w:val="24"/>
        </w:rPr>
        <w:t>proses</w:t>
      </w:r>
      <w:r>
        <w:rPr>
          <w:spacing w:val="-2"/>
          <w:sz w:val="24"/>
        </w:rPr>
        <w:t> </w:t>
      </w:r>
      <w:r>
        <w:rPr>
          <w:sz w:val="24"/>
        </w:rPr>
        <w:t>pembelajaran.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55" w:lineRule="auto" w:before="233" w:after="0"/>
        <w:ind w:left="1008" w:right="572" w:hanging="360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Pembiayaan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Pembelajaran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salah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pembiayaan</w:t>
      </w:r>
      <w:r>
        <w:rPr>
          <w:spacing w:val="1"/>
          <w:sz w:val="24"/>
        </w:rPr>
        <w:t> </w:t>
      </w:r>
      <w:r>
        <w:rPr>
          <w:sz w:val="24"/>
        </w:rPr>
        <w:t>pembelajaran ini berkaitan dengan biaya investasi. Investasi dalam bidang</w:t>
      </w:r>
      <w:r>
        <w:rPr>
          <w:spacing w:val="1"/>
          <w:sz w:val="24"/>
        </w:rPr>
        <w:t> </w:t>
      </w:r>
      <w:r>
        <w:rPr>
          <w:sz w:val="24"/>
        </w:rPr>
        <w:t>Pendidikan memiliki banyak fungsi selain fungsi teknis-ekonomis yaitu fugsi</w:t>
      </w:r>
      <w:r>
        <w:rPr>
          <w:spacing w:val="1"/>
          <w:sz w:val="24"/>
        </w:rPr>
        <w:t> </w:t>
      </w:r>
      <w:r>
        <w:rPr>
          <w:sz w:val="24"/>
        </w:rPr>
        <w:t>social-kemanusiaan, fungsi politis, fungsi budaya, dan fungsi kependidikan,</w:t>
      </w:r>
      <w:r>
        <w:rPr>
          <w:spacing w:val="1"/>
          <w:sz w:val="24"/>
        </w:rPr>
        <w:t> </w:t>
      </w:r>
      <w:r>
        <w:rPr>
          <w:sz w:val="24"/>
        </w:rPr>
        <w:t>sehubungan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itu</w:t>
      </w:r>
      <w:r>
        <w:rPr>
          <w:spacing w:val="-5"/>
          <w:sz w:val="24"/>
        </w:rPr>
        <w:t> </w:t>
      </w:r>
      <w:r>
        <w:rPr>
          <w:sz w:val="24"/>
        </w:rPr>
        <w:t>maka ditetapkan</w:t>
      </w:r>
      <w:r>
        <w:rPr>
          <w:spacing w:val="-2"/>
          <w:sz w:val="24"/>
        </w:rPr>
        <w:t> </w:t>
      </w:r>
      <w:r>
        <w:rPr>
          <w:sz w:val="24"/>
        </w:rPr>
        <w:t>standar</w:t>
      </w:r>
      <w:r>
        <w:rPr>
          <w:spacing w:val="2"/>
          <w:sz w:val="24"/>
        </w:rPr>
        <w:t> </w:t>
      </w:r>
      <w:r>
        <w:rPr>
          <w:sz w:val="24"/>
        </w:rPr>
        <w:t>pembiayaan</w:t>
      </w:r>
      <w:r>
        <w:rPr>
          <w:spacing w:val="-8"/>
          <w:sz w:val="24"/>
        </w:rPr>
        <w:t> </w:t>
      </w:r>
      <w:r>
        <w:rPr>
          <w:sz w:val="24"/>
        </w:rPr>
        <w:t>pembelajaran.</w:t>
      </w:r>
    </w:p>
    <w:p>
      <w:pPr>
        <w:spacing w:after="0" w:line="355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9209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0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75"/>
        </w:numPr>
        <w:tabs>
          <w:tab w:pos="1369" w:val="left" w:leader="none"/>
        </w:tabs>
        <w:spacing w:line="240" w:lineRule="auto" w:before="100" w:after="0"/>
        <w:ind w:left="1369" w:right="0" w:hanging="361"/>
        <w:jc w:val="left"/>
        <w:rPr>
          <w:sz w:val="24"/>
        </w:rPr>
      </w:pPr>
      <w:r>
        <w:rPr>
          <w:sz w:val="24"/>
        </w:rPr>
        <w:t>Indikator</w:t>
      </w:r>
      <w:r>
        <w:rPr>
          <w:spacing w:val="3"/>
          <w:sz w:val="24"/>
        </w:rPr>
        <w:t> </w:t>
      </w:r>
      <w:r>
        <w:rPr>
          <w:sz w:val="24"/>
        </w:rPr>
        <w:t>Pencapaian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430"/>
      </w:tblGrid>
      <w:tr>
        <w:trPr>
          <w:trHeight w:val="416" w:hRule="atLeast"/>
        </w:trPr>
        <w:tc>
          <w:tcPr>
            <w:tcW w:w="3589" w:type="dxa"/>
          </w:tcPr>
          <w:p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3430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1681" w:hRule="atLeast"/>
        </w:trPr>
        <w:tc>
          <w:tcPr>
            <w:tcW w:w="3589" w:type="dxa"/>
          </w:tcPr>
          <w:p>
            <w:pPr>
              <w:pStyle w:val="TableParagraph"/>
              <w:spacing w:line="357" w:lineRule="auto" w:before="3"/>
              <w:ind w:left="140" w:right="443"/>
              <w:rPr>
                <w:sz w:val="24"/>
              </w:rPr>
            </w:pPr>
            <w:r>
              <w:rPr>
                <w:sz w:val="24"/>
              </w:rPr>
              <w:t>Tersedianya pedoman tertulis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 biaya pengadan sarana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prasarana, pengembangan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dosen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kependidikan</w:t>
            </w:r>
          </w:p>
        </w:tc>
        <w:tc>
          <w:tcPr>
            <w:tcW w:w="3430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1697" w:hRule="atLeast"/>
        </w:trPr>
        <w:tc>
          <w:tcPr>
            <w:tcW w:w="3589" w:type="dxa"/>
          </w:tcPr>
          <w:p>
            <w:pPr>
              <w:pStyle w:val="TableParagraph"/>
              <w:spacing w:line="357" w:lineRule="auto" w:before="2"/>
              <w:ind w:left="140" w:right="266"/>
              <w:rPr>
                <w:sz w:val="24"/>
              </w:rPr>
            </w:pPr>
            <w:r>
              <w:rPr>
                <w:sz w:val="24"/>
              </w:rPr>
              <w:t>Tersosialisanya tentang biaya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pengadaan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prasrana,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kependidikan</w:t>
            </w:r>
          </w:p>
        </w:tc>
        <w:tc>
          <w:tcPr>
            <w:tcW w:w="3430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1261" w:hRule="atLeast"/>
        </w:trPr>
        <w:tc>
          <w:tcPr>
            <w:tcW w:w="3589" w:type="dxa"/>
          </w:tcPr>
          <w:p>
            <w:pPr>
              <w:pStyle w:val="TableParagraph"/>
              <w:spacing w:line="364" w:lineRule="auto" w:before="2"/>
              <w:ind w:left="140" w:right="424"/>
              <w:rPr>
                <w:sz w:val="24"/>
              </w:rPr>
            </w:pPr>
            <w:r>
              <w:rPr>
                <w:spacing w:val="-1"/>
                <w:sz w:val="24"/>
              </w:rPr>
              <w:t>Terpenuhinya kecukupan </w:t>
            </w:r>
            <w:r>
              <w:rPr>
                <w:sz w:val="24"/>
              </w:rPr>
              <w:t>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pengadaan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6"/>
              <w:ind w:left="140"/>
              <w:rPr>
                <w:sz w:val="24"/>
              </w:rPr>
            </w:pPr>
            <w:r>
              <w:rPr>
                <w:sz w:val="24"/>
              </w:rPr>
              <w:t>prasarana</w:t>
            </w:r>
          </w:p>
        </w:tc>
        <w:tc>
          <w:tcPr>
            <w:tcW w:w="3430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41" w:hRule="atLeast"/>
        </w:trPr>
        <w:tc>
          <w:tcPr>
            <w:tcW w:w="3589" w:type="dxa"/>
          </w:tcPr>
          <w:p>
            <w:pPr>
              <w:pStyle w:val="TableParagraph"/>
              <w:spacing w:line="355" w:lineRule="auto" w:before="2"/>
              <w:ind w:left="140" w:right="424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kecukupan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dosen</w:t>
            </w:r>
          </w:p>
        </w:tc>
        <w:tc>
          <w:tcPr>
            <w:tcW w:w="3430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261" w:hRule="atLeast"/>
        </w:trPr>
        <w:tc>
          <w:tcPr>
            <w:tcW w:w="3589" w:type="dxa"/>
          </w:tcPr>
          <w:p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Terpenuhinya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kecukupan biaya</w:t>
            </w:r>
          </w:p>
          <w:p>
            <w:pPr>
              <w:pStyle w:val="TableParagraph"/>
              <w:spacing w:line="440" w:lineRule="exact" w:before="24"/>
              <w:ind w:left="140" w:right="1287"/>
              <w:rPr>
                <w:sz w:val="24"/>
              </w:rPr>
            </w:pPr>
            <w:r>
              <w:rPr>
                <w:spacing w:val="-1"/>
                <w:sz w:val="24"/>
              </w:rPr>
              <w:t>pengembangan </w:t>
            </w:r>
            <w:r>
              <w:rPr>
                <w:sz w:val="24"/>
              </w:rPr>
              <w:t>tenaga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kependidikan</w:t>
            </w:r>
          </w:p>
        </w:tc>
        <w:tc>
          <w:tcPr>
            <w:tcW w:w="3430" w:type="dxa"/>
          </w:tcPr>
          <w:p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253" w:hRule="atLeast"/>
        </w:trPr>
        <w:tc>
          <w:tcPr>
            <w:tcW w:w="3589" w:type="dxa"/>
          </w:tcPr>
          <w:p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Terlaksananya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monitoring</w:t>
            </w:r>
          </w:p>
          <w:p>
            <w:pPr>
              <w:pStyle w:val="TableParagraph"/>
              <w:spacing w:line="440" w:lineRule="exact" w:before="24"/>
              <w:ind w:left="140" w:right="1436"/>
              <w:rPr>
                <w:sz w:val="24"/>
              </w:rPr>
            </w:pPr>
            <w:r>
              <w:rPr>
                <w:spacing w:val="-1"/>
                <w:sz w:val="24"/>
              </w:rPr>
              <w:t>pendanaan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  <w:tc>
          <w:tcPr>
            <w:tcW w:w="3430" w:type="dxa"/>
          </w:tcPr>
          <w:p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275"/>
        </w:numPr>
        <w:tabs>
          <w:tab w:pos="1369" w:val="left" w:leader="none"/>
        </w:tabs>
        <w:spacing w:line="240" w:lineRule="auto" w:before="0" w:after="0"/>
        <w:ind w:left="1369" w:right="0" w:hanging="361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2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2"/>
          <w:numId w:val="275"/>
        </w:numPr>
        <w:tabs>
          <w:tab w:pos="1728" w:val="left" w:leader="none"/>
          <w:tab w:pos="1729" w:val="left" w:leader="none"/>
        </w:tabs>
        <w:spacing w:line="338" w:lineRule="auto" w:before="137" w:after="0"/>
        <w:ind w:left="1728" w:right="747" w:hanging="360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1"/>
          <w:sz w:val="24"/>
        </w:rPr>
        <w:t> </w:t>
      </w:r>
      <w:r>
        <w:rPr>
          <w:sz w:val="24"/>
        </w:rPr>
        <w:t>standar, standar</w:t>
      </w:r>
      <w:r>
        <w:rPr>
          <w:spacing w:val="1"/>
          <w:sz w:val="24"/>
        </w:rPr>
        <w:t> </w:t>
      </w:r>
      <w:r>
        <w:rPr>
          <w:sz w:val="24"/>
        </w:rPr>
        <w:t>prasarana, standar</w:t>
      </w:r>
      <w:r>
        <w:rPr>
          <w:spacing w:val="1"/>
          <w:sz w:val="24"/>
        </w:rPr>
        <w:t> </w:t>
      </w:r>
      <w:r>
        <w:rPr>
          <w:sz w:val="24"/>
        </w:rPr>
        <w:t>bangunan, danstandar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kesehatan,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keselamatan,</w:t>
      </w:r>
      <w:r>
        <w:rPr>
          <w:spacing w:val="18"/>
          <w:sz w:val="24"/>
        </w:rPr>
        <w:t> </w:t>
      </w:r>
      <w:r>
        <w:rPr>
          <w:sz w:val="24"/>
        </w:rPr>
        <w:t>kenyamanan,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keamanan.</w:t>
      </w:r>
    </w:p>
    <w:p>
      <w:pPr>
        <w:pStyle w:val="ListParagraph"/>
        <w:numPr>
          <w:ilvl w:val="2"/>
          <w:numId w:val="275"/>
        </w:numPr>
        <w:tabs>
          <w:tab w:pos="1728" w:val="left" w:leader="none"/>
          <w:tab w:pos="1729" w:val="left" w:leader="none"/>
        </w:tabs>
        <w:spacing w:line="240" w:lineRule="auto" w:before="29" w:after="0"/>
        <w:ind w:left="1729" w:right="0" w:hanging="361"/>
        <w:jc w:val="left"/>
        <w:rPr>
          <w:sz w:val="24"/>
        </w:rPr>
      </w:pPr>
      <w:r>
        <w:rPr>
          <w:sz w:val="24"/>
        </w:rPr>
        <w:t>Rencana</w:t>
      </w:r>
      <w:r>
        <w:rPr>
          <w:spacing w:val="-6"/>
          <w:sz w:val="24"/>
        </w:rPr>
        <w:t> </w:t>
      </w:r>
      <w:r>
        <w:rPr>
          <w:sz w:val="24"/>
        </w:rPr>
        <w:t>kerja</w:t>
      </w:r>
      <w:r>
        <w:rPr>
          <w:spacing w:val="-9"/>
          <w:sz w:val="24"/>
        </w:rPr>
        <w:t> </w:t>
      </w:r>
      <w:r>
        <w:rPr>
          <w:sz w:val="24"/>
        </w:rPr>
        <w:t>tahunan.</w:t>
      </w:r>
    </w:p>
    <w:p>
      <w:pPr>
        <w:pStyle w:val="ListParagraph"/>
        <w:numPr>
          <w:ilvl w:val="2"/>
          <w:numId w:val="275"/>
        </w:numPr>
        <w:tabs>
          <w:tab w:pos="1728" w:val="left" w:leader="none"/>
          <w:tab w:pos="1729" w:val="left" w:leader="none"/>
        </w:tabs>
        <w:spacing w:line="338" w:lineRule="auto" w:before="138" w:after="0"/>
        <w:ind w:left="1728" w:right="1374" w:hanging="360"/>
        <w:jc w:val="left"/>
        <w:rPr>
          <w:sz w:val="24"/>
        </w:rPr>
      </w:pPr>
      <w:r>
        <w:rPr>
          <w:sz w:val="24"/>
        </w:rPr>
        <w:t>Hasil pengawasan dan evaluasi terhadapa ketercapaian standar</w:t>
      </w:r>
      <w:r>
        <w:rPr>
          <w:spacing w:val="-57"/>
          <w:sz w:val="24"/>
        </w:rPr>
        <w:t> </w:t>
      </w:r>
      <w:r>
        <w:rPr>
          <w:sz w:val="24"/>
        </w:rPr>
        <w:t>pembiayaan</w:t>
      </w:r>
      <w:r>
        <w:rPr>
          <w:spacing w:val="-7"/>
          <w:sz w:val="24"/>
        </w:rPr>
        <w:t> </w:t>
      </w:r>
      <w:r>
        <w:rPr>
          <w:sz w:val="24"/>
        </w:rPr>
        <w:t>perguruan</w:t>
      </w:r>
      <w:r>
        <w:rPr>
          <w:spacing w:val="-7"/>
          <w:sz w:val="24"/>
        </w:rPr>
        <w:t> </w:t>
      </w:r>
      <w:r>
        <w:rPr>
          <w:sz w:val="24"/>
        </w:rPr>
        <w:t>tinggi.</w:t>
      </w:r>
    </w:p>
    <w:p>
      <w:pPr>
        <w:spacing w:after="0" w:line="338" w:lineRule="auto"/>
        <w:jc w:val="lef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9260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75"/>
        </w:numPr>
        <w:tabs>
          <w:tab w:pos="1009" w:val="left" w:leader="none"/>
        </w:tabs>
        <w:spacing w:line="352" w:lineRule="auto" w:before="100" w:after="0"/>
        <w:ind w:left="1008" w:right="584" w:hanging="360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Penelitian</w:t>
      </w:r>
      <w:r>
        <w:rPr>
          <w:sz w:val="24"/>
        </w:rPr>
        <w:t>, Hal ini diperlukan untuk memandu, mengelola</w:t>
      </w:r>
      <w:r>
        <w:rPr>
          <w:spacing w:val="1"/>
          <w:sz w:val="24"/>
        </w:rPr>
        <w:t> </w:t>
      </w:r>
      <w:r>
        <w:rPr>
          <w:sz w:val="24"/>
        </w:rPr>
        <w:t>dan memfasilitasi para peneliti untuk menghasilkan penelitian sesuai standar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telah</w:t>
      </w:r>
      <w:r>
        <w:rPr>
          <w:spacing w:val="8"/>
          <w:sz w:val="24"/>
        </w:rPr>
        <w:t> </w:t>
      </w:r>
      <w:r>
        <w:rPr>
          <w:sz w:val="24"/>
        </w:rPr>
        <w:t>ditetapkan.</w:t>
      </w:r>
    </w:p>
    <w:p>
      <w:pPr>
        <w:pStyle w:val="ListParagraph"/>
        <w:numPr>
          <w:ilvl w:val="1"/>
          <w:numId w:val="275"/>
        </w:numPr>
        <w:tabs>
          <w:tab w:pos="1369" w:val="left" w:leader="none"/>
        </w:tabs>
        <w:spacing w:line="240" w:lineRule="auto" w:before="27" w:after="0"/>
        <w:ind w:left="1369" w:right="0" w:hanging="361"/>
        <w:jc w:val="both"/>
        <w:rPr>
          <w:sz w:val="24"/>
        </w:rPr>
      </w:pPr>
      <w:r>
        <w:rPr>
          <w:sz w:val="24"/>
        </w:rPr>
        <w:t>Indikator</w:t>
      </w:r>
      <w:r>
        <w:rPr>
          <w:spacing w:val="3"/>
          <w:sz w:val="24"/>
        </w:rPr>
        <w:t> </w:t>
      </w:r>
      <w:r>
        <w:rPr>
          <w:sz w:val="24"/>
        </w:rPr>
        <w:t>Pencapaian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0"/>
        <w:gridCol w:w="2213"/>
      </w:tblGrid>
      <w:tr>
        <w:trPr>
          <w:trHeight w:val="421" w:hRule="atLeast"/>
        </w:trPr>
        <w:tc>
          <w:tcPr>
            <w:tcW w:w="5110" w:type="dxa"/>
          </w:tcPr>
          <w:p>
            <w:pPr>
              <w:pStyle w:val="TableParagraph"/>
              <w:spacing w:line="262" w:lineRule="exact"/>
              <w:ind w:left="144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2213" w:type="dxa"/>
          </w:tcPr>
          <w:p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825" w:hRule="atLeast"/>
        </w:trPr>
        <w:tc>
          <w:tcPr>
            <w:tcW w:w="511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  <w:p>
            <w:pPr>
              <w:pStyle w:val="TableParagraph"/>
              <w:spacing w:before="132"/>
              <w:ind w:left="144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lulusan</w:t>
            </w:r>
          </w:p>
        </w:tc>
        <w:tc>
          <w:tcPr>
            <w:tcW w:w="2213" w:type="dxa"/>
          </w:tcPr>
          <w:p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697" w:hRule="atLeast"/>
        </w:trPr>
        <w:tc>
          <w:tcPr>
            <w:tcW w:w="5110" w:type="dxa"/>
          </w:tcPr>
          <w:p>
            <w:pPr>
              <w:pStyle w:val="TableParagraph"/>
              <w:spacing w:line="362" w:lineRule="auto"/>
              <w:ind w:left="144" w:right="851"/>
              <w:rPr>
                <w:sz w:val="24"/>
              </w:rPr>
            </w:pPr>
            <w:r>
              <w:rPr>
                <w:sz w:val="24"/>
              </w:rPr>
              <w:t>Terlaksananya kegiatan penelitian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kaidah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ilmiah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sistematis sesuai otonomi keilmuan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budaya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akademik.</w:t>
            </w:r>
          </w:p>
        </w:tc>
        <w:tc>
          <w:tcPr>
            <w:tcW w:w="2213" w:type="dxa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2101" w:hRule="atLeast"/>
        </w:trPr>
        <w:tc>
          <w:tcPr>
            <w:tcW w:w="5110" w:type="dxa"/>
          </w:tcPr>
          <w:p>
            <w:pPr>
              <w:pStyle w:val="TableParagraph"/>
              <w:spacing w:line="360" w:lineRule="auto"/>
              <w:ind w:left="144" w:right="498"/>
              <w:rPr>
                <w:sz w:val="24"/>
              </w:rPr>
            </w:pPr>
            <w:r>
              <w:rPr>
                <w:sz w:val="24"/>
              </w:rPr>
              <w:t>Hasil penelitian telah disebarluaskan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(diseminarkan,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dipublikasikan,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dipatenkan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dan/atau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masyarakat.</w:t>
            </w:r>
          </w:p>
        </w:tc>
        <w:tc>
          <w:tcPr>
            <w:tcW w:w="2213" w:type="dxa"/>
          </w:tcPr>
          <w:p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Terlaksana</w:t>
            </w:r>
          </w:p>
        </w:tc>
      </w:tr>
      <w:tr>
        <w:trPr>
          <w:trHeight w:val="421" w:hRule="atLeast"/>
        </w:trPr>
        <w:tc>
          <w:tcPr>
            <w:tcW w:w="511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Jurnal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Nasional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Terakreditasi</w:t>
            </w:r>
          </w:p>
        </w:tc>
        <w:tc>
          <w:tcPr>
            <w:tcW w:w="2213" w:type="dxa"/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17" w:hRule="atLeast"/>
        </w:trPr>
        <w:tc>
          <w:tcPr>
            <w:tcW w:w="5110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Internasional</w:t>
            </w:r>
          </w:p>
        </w:tc>
        <w:tc>
          <w:tcPr>
            <w:tcW w:w="2213" w:type="dxa"/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04" w:hRule="atLeast"/>
        </w:trPr>
        <w:tc>
          <w:tcPr>
            <w:tcW w:w="5110" w:type="dxa"/>
          </w:tcPr>
          <w:p>
            <w:pPr>
              <w:pStyle w:val="TableParagraph"/>
              <w:spacing w:line="262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Jurnal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Internasional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bereputasi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(JIB)</w:t>
            </w:r>
          </w:p>
        </w:tc>
        <w:tc>
          <w:tcPr>
            <w:tcW w:w="2213" w:type="dxa"/>
          </w:tcPr>
          <w:p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17" w:hRule="atLeast"/>
        </w:trPr>
        <w:tc>
          <w:tcPr>
            <w:tcW w:w="5110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Proseding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Nasional</w:t>
            </w:r>
          </w:p>
        </w:tc>
        <w:tc>
          <w:tcPr>
            <w:tcW w:w="2213" w:type="dxa"/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20" w:hRule="atLeast"/>
        </w:trPr>
        <w:tc>
          <w:tcPr>
            <w:tcW w:w="5110" w:type="dxa"/>
          </w:tcPr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Proseding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internasional</w:t>
            </w:r>
          </w:p>
        </w:tc>
        <w:tc>
          <w:tcPr>
            <w:tcW w:w="2213" w:type="dxa"/>
          </w:tcPr>
          <w:p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20" w:hRule="atLeast"/>
        </w:trPr>
        <w:tc>
          <w:tcPr>
            <w:tcW w:w="5110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ajar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Bahan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ajar</w:t>
            </w:r>
          </w:p>
        </w:tc>
        <w:tc>
          <w:tcPr>
            <w:tcW w:w="2213" w:type="dxa"/>
          </w:tcPr>
          <w:p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833" w:hRule="atLeast"/>
        </w:trPr>
        <w:tc>
          <w:tcPr>
            <w:tcW w:w="5110" w:type="dxa"/>
          </w:tcPr>
          <w:p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Tersedianya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dokumen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CPL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  <w:p>
            <w:pPr>
              <w:pStyle w:val="TableParagraph"/>
              <w:spacing w:before="140"/>
              <w:ind w:left="144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mahasiswa</w:t>
            </w:r>
          </w:p>
        </w:tc>
        <w:tc>
          <w:tcPr>
            <w:tcW w:w="2213" w:type="dxa"/>
          </w:tcPr>
          <w:p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</w:tbl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275"/>
        </w:numPr>
        <w:tabs>
          <w:tab w:pos="1369" w:val="left" w:leader="none"/>
        </w:tabs>
        <w:spacing w:line="240" w:lineRule="auto" w:before="1" w:after="0"/>
        <w:ind w:left="1369" w:right="0" w:hanging="361"/>
        <w:jc w:val="both"/>
        <w:rPr>
          <w:sz w:val="24"/>
        </w:rPr>
      </w:pPr>
      <w:r>
        <w:rPr>
          <w:sz w:val="24"/>
        </w:rPr>
        <w:t>Dokumen</w:t>
      </w:r>
      <w:r>
        <w:rPr>
          <w:spacing w:val="-13"/>
          <w:sz w:val="24"/>
        </w:rPr>
        <w:t> </w:t>
      </w:r>
      <w:r>
        <w:rPr>
          <w:sz w:val="24"/>
        </w:rPr>
        <w:t>Terkait</w:t>
      </w:r>
      <w:r>
        <w:rPr>
          <w:spacing w:val="-5"/>
          <w:sz w:val="24"/>
        </w:rPr>
        <w:t> </w:t>
      </w:r>
      <w:r>
        <w:rPr>
          <w:sz w:val="24"/>
        </w:rPr>
        <w:t>Standar</w:t>
      </w:r>
    </w:p>
    <w:p>
      <w:pPr>
        <w:pStyle w:val="ListParagraph"/>
        <w:numPr>
          <w:ilvl w:val="2"/>
          <w:numId w:val="275"/>
        </w:numPr>
        <w:tabs>
          <w:tab w:pos="1729" w:val="left" w:leader="none"/>
        </w:tabs>
        <w:spacing w:line="348" w:lineRule="auto" w:before="141" w:after="0"/>
        <w:ind w:left="1728" w:right="576" w:hanging="360"/>
        <w:jc w:val="both"/>
        <w:rPr>
          <w:sz w:val="24"/>
        </w:rPr>
      </w:pPr>
      <w:r>
        <w:rPr>
          <w:sz w:val="24"/>
        </w:rPr>
        <w:t>Pelakasanaan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diperhatikan</w:t>
      </w:r>
      <w:r>
        <w:rPr>
          <w:spacing w:val="61"/>
          <w:sz w:val="24"/>
        </w:rPr>
        <w:t> </w:t>
      </w:r>
      <w:r>
        <w:rPr>
          <w:sz w:val="24"/>
        </w:rPr>
        <w:t>pula</w:t>
      </w:r>
      <w:r>
        <w:rPr>
          <w:spacing w:val="1"/>
          <w:sz w:val="24"/>
        </w:rPr>
        <w:t> </w:t>
      </w:r>
      <w:r>
        <w:rPr>
          <w:sz w:val="24"/>
        </w:rPr>
        <w:t>kaitannya dengan standar publikasi hasil penelitian, standar seminar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penelitian,</w:t>
      </w:r>
      <w:r>
        <w:rPr>
          <w:spacing w:val="1"/>
          <w:sz w:val="24"/>
        </w:rPr>
        <w:t> </w:t>
      </w:r>
      <w:r>
        <w:rPr>
          <w:sz w:val="24"/>
        </w:rPr>
        <w:t>standar capaian pembelajaran lulusan,</w:t>
      </w:r>
      <w:r>
        <w:rPr>
          <w:spacing w:val="1"/>
          <w:sz w:val="24"/>
        </w:rPr>
        <w:t> </w:t>
      </w:r>
      <w:r>
        <w:rPr>
          <w:sz w:val="24"/>
        </w:rPr>
        <w:t>dan standar</w:t>
      </w:r>
      <w:r>
        <w:rPr>
          <w:spacing w:val="1"/>
          <w:sz w:val="24"/>
        </w:rPr>
        <w:t> </w:t>
      </w:r>
      <w:r>
        <w:rPr>
          <w:sz w:val="24"/>
        </w:rPr>
        <w:t>paten</w:t>
      </w:r>
      <w:r>
        <w:rPr>
          <w:spacing w:val="-8"/>
          <w:sz w:val="24"/>
        </w:rPr>
        <w:t> </w:t>
      </w:r>
      <w:r>
        <w:rPr>
          <w:sz w:val="24"/>
        </w:rPr>
        <w:t>hasil penelitian.</w:t>
      </w:r>
    </w:p>
    <w:p>
      <w:pPr>
        <w:spacing w:after="0" w:line="348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469312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1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75"/>
        </w:numPr>
        <w:tabs>
          <w:tab w:pos="1728" w:val="left" w:leader="none"/>
          <w:tab w:pos="1729" w:val="left" w:leader="none"/>
        </w:tabs>
        <w:spacing w:line="240" w:lineRule="auto" w:before="101" w:after="0"/>
        <w:ind w:left="1729" w:right="0" w:hanging="361"/>
        <w:jc w:val="left"/>
        <w:rPr>
          <w:sz w:val="24"/>
        </w:rPr>
      </w:pPr>
      <w:r>
        <w:rPr>
          <w:spacing w:val="-1"/>
          <w:sz w:val="24"/>
        </w:rPr>
        <w:t>Capaian</w:t>
      </w:r>
      <w:r>
        <w:rPr>
          <w:spacing w:val="-15"/>
          <w:sz w:val="24"/>
        </w:rPr>
        <w:t> </w:t>
      </w:r>
      <w:r>
        <w:rPr>
          <w:sz w:val="24"/>
        </w:rPr>
        <w:t>pembelajaran</w:t>
      </w:r>
      <w:r>
        <w:rPr>
          <w:spacing w:val="-6"/>
          <w:sz w:val="24"/>
        </w:rPr>
        <w:t> </w:t>
      </w:r>
      <w:r>
        <w:rPr>
          <w:sz w:val="24"/>
        </w:rPr>
        <w:t>lulusan.</w:t>
      </w:r>
    </w:p>
    <w:p>
      <w:pPr>
        <w:pStyle w:val="ListParagraph"/>
        <w:numPr>
          <w:ilvl w:val="2"/>
          <w:numId w:val="275"/>
        </w:numPr>
        <w:tabs>
          <w:tab w:pos="1728" w:val="left" w:leader="none"/>
          <w:tab w:pos="1729" w:val="left" w:leader="none"/>
        </w:tabs>
        <w:spacing w:line="240" w:lineRule="auto" w:before="141" w:after="0"/>
        <w:ind w:left="1729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2"/>
          <w:numId w:val="275"/>
        </w:numPr>
        <w:tabs>
          <w:tab w:pos="1728" w:val="left" w:leader="none"/>
          <w:tab w:pos="1729" w:val="left" w:leader="none"/>
        </w:tabs>
        <w:spacing w:line="240" w:lineRule="auto" w:before="139" w:after="0"/>
        <w:ind w:left="1729" w:right="0" w:hanging="361"/>
        <w:jc w:val="left"/>
        <w:rPr>
          <w:sz w:val="24"/>
        </w:rPr>
      </w:pPr>
      <w:r>
        <w:rPr>
          <w:spacing w:val="-1"/>
          <w:sz w:val="24"/>
        </w:rPr>
        <w:t>Bukti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penyebarluasan</w:t>
      </w:r>
      <w:r>
        <w:rPr>
          <w:spacing w:val="-13"/>
          <w:sz w:val="24"/>
        </w:rPr>
        <w:t> </w:t>
      </w:r>
      <w:r>
        <w:rPr>
          <w:sz w:val="24"/>
        </w:rPr>
        <w:t>hasil</w:t>
      </w:r>
      <w:r>
        <w:rPr>
          <w:spacing w:val="-11"/>
          <w:sz w:val="24"/>
        </w:rPr>
        <w:t> </w:t>
      </w:r>
      <w:r>
        <w:rPr>
          <w:sz w:val="24"/>
        </w:rPr>
        <w:t>penelitian</w:t>
      </w:r>
    </w:p>
    <w:p>
      <w:pPr>
        <w:pStyle w:val="ListParagraph"/>
        <w:numPr>
          <w:ilvl w:val="2"/>
          <w:numId w:val="275"/>
        </w:numPr>
        <w:tabs>
          <w:tab w:pos="1728" w:val="left" w:leader="none"/>
          <w:tab w:pos="1729" w:val="left" w:leader="none"/>
        </w:tabs>
        <w:spacing w:line="240" w:lineRule="auto" w:before="142" w:after="0"/>
        <w:ind w:left="1729" w:right="0" w:hanging="361"/>
        <w:jc w:val="left"/>
        <w:rPr>
          <w:sz w:val="24"/>
        </w:rPr>
      </w:pPr>
      <w:r>
        <w:rPr>
          <w:spacing w:val="-1"/>
          <w:sz w:val="24"/>
        </w:rPr>
        <w:t>Formulir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usulan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penilaian </w:t>
      </w:r>
      <w:r>
        <w:rPr>
          <w:sz w:val="24"/>
        </w:rPr>
        <w:t>penelitian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2" w:lineRule="auto" w:before="221" w:after="0"/>
        <w:ind w:left="1156" w:right="584" w:hanging="508"/>
        <w:jc w:val="both"/>
        <w:rPr>
          <w:sz w:val="24"/>
        </w:rPr>
      </w:pPr>
      <w:r>
        <w:rPr>
          <w:b/>
          <w:sz w:val="24"/>
        </w:rPr>
        <w:t>Standar Isi Penelitian</w:t>
      </w:r>
      <w:r>
        <w:rPr>
          <w:sz w:val="24"/>
        </w:rPr>
        <w:t>, merupakan kriteria minimal tentang kedalam dan</w:t>
      </w:r>
      <w:r>
        <w:rPr>
          <w:spacing w:val="1"/>
          <w:sz w:val="24"/>
        </w:rPr>
        <w:t> </w:t>
      </w:r>
      <w:r>
        <w:rPr>
          <w:sz w:val="24"/>
        </w:rPr>
        <w:t>keluasaan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penelitian.</w:t>
      </w:r>
      <w:r>
        <w:rPr>
          <w:spacing w:val="1"/>
          <w:sz w:val="24"/>
        </w:rPr>
        <w:t> </w:t>
      </w:r>
      <w:r>
        <w:rPr>
          <w:sz w:val="24"/>
        </w:rPr>
        <w:t>Kedalaman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keluasaan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meliputi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materi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penelitian</w:t>
      </w:r>
      <w:r>
        <w:rPr>
          <w:spacing w:val="11"/>
          <w:sz w:val="24"/>
        </w:rPr>
        <w:t> </w:t>
      </w:r>
      <w:r>
        <w:rPr>
          <w:sz w:val="24"/>
        </w:rPr>
        <w:t>dasar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0"/>
          <w:sz w:val="24"/>
        </w:rPr>
        <w:t> </w:t>
      </w:r>
      <w:r>
        <w:rPr>
          <w:sz w:val="24"/>
        </w:rPr>
        <w:t>penelitian</w:t>
      </w:r>
      <w:r>
        <w:rPr>
          <w:spacing w:val="3"/>
          <w:sz w:val="24"/>
        </w:rPr>
        <w:t> </w:t>
      </w:r>
      <w:r>
        <w:rPr>
          <w:sz w:val="24"/>
        </w:rPr>
        <w:t>terapan.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1"/>
          <w:numId w:val="275"/>
        </w:numPr>
        <w:tabs>
          <w:tab w:pos="1521" w:val="left" w:leader="none"/>
        </w:tabs>
        <w:spacing w:line="240" w:lineRule="auto" w:before="0" w:after="0"/>
        <w:ind w:left="1521" w:right="0" w:hanging="365"/>
        <w:jc w:val="left"/>
        <w:rPr>
          <w:sz w:val="24"/>
        </w:rPr>
      </w:pPr>
      <w:r>
        <w:rPr>
          <w:sz w:val="24"/>
        </w:rPr>
        <w:t>Indikator</w:t>
      </w:r>
      <w:r>
        <w:rPr>
          <w:spacing w:val="3"/>
          <w:sz w:val="24"/>
        </w:rPr>
        <w:t> </w:t>
      </w:r>
      <w:r>
        <w:rPr>
          <w:sz w:val="24"/>
        </w:rPr>
        <w:t>Pencapaian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2093"/>
      </w:tblGrid>
      <w:tr>
        <w:trPr>
          <w:trHeight w:val="421" w:hRule="atLeast"/>
        </w:trPr>
        <w:tc>
          <w:tcPr>
            <w:tcW w:w="5106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Capaian</w:t>
            </w:r>
          </w:p>
        </w:tc>
        <w:tc>
          <w:tcPr>
            <w:tcW w:w="2093" w:type="dxa"/>
          </w:tcPr>
          <w:p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>
        <w:trPr>
          <w:trHeight w:val="1261" w:hRule="atLeast"/>
        </w:trPr>
        <w:tc>
          <w:tcPr>
            <w:tcW w:w="5106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proposal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memenuhi</w:t>
            </w:r>
          </w:p>
          <w:p>
            <w:pPr>
              <w:pStyle w:val="TableParagraph"/>
              <w:spacing w:line="420" w:lineRule="atLeast"/>
              <w:ind w:left="128" w:right="564"/>
              <w:rPr>
                <w:sz w:val="24"/>
              </w:rPr>
            </w:pPr>
            <w:r>
              <w:rPr>
                <w:sz w:val="24"/>
              </w:rPr>
              <w:t>unsur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kedalaman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keleluasaan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materi 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dasar.</w:t>
            </w:r>
          </w:p>
        </w:tc>
        <w:tc>
          <w:tcPr>
            <w:tcW w:w="2093" w:type="dxa"/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1257" w:hRule="atLeast"/>
        </w:trPr>
        <w:tc>
          <w:tcPr>
            <w:tcW w:w="5106" w:type="dxa"/>
          </w:tcPr>
          <w:p>
            <w:pPr>
              <w:pStyle w:val="TableParagraph"/>
              <w:spacing w:line="364" w:lineRule="auto"/>
              <w:ind w:left="128" w:right="558"/>
              <w:rPr>
                <w:sz w:val="24"/>
              </w:rPr>
            </w:pPr>
            <w:r>
              <w:rPr>
                <w:sz w:val="24"/>
              </w:rPr>
              <w:t>Jumlah proposal penelitian yang memenuhi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kedalaman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keleluasaan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terapan</w:t>
            </w:r>
          </w:p>
        </w:tc>
        <w:tc>
          <w:tcPr>
            <w:tcW w:w="2093" w:type="dxa"/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Terpenuhi</w:t>
            </w:r>
          </w:p>
        </w:tc>
      </w:tr>
      <w:tr>
        <w:trPr>
          <w:trHeight w:val="421" w:hRule="atLeast"/>
        </w:trPr>
        <w:tc>
          <w:tcPr>
            <w:tcW w:w="5106" w:type="dxa"/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skema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Dasar</w:t>
            </w:r>
          </w:p>
        </w:tc>
        <w:tc>
          <w:tcPr>
            <w:tcW w:w="2093" w:type="dxa"/>
          </w:tcPr>
          <w:p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Tersedia</w:t>
            </w:r>
          </w:p>
        </w:tc>
      </w:tr>
      <w:tr>
        <w:trPr>
          <w:trHeight w:val="408" w:hRule="atLeast"/>
        </w:trPr>
        <w:tc>
          <w:tcPr>
            <w:tcW w:w="5106" w:type="dxa"/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Skema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terapan</w:t>
            </w:r>
          </w:p>
        </w:tc>
        <w:tc>
          <w:tcPr>
            <w:tcW w:w="2093" w:type="dxa"/>
          </w:tcPr>
          <w:p>
            <w:pPr>
              <w:pStyle w:val="TableParagraph"/>
              <w:spacing w:line="274" w:lineRule="exact"/>
              <w:ind w:left="127"/>
              <w:rPr>
                <w:sz w:val="24"/>
              </w:rPr>
            </w:pPr>
            <w:r>
              <w:rPr>
                <w:sz w:val="24"/>
              </w:rPr>
              <w:t>Terserdia</w:t>
            </w:r>
          </w:p>
        </w:tc>
      </w:tr>
    </w:tbl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1"/>
          <w:numId w:val="275"/>
        </w:numPr>
        <w:tabs>
          <w:tab w:pos="1521" w:val="left" w:leader="none"/>
        </w:tabs>
        <w:spacing w:line="240" w:lineRule="auto" w:before="0" w:after="0"/>
        <w:ind w:left="1521" w:right="0" w:hanging="365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3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2"/>
          <w:numId w:val="275"/>
        </w:numPr>
        <w:tabs>
          <w:tab w:pos="1864" w:val="left" w:leader="none"/>
          <w:tab w:pos="1865" w:val="left" w:leader="none"/>
        </w:tabs>
        <w:spacing w:line="240" w:lineRule="auto" w:before="154" w:after="0"/>
        <w:ind w:left="1865" w:right="0" w:hanging="360"/>
        <w:jc w:val="left"/>
        <w:rPr>
          <w:sz w:val="24"/>
        </w:rPr>
      </w:pPr>
      <w:r>
        <w:rPr>
          <w:spacing w:val="-1"/>
          <w:sz w:val="24"/>
        </w:rPr>
        <w:t>Luaran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penelitian</w:t>
      </w:r>
      <w:r>
        <w:rPr>
          <w:spacing w:val="6"/>
          <w:sz w:val="24"/>
        </w:rPr>
        <w:t> </w:t>
      </w:r>
      <w:r>
        <w:rPr>
          <w:sz w:val="24"/>
        </w:rPr>
        <w:t>dasar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penelitian</w:t>
      </w:r>
      <w:r>
        <w:rPr>
          <w:spacing w:val="3"/>
          <w:sz w:val="24"/>
        </w:rPr>
        <w:t> </w:t>
      </w:r>
      <w:r>
        <w:rPr>
          <w:sz w:val="24"/>
        </w:rPr>
        <w:t>terapan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5" w:lineRule="auto" w:before="233" w:after="0"/>
        <w:ind w:left="1156" w:right="575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Proses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Penelitian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meurpakan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pelaporan kegiatan penelitian baik yang dilaksanakan oleh dosen maupun</w:t>
      </w:r>
      <w:r>
        <w:rPr>
          <w:spacing w:val="1"/>
          <w:sz w:val="24"/>
        </w:rPr>
        <w:t> </w:t>
      </w:r>
      <w:r>
        <w:rPr>
          <w:sz w:val="24"/>
        </w:rPr>
        <w:t>mahsiswa. Penelitian mahasiswa dalam rangka melaksanakan tugas akhir,</w:t>
      </w:r>
      <w:r>
        <w:rPr>
          <w:spacing w:val="1"/>
          <w:sz w:val="24"/>
        </w:rPr>
        <w:t> </w:t>
      </w:r>
      <w:r>
        <w:rPr>
          <w:sz w:val="24"/>
        </w:rPr>
        <w:t>skripsi, tesis dan disertasi. Proses penelitian, selain harus memenuhi kaidah</w:t>
      </w:r>
      <w:r>
        <w:rPr>
          <w:spacing w:val="1"/>
          <w:sz w:val="24"/>
        </w:rPr>
        <w:t> </w:t>
      </w:r>
      <w:r>
        <w:rPr>
          <w:sz w:val="24"/>
        </w:rPr>
        <w:t>dan metode ilmiah secara sistematis sesuai dengan otonomi keilmuan dan</w:t>
      </w:r>
      <w:r>
        <w:rPr>
          <w:spacing w:val="1"/>
          <w:sz w:val="24"/>
        </w:rPr>
        <w:t> </w:t>
      </w:r>
      <w:r>
        <w:rPr>
          <w:sz w:val="24"/>
        </w:rPr>
        <w:t>budaya</w:t>
      </w:r>
      <w:r>
        <w:rPr>
          <w:spacing w:val="16"/>
          <w:sz w:val="24"/>
        </w:rPr>
        <w:t> </w:t>
      </w:r>
      <w:r>
        <w:rPr>
          <w:sz w:val="24"/>
        </w:rPr>
        <w:t>akademik,</w:t>
      </w:r>
      <w:r>
        <w:rPr>
          <w:spacing w:val="29"/>
          <w:sz w:val="24"/>
        </w:rPr>
        <w:t> </w:t>
      </w:r>
      <w:r>
        <w:rPr>
          <w:sz w:val="24"/>
        </w:rPr>
        <w:t>juga</w:t>
      </w:r>
      <w:r>
        <w:rPr>
          <w:spacing w:val="17"/>
          <w:sz w:val="24"/>
        </w:rPr>
        <w:t> </w:t>
      </w:r>
      <w:r>
        <w:rPr>
          <w:sz w:val="24"/>
        </w:rPr>
        <w:t>harus</w:t>
      </w:r>
    </w:p>
    <w:p>
      <w:pPr>
        <w:spacing w:after="0" w:line="355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9363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0" w:lineRule="auto" w:before="90"/>
        <w:ind w:left="1156" w:right="572"/>
        <w:jc w:val="both"/>
      </w:pPr>
      <w:r>
        <w:rPr/>
        <w:t>mempertimbangkan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mutu,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>
          <w:spacing w:val="-2"/>
        </w:rPr>
        <w:t>kenyamanan</w:t>
      </w:r>
      <w:r>
        <w:rPr>
          <w:spacing w:val="-7"/>
        </w:rPr>
        <w:t> </w:t>
      </w:r>
      <w:r>
        <w:rPr>
          <w:spacing w:val="-2"/>
        </w:rPr>
        <w:t>serta</w:t>
      </w:r>
      <w:r>
        <w:rPr>
          <w:spacing w:val="-6"/>
        </w:rPr>
        <w:t> </w:t>
      </w:r>
      <w:r>
        <w:rPr>
          <w:spacing w:val="-2"/>
        </w:rPr>
        <w:t>keamanan</w:t>
      </w:r>
      <w:r>
        <w:rPr>
          <w:spacing w:val="9"/>
        </w:rPr>
        <w:t> </w:t>
      </w:r>
      <w:r>
        <w:rPr>
          <w:spacing w:val="-2"/>
        </w:rPr>
        <w:t>peneliti,</w:t>
      </w:r>
      <w:r>
        <w:rPr>
          <w:spacing w:val="17"/>
        </w:rPr>
        <w:t> </w:t>
      </w:r>
      <w:r>
        <w:rPr>
          <w:spacing w:val="-1"/>
        </w:rPr>
        <w:t>masyarakat,</w:t>
      </w:r>
      <w:r>
        <w:rPr>
          <w:spacing w:val="-15"/>
        </w:rPr>
        <w:t> </w:t>
      </w:r>
      <w:r>
        <w:rPr>
          <w:spacing w:val="-1"/>
        </w:rPr>
        <w:t>dan</w:t>
      </w:r>
      <w:r>
        <w:rPr>
          <w:spacing w:val="1"/>
        </w:rPr>
        <w:t> </w:t>
      </w:r>
      <w:r>
        <w:rPr>
          <w:spacing w:val="-1"/>
        </w:rPr>
        <w:t>lingkungan.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19" w:after="0"/>
        <w:ind w:left="1156" w:right="579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Penilaian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Penelitian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proses penelitian yang dilakukan oleh dosen dan mahasiswa dalam rangka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akhir,</w:t>
      </w:r>
      <w:r>
        <w:rPr>
          <w:spacing w:val="1"/>
          <w:sz w:val="24"/>
        </w:rPr>
        <w:t> </w:t>
      </w:r>
      <w:r>
        <w:rPr>
          <w:sz w:val="24"/>
        </w:rPr>
        <w:t>skripsi,</w:t>
      </w:r>
      <w:r>
        <w:rPr>
          <w:spacing w:val="1"/>
          <w:sz w:val="24"/>
        </w:rPr>
        <w:t> </w:t>
      </w:r>
      <w:r>
        <w:rPr>
          <w:sz w:val="24"/>
        </w:rPr>
        <w:t>tesis,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disertasi.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menggunakan metode dan instrument yang relevan, akuntabel</w:t>
      </w:r>
      <w:r>
        <w:rPr>
          <w:spacing w:val="1"/>
          <w:sz w:val="24"/>
        </w:rPr>
        <w:t> </w:t>
      </w:r>
      <w:r>
        <w:rPr>
          <w:sz w:val="24"/>
        </w:rPr>
        <w:t>dan dapat</w:t>
      </w:r>
      <w:r>
        <w:rPr>
          <w:spacing w:val="1"/>
          <w:sz w:val="24"/>
        </w:rPr>
        <w:t> </w:t>
      </w:r>
      <w:r>
        <w:rPr>
          <w:sz w:val="24"/>
        </w:rPr>
        <w:t>mewakili semua ukuran ketercapaian kinerja proses serta pencapaian kinerja</w:t>
      </w:r>
      <w:r>
        <w:rPr>
          <w:spacing w:val="-57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7" w:lineRule="auto" w:before="1" w:after="0"/>
        <w:ind w:left="1156" w:right="567" w:hanging="508"/>
        <w:jc w:val="both"/>
        <w:rPr>
          <w:sz w:val="24"/>
        </w:rPr>
      </w:pPr>
      <w:r>
        <w:rPr>
          <w:b/>
          <w:sz w:val="24"/>
        </w:rPr>
        <w:t>Standar Peneliti</w:t>
      </w:r>
      <w:r>
        <w:rPr>
          <w:sz w:val="24"/>
        </w:rPr>
        <w:t>, merupakan kriteria minimal kemampuan peneliti untuk</w:t>
      </w:r>
      <w:r>
        <w:rPr>
          <w:spacing w:val="1"/>
          <w:sz w:val="24"/>
        </w:rPr>
        <w:t> </w:t>
      </w:r>
      <w:r>
        <w:rPr>
          <w:sz w:val="24"/>
        </w:rPr>
        <w:t>melaksanakanpenelitian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penguasaan</w:t>
      </w:r>
      <w:r>
        <w:rPr>
          <w:spacing w:val="1"/>
          <w:sz w:val="24"/>
        </w:rPr>
        <w:t> </w:t>
      </w:r>
      <w:r>
        <w:rPr>
          <w:sz w:val="24"/>
        </w:rPr>
        <w:t>metodelogi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6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keilmuan. Untuk itu diperlukan peningkatan kualitas peneliti dimasa yang</w:t>
      </w:r>
      <w:r>
        <w:rPr>
          <w:spacing w:val="1"/>
          <w:sz w:val="24"/>
        </w:rPr>
        <w:t> </w:t>
      </w:r>
      <w:r>
        <w:rPr>
          <w:sz w:val="24"/>
        </w:rPr>
        <w:t>akan datang, agar dapat memacu peningkatan kuantitas dan kualitas 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21"/>
          <w:sz w:val="24"/>
        </w:rPr>
        <w:t> </w:t>
      </w:r>
      <w:r>
        <w:rPr>
          <w:sz w:val="24"/>
        </w:rPr>
        <w:t>secara</w:t>
      </w:r>
      <w:r>
        <w:rPr>
          <w:spacing w:val="-6"/>
          <w:sz w:val="24"/>
        </w:rPr>
        <w:t> </w:t>
      </w:r>
      <w:r>
        <w:rPr>
          <w:sz w:val="24"/>
        </w:rPr>
        <w:t>berkelanjuta.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16" w:after="0"/>
        <w:ind w:left="1156" w:right="575" w:hanging="508"/>
        <w:jc w:val="both"/>
        <w:rPr>
          <w:sz w:val="24"/>
        </w:rPr>
      </w:pPr>
      <w:r>
        <w:rPr>
          <w:b/>
          <w:sz w:val="24"/>
        </w:rPr>
        <w:t>Standar Sarana dan Prasarana Penelitian</w:t>
      </w:r>
      <w:r>
        <w:rPr>
          <w:sz w:val="24"/>
        </w:rPr>
        <w:t>, Merupakan kriteria minimal</w:t>
      </w:r>
      <w:r>
        <w:rPr>
          <w:spacing w:val="1"/>
          <w:sz w:val="24"/>
        </w:rPr>
        <w:t> </w:t>
      </w:r>
      <w:r>
        <w:rPr>
          <w:sz w:val="24"/>
        </w:rPr>
        <w:t>sarana dan prasarana yang diperlukan untuk menunjang kebutuhan isi dan</w:t>
      </w:r>
      <w:r>
        <w:rPr>
          <w:spacing w:val="1"/>
          <w:sz w:val="24"/>
        </w:rPr>
        <w:t> </w:t>
      </w:r>
      <w:r>
        <w:rPr>
          <w:sz w:val="24"/>
        </w:rPr>
        <w:t>proses penelitian untuk memenuhi hasil penelitian. Standar ini 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pengadaan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penyediaan</w:t>
      </w:r>
      <w:r>
        <w:rPr>
          <w:spacing w:val="1"/>
          <w:sz w:val="24"/>
        </w:rPr>
        <w:t> </w:t>
      </w: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guna</w:t>
      </w:r>
      <w:r>
        <w:rPr>
          <w:spacing w:val="-57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penelitin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mutu,</w:t>
      </w:r>
      <w:r>
        <w:rPr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kenyamanan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keamanan</w:t>
      </w:r>
      <w:r>
        <w:rPr>
          <w:spacing w:val="1"/>
          <w:sz w:val="24"/>
        </w:rPr>
        <w:t> </w:t>
      </w:r>
      <w:r>
        <w:rPr>
          <w:sz w:val="24"/>
        </w:rPr>
        <w:t>peneliti,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lingkungan.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2" w:lineRule="auto" w:before="0" w:after="0"/>
        <w:ind w:left="1156" w:right="556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Penelitian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pelaksanaan,</w:t>
      </w:r>
      <w:r>
        <w:rPr>
          <w:spacing w:val="1"/>
          <w:sz w:val="24"/>
        </w:rPr>
        <w:t> </w:t>
      </w:r>
      <w:r>
        <w:rPr>
          <w:sz w:val="24"/>
        </w:rPr>
        <w:t>pengendalian,</w:t>
      </w:r>
      <w:r>
        <w:rPr>
          <w:spacing w:val="1"/>
          <w:sz w:val="24"/>
        </w:rPr>
        <w:t> </w:t>
      </w:r>
      <w:r>
        <w:rPr>
          <w:sz w:val="24"/>
        </w:rPr>
        <w:t>pemantauan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evaluasi,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pelaporan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0" w:after="0"/>
        <w:ind w:left="1156" w:right="565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Pendanaan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Pembiayaan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61"/>
          <w:sz w:val="24"/>
        </w:rPr>
        <w:t> </w:t>
      </w:r>
      <w:r>
        <w:rPr>
          <w:sz w:val="24"/>
        </w:rPr>
        <w:t>kriteria</w:t>
      </w:r>
      <w:r>
        <w:rPr>
          <w:spacing w:val="61"/>
          <w:sz w:val="24"/>
        </w:rPr>
        <w:t> </w:t>
      </w:r>
      <w:r>
        <w:rPr>
          <w:sz w:val="24"/>
        </w:rPr>
        <w:t>minimal</w:t>
      </w:r>
      <w:r>
        <w:rPr>
          <w:spacing w:val="1"/>
          <w:sz w:val="24"/>
        </w:rPr>
        <w:t> </w:t>
      </w:r>
      <w:r>
        <w:rPr>
          <w:sz w:val="24"/>
        </w:rPr>
        <w:t>sumber dan mekanisme pendanaan dan pembiayaan penelitian, baik yang</w:t>
      </w:r>
      <w:r>
        <w:rPr>
          <w:spacing w:val="1"/>
          <w:sz w:val="24"/>
        </w:rPr>
        <w:t> </w:t>
      </w:r>
      <w:r>
        <w:rPr>
          <w:sz w:val="24"/>
        </w:rPr>
        <w:t>bersumber dari</w:t>
      </w:r>
      <w:r>
        <w:rPr>
          <w:spacing w:val="-11"/>
          <w:sz w:val="24"/>
        </w:rPr>
        <w:t> </w:t>
      </w:r>
      <w:r>
        <w:rPr>
          <w:sz w:val="24"/>
        </w:rPr>
        <w:t>internal</w:t>
      </w:r>
      <w:r>
        <w:rPr>
          <w:spacing w:val="-10"/>
          <w:sz w:val="24"/>
        </w:rPr>
        <w:t> </w:t>
      </w:r>
      <w:r>
        <w:rPr>
          <w:sz w:val="24"/>
        </w:rPr>
        <w:t>maupun eksternal</w:t>
      </w:r>
      <w:r>
        <w:rPr>
          <w:spacing w:val="-14"/>
          <w:sz w:val="24"/>
        </w:rPr>
        <w:t> </w:t>
      </w:r>
      <w:r>
        <w:rPr>
          <w:sz w:val="24"/>
        </w:rPr>
        <w:t>prodi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universitas.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2" w:lineRule="auto" w:before="2" w:after="0"/>
        <w:ind w:left="1156" w:right="572" w:hanging="508"/>
        <w:jc w:val="both"/>
        <w:rPr>
          <w:sz w:val="24"/>
        </w:rPr>
      </w:pPr>
      <w:r>
        <w:rPr>
          <w:b/>
          <w:sz w:val="24"/>
        </w:rPr>
        <w:t>Standar Hasil Pengabdian kepada masyarakat</w:t>
      </w:r>
      <w:r>
        <w:rPr>
          <w:sz w:val="24"/>
        </w:rPr>
        <w:t>, adalah hasil penerapan,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pembudidayaan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1"/>
          <w:sz w:val="24"/>
        </w:rPr>
        <w:t> </w:t>
      </w:r>
      <w:r>
        <w:rPr>
          <w:sz w:val="24"/>
        </w:rPr>
        <w:t>guna</w:t>
      </w:r>
      <w:r>
        <w:rPr>
          <w:spacing w:val="1"/>
          <w:sz w:val="24"/>
        </w:rPr>
        <w:t> </w:t>
      </w:r>
      <w:r>
        <w:rPr>
          <w:sz w:val="24"/>
        </w:rPr>
        <w:t>memajukan</w:t>
      </w:r>
      <w:r>
        <w:rPr>
          <w:spacing w:val="4"/>
          <w:sz w:val="24"/>
        </w:rPr>
        <w:t> </w:t>
      </w:r>
      <w:r>
        <w:rPr>
          <w:sz w:val="24"/>
        </w:rPr>
        <w:t>kesejahteraan</w:t>
      </w:r>
      <w:r>
        <w:rPr>
          <w:spacing w:val="-11"/>
          <w:sz w:val="24"/>
        </w:rPr>
        <w:t> </w:t>
      </w:r>
      <w:r>
        <w:rPr>
          <w:sz w:val="24"/>
        </w:rPr>
        <w:t>umum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mencerdaskan</w:t>
      </w:r>
      <w:r>
        <w:rPr>
          <w:spacing w:val="-7"/>
          <w:sz w:val="24"/>
        </w:rPr>
        <w:t> </w:t>
      </w:r>
      <w:r>
        <w:rPr>
          <w:sz w:val="24"/>
        </w:rPr>
        <w:t>kehidupan</w:t>
      </w:r>
      <w:r>
        <w:rPr>
          <w:spacing w:val="-12"/>
          <w:sz w:val="24"/>
        </w:rPr>
        <w:t> </w:t>
      </w:r>
      <w:r>
        <w:rPr>
          <w:sz w:val="24"/>
        </w:rPr>
        <w:t>bangsa.</w:t>
      </w:r>
    </w:p>
    <w:p>
      <w:pPr>
        <w:spacing w:after="0" w:line="352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94144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1156" w:right="575"/>
        <w:jc w:val="both"/>
      </w:pPr>
      <w:r>
        <w:rPr/>
        <w:t>Hal ini dapat tercapai apabila pengabdian kepada masyarakat telah berperan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memajukan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mencerdaskan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bangsa. Untuk itu perlu penetapan standar hasil pengabdian masyarakat agar</w:t>
      </w:r>
      <w:r>
        <w:rPr>
          <w:spacing w:val="-57"/>
        </w:rPr>
        <w:t> </w:t>
      </w:r>
      <w:r>
        <w:rPr/>
        <w:t>untuk memandu, mengelola dan memfasilitasi para pelaksana pengabdian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 sesuai dtandar</w:t>
      </w:r>
      <w:r>
        <w:rPr>
          <w:spacing w:val="6"/>
        </w:rPr>
        <w:t> </w:t>
      </w:r>
      <w:r>
        <w:rPr/>
        <w:t>yang</w:t>
      </w:r>
      <w:r>
        <w:rPr>
          <w:spacing w:val="-8"/>
        </w:rPr>
        <w:t> </w:t>
      </w:r>
      <w:r>
        <w:rPr/>
        <w:t>telah</w:t>
      </w:r>
      <w:r>
        <w:rPr>
          <w:spacing w:val="5"/>
        </w:rPr>
        <w:t> </w:t>
      </w:r>
      <w:r>
        <w:rPr/>
        <w:t>ditetapkan.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2" w:after="0"/>
        <w:ind w:left="1156" w:right="580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Isi Pengabdian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Kepada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Masyarakat</w:t>
      </w:r>
      <w:r>
        <w:rPr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Merupakan</w:t>
      </w:r>
      <w:r>
        <w:rPr>
          <w:spacing w:val="-10"/>
          <w:sz w:val="24"/>
        </w:rPr>
        <w:t> </w:t>
      </w:r>
      <w:r>
        <w:rPr>
          <w:sz w:val="24"/>
        </w:rPr>
        <w:t>kriteria</w:t>
      </w:r>
      <w:r>
        <w:rPr>
          <w:spacing w:val="-9"/>
          <w:sz w:val="24"/>
        </w:rPr>
        <w:t> </w:t>
      </w:r>
      <w:r>
        <w:rPr>
          <w:sz w:val="24"/>
        </w:rPr>
        <w:t>minimal</w:t>
      </w:r>
      <w:r>
        <w:rPr>
          <w:spacing w:val="-58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kedalaman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keluasaan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mengacu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masyarakat.</w:t>
      </w:r>
      <w:r>
        <w:rPr>
          <w:spacing w:val="1"/>
          <w:sz w:val="24"/>
        </w:rPr>
        <w:t> </w:t>
      </w:r>
      <w:r>
        <w:rPr>
          <w:sz w:val="24"/>
        </w:rPr>
        <w:t>Kedalaman dan keluasan materi pengabdian kepada masyarakat bersumber</w:t>
      </w:r>
      <w:r>
        <w:rPr>
          <w:spacing w:val="1"/>
          <w:sz w:val="24"/>
        </w:rPr>
        <w:t> </w:t>
      </w:r>
      <w:r>
        <w:rPr>
          <w:sz w:val="24"/>
        </w:rPr>
        <w:t>dari hasil penelitian atau pengembangan ilmu pengetahuan dan teknologi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7"/>
          <w:sz w:val="24"/>
        </w:rPr>
        <w:t> </w:t>
      </w:r>
      <w:r>
        <w:rPr>
          <w:sz w:val="24"/>
        </w:rPr>
        <w:t>sesuai</w:t>
      </w:r>
      <w:r>
        <w:rPr>
          <w:spacing w:val="-14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kebutuhan</w:t>
      </w:r>
      <w:r>
        <w:rPr>
          <w:spacing w:val="-7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0" w:after="0"/>
        <w:ind w:left="1156" w:right="568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Proses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Pengabdian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kepada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Masyarakat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pelaporan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pengadian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61"/>
          <w:sz w:val="24"/>
        </w:rPr>
        <w:t> </w:t>
      </w:r>
      <w:r>
        <w:rPr>
          <w:sz w:val="24"/>
        </w:rPr>
        <w:t>mahasiswa.</w:t>
      </w:r>
      <w:r>
        <w:rPr>
          <w:spacing w:val="-57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-57"/>
          <w:sz w:val="24"/>
        </w:rPr>
        <w:t> </w:t>
      </w:r>
      <w:r>
        <w:rPr>
          <w:sz w:val="24"/>
        </w:rPr>
        <w:t>sebagai salah satu dari bentuk pembelajaran yang harus mengarah untuk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capaian</w:t>
      </w:r>
      <w:r>
        <w:rPr>
          <w:spacing w:val="1"/>
          <w:sz w:val="24"/>
        </w:rPr>
        <w:t> </w:t>
      </w:r>
      <w:r>
        <w:rPr>
          <w:sz w:val="24"/>
        </w:rPr>
        <w:t>pemeblajaran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-57"/>
          <w:sz w:val="24"/>
        </w:rPr>
        <w:t> </w:t>
      </w:r>
      <w:r>
        <w:rPr>
          <w:sz w:val="24"/>
        </w:rPr>
        <w:t>Universitas. Hal ini perlu dilakukan sebagai pedoman dalam perencanaan,</w:t>
      </w:r>
      <w:r>
        <w:rPr>
          <w:spacing w:val="1"/>
          <w:sz w:val="24"/>
        </w:rPr>
        <w:t> </w:t>
      </w:r>
      <w:r>
        <w:rPr>
          <w:sz w:val="24"/>
        </w:rPr>
        <w:t>dan pelaporan kegiatan pengabdian kepada masyarakat sebagai pedoman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perencanaan,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pelaporan</w:t>
      </w:r>
      <w:r>
        <w:rPr>
          <w:spacing w:val="-1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pengabdian</w:t>
      </w:r>
      <w:r>
        <w:rPr>
          <w:spacing w:val="-10"/>
          <w:sz w:val="24"/>
        </w:rPr>
        <w:t> </w:t>
      </w:r>
      <w:r>
        <w:rPr>
          <w:sz w:val="24"/>
        </w:rPr>
        <w:t>kepada</w:t>
      </w:r>
      <w:r>
        <w:rPr>
          <w:spacing w:val="-8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0" w:after="0"/>
        <w:ind w:left="1156" w:right="581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Penilaian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Pengabdian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Kepada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Masyarakat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merupakan</w:t>
      </w:r>
      <w:r>
        <w:rPr>
          <w:spacing w:val="-7"/>
          <w:sz w:val="24"/>
        </w:rPr>
        <w:t> </w:t>
      </w:r>
      <w:r>
        <w:rPr>
          <w:sz w:val="24"/>
        </w:rPr>
        <w:t>penilaian</w:t>
      </w:r>
      <w:r>
        <w:rPr>
          <w:spacing w:val="-58"/>
          <w:sz w:val="24"/>
        </w:rPr>
        <w:t> </w:t>
      </w:r>
      <w:r>
        <w:rPr>
          <w:sz w:val="24"/>
        </w:rPr>
        <w:t>terhadap hasil dan proses pengabdian kepada masyarakat yang dilakukan</w:t>
      </w:r>
      <w:r>
        <w:rPr>
          <w:spacing w:val="1"/>
          <w:sz w:val="24"/>
        </w:rPr>
        <w:t> </w:t>
      </w:r>
      <w:r>
        <w:rPr>
          <w:sz w:val="24"/>
        </w:rPr>
        <w:t>oleh pelaksana dengan memperhatikan kesesuaian dengan hasil, standar isi,</w:t>
      </w:r>
      <w:r>
        <w:rPr>
          <w:spacing w:val="1"/>
          <w:sz w:val="24"/>
        </w:rPr>
        <w:t> </w:t>
      </w:r>
      <w:r>
        <w:rPr>
          <w:sz w:val="24"/>
        </w:rPr>
        <w:t>dan standar proses pengabdian kepada masyarakat,</w:t>
      </w:r>
      <w:r>
        <w:rPr>
          <w:spacing w:val="1"/>
          <w:sz w:val="24"/>
        </w:rPr>
        <w:t> </w:t>
      </w:r>
      <w:r>
        <w:rPr>
          <w:sz w:val="24"/>
        </w:rPr>
        <w:t>penilaian pengabdian</w:t>
      </w:r>
      <w:r>
        <w:rPr>
          <w:spacing w:val="1"/>
          <w:sz w:val="24"/>
        </w:rPr>
        <w:t> </w:t>
      </w:r>
      <w:r>
        <w:rPr>
          <w:sz w:val="24"/>
        </w:rPr>
        <w:t>kepada masyarakat dilakukan dengan menggunakan metode atau instrument</w:t>
      </w:r>
      <w:r>
        <w:rPr>
          <w:spacing w:val="1"/>
          <w:sz w:val="24"/>
        </w:rPr>
        <w:t> </w:t>
      </w:r>
      <w:r>
        <w:rPr>
          <w:sz w:val="24"/>
        </w:rPr>
        <w:t>yang relevan, akuntabel, dan dapat mewakili ukuran ketercapaian kinerja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-7"/>
          <w:sz w:val="24"/>
        </w:rPr>
        <w:t> </w:t>
      </w:r>
      <w:r>
        <w:rPr>
          <w:sz w:val="24"/>
        </w:rPr>
        <w:t>serta pencapaian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9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-7"/>
          <w:sz w:val="24"/>
        </w:rPr>
        <w:t> </w:t>
      </w:r>
      <w:r>
        <w:rPr>
          <w:sz w:val="24"/>
        </w:rPr>
        <w:t>kepada</w:t>
      </w:r>
      <w:r>
        <w:rPr>
          <w:spacing w:val="-8"/>
          <w:sz w:val="24"/>
        </w:rPr>
        <w:t> </w:t>
      </w:r>
      <w:r>
        <w:rPr>
          <w:sz w:val="24"/>
        </w:rPr>
        <w:t>masyarakat.</w:t>
      </w:r>
    </w:p>
    <w:p>
      <w:pPr>
        <w:spacing w:after="0" w:line="360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9465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100" w:after="0"/>
        <w:ind w:left="1156" w:right="564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Pelaksanaan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Pengabdian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Masyarakat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-57"/>
          <w:sz w:val="24"/>
        </w:rPr>
        <w:t> </w:t>
      </w:r>
      <w:r>
        <w:rPr>
          <w:sz w:val="24"/>
        </w:rPr>
        <w:t>kriteria minimal kemampuan pelaksanaan untuk melaksanakan 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berkualitas.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wajib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penguasaan</w:t>
      </w:r>
      <w:r>
        <w:rPr>
          <w:spacing w:val="1"/>
          <w:sz w:val="24"/>
        </w:rPr>
        <w:t> </w:t>
      </w:r>
      <w:r>
        <w:rPr>
          <w:sz w:val="24"/>
        </w:rPr>
        <w:t>metodologi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sz w:val="24"/>
        </w:rPr>
        <w:t>keilmuan</w:t>
      </w:r>
      <w:r>
        <w:rPr>
          <w:spacing w:val="1"/>
          <w:sz w:val="24"/>
        </w:rPr>
        <w:t> </w:t>
      </w:r>
      <w:r>
        <w:rPr>
          <w:sz w:val="24"/>
        </w:rPr>
        <w:t>yang sesuai dengan bidang keahlian, jenis kegiatan, serta tingkat kerumitan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kedalaman</w:t>
      </w:r>
      <w:r>
        <w:rPr>
          <w:spacing w:val="9"/>
          <w:sz w:val="24"/>
        </w:rPr>
        <w:t> </w:t>
      </w:r>
      <w:r>
        <w:rPr>
          <w:sz w:val="24"/>
        </w:rPr>
        <w:t>sasaran</w:t>
      </w:r>
      <w:r>
        <w:rPr>
          <w:spacing w:val="-7"/>
          <w:sz w:val="24"/>
        </w:rPr>
        <w:t> </w:t>
      </w:r>
      <w:r>
        <w:rPr>
          <w:sz w:val="24"/>
        </w:rPr>
        <w:t>kegiatan.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0" w:after="0"/>
        <w:ind w:left="1156" w:right="567" w:hanging="508"/>
        <w:jc w:val="both"/>
        <w:rPr>
          <w:sz w:val="24"/>
        </w:rPr>
      </w:pPr>
      <w:r>
        <w:rPr>
          <w:b/>
          <w:sz w:val="24"/>
        </w:rPr>
        <w:t>Standar Sarana Prasarana Pengabdian Kepada Masyarakat</w:t>
      </w:r>
      <w:r>
        <w:rPr>
          <w:sz w:val="24"/>
        </w:rPr>
        <w:t>, merupakan</w:t>
      </w:r>
      <w:r>
        <w:rPr>
          <w:spacing w:val="-57"/>
          <w:sz w:val="24"/>
        </w:rPr>
        <w:t> </w:t>
      </w:r>
      <w:r>
        <w:rPr>
          <w:sz w:val="24"/>
        </w:rPr>
        <w:t>kriteria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1"/>
          <w:sz w:val="24"/>
        </w:rPr>
        <w:t> </w:t>
      </w:r>
      <w:r>
        <w:rPr>
          <w:sz w:val="24"/>
        </w:rPr>
        <w:t>tetnag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menunjang proses pengabdian kepada masyarakat dalam rangka memenuhi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masyarakat.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berguna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mutu,</w:t>
      </w:r>
      <w:r>
        <w:rPr>
          <w:spacing w:val="-1"/>
          <w:sz w:val="24"/>
        </w:rPr>
        <w:t> </w:t>
      </w:r>
      <w:r>
        <w:rPr>
          <w:sz w:val="24"/>
        </w:rPr>
        <w:t>keselamatan</w:t>
      </w:r>
      <w:r>
        <w:rPr>
          <w:spacing w:val="-2"/>
          <w:sz w:val="24"/>
        </w:rPr>
        <w:t> </w:t>
      </w:r>
      <w:r>
        <w:rPr>
          <w:sz w:val="24"/>
        </w:rPr>
        <w:t>kerja,</w:t>
      </w:r>
      <w:r>
        <w:rPr>
          <w:spacing w:val="-1"/>
          <w:sz w:val="24"/>
        </w:rPr>
        <w:t> </w:t>
      </w:r>
      <w:r>
        <w:rPr>
          <w:sz w:val="24"/>
        </w:rPr>
        <w:t>kesehatan,</w:t>
      </w:r>
      <w:r>
        <w:rPr>
          <w:spacing w:val="-3"/>
          <w:sz w:val="24"/>
        </w:rPr>
        <w:t> </w:t>
      </w:r>
      <w:r>
        <w:rPr>
          <w:sz w:val="24"/>
        </w:rPr>
        <w:t>kenyamanan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keamanan.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0" w:after="0"/>
        <w:ind w:left="1156" w:right="558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Pengabdian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Masyarakat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(PKM)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Dilakukan mulai dari perencanaan, pelaksanaan, pengendalian, pemantauan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evaluasi,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pelaporan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masyarakat.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dilakuakn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membentuk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pelaksana</w:t>
      </w:r>
      <w:r>
        <w:rPr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LPPM dan pusat-pusat studi di tingkat universitas, pusat-pusat kajian di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7"/>
          <w:sz w:val="24"/>
        </w:rPr>
        <w:t> </w:t>
      </w:r>
      <w:r>
        <w:rPr>
          <w:sz w:val="24"/>
        </w:rPr>
        <w:t>fakultas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pascasarjana.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5" w:lineRule="auto" w:before="0" w:after="0"/>
        <w:ind w:left="1156" w:right="563" w:hanging="508"/>
        <w:jc w:val="both"/>
        <w:rPr>
          <w:sz w:val="24"/>
        </w:rPr>
      </w:pPr>
      <w:r>
        <w:rPr>
          <w:b/>
          <w:sz w:val="24"/>
        </w:rPr>
        <w:t>Standar Pendanaan dan Pembiayaan PKM</w:t>
      </w:r>
      <w:r>
        <w:rPr>
          <w:sz w:val="24"/>
        </w:rPr>
        <w:t>, merupakan kriteria minimal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mekanisme</w:t>
      </w:r>
      <w:r>
        <w:rPr>
          <w:spacing w:val="1"/>
          <w:sz w:val="24"/>
        </w:rPr>
        <w:t> </w:t>
      </w:r>
      <w:r>
        <w:rPr>
          <w:sz w:val="24"/>
        </w:rPr>
        <w:t>pendanaan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pembiayaan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masyarakat, baik bersumber dari internal maupun eksternal prodi. Hal ini</w:t>
      </w:r>
      <w:r>
        <w:rPr>
          <w:spacing w:val="1"/>
          <w:sz w:val="24"/>
        </w:rPr>
        <w:t> </w:t>
      </w:r>
      <w:r>
        <w:rPr>
          <w:sz w:val="24"/>
        </w:rPr>
        <w:t>ditetapkan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mekanisme</w:t>
      </w:r>
      <w:r>
        <w:rPr>
          <w:spacing w:val="1"/>
          <w:sz w:val="24"/>
        </w:rPr>
        <w:t> </w:t>
      </w:r>
      <w:r>
        <w:rPr>
          <w:sz w:val="24"/>
        </w:rPr>
        <w:t>pendanaan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pembiayaan</w:t>
      </w:r>
      <w:r>
        <w:rPr>
          <w:spacing w:val="-7"/>
          <w:sz w:val="24"/>
        </w:rPr>
        <w:t> </w:t>
      </w:r>
      <w:r>
        <w:rPr>
          <w:sz w:val="24"/>
        </w:rPr>
        <w:t>kegiatan</w:t>
      </w:r>
      <w:r>
        <w:rPr>
          <w:spacing w:val="9"/>
          <w:sz w:val="24"/>
        </w:rPr>
        <w:t> </w:t>
      </w:r>
      <w:r>
        <w:rPr>
          <w:sz w:val="24"/>
        </w:rPr>
        <w:t>pengabdian</w:t>
      </w:r>
      <w:r>
        <w:rPr>
          <w:spacing w:val="-7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5" w:lineRule="auto" w:before="3" w:after="0"/>
        <w:ind w:left="1156" w:right="595" w:hanging="508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Pamong,</w:t>
      </w:r>
      <w:r>
        <w:rPr>
          <w:b/>
          <w:spacing w:val="1"/>
          <w:sz w:val="24"/>
        </w:rPr>
        <w:t> </w:t>
      </w:r>
      <w:r>
        <w:rPr>
          <w:sz w:val="24"/>
        </w:rPr>
        <w:t>menetapkan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pamong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cara,</w:t>
      </w:r>
      <w:r>
        <w:rPr>
          <w:spacing w:val="1"/>
          <w:sz w:val="24"/>
        </w:rPr>
        <w:t> </w:t>
      </w:r>
      <w:r>
        <w:rPr>
          <w:sz w:val="24"/>
        </w:rPr>
        <w:t>namun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perguruan</w:t>
      </w:r>
      <w:r>
        <w:rPr>
          <w:spacing w:val="1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2" w:lineRule="auto" w:before="3" w:after="0"/>
        <w:ind w:left="1156" w:right="568" w:hanging="508"/>
        <w:jc w:val="both"/>
        <w:rPr>
          <w:sz w:val="24"/>
        </w:rPr>
      </w:pPr>
      <w:r>
        <w:rPr>
          <w:b/>
          <w:sz w:val="24"/>
        </w:rPr>
        <w:t>Standar Suasana Akademik</w:t>
      </w:r>
      <w:r>
        <w:rPr>
          <w:sz w:val="24"/>
        </w:rPr>
        <w:t>, merupakan kondisi yang mampu diciptakan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untuk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membuat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proses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pembelajaran</w:t>
      </w:r>
      <w:r>
        <w:rPr>
          <w:spacing w:val="-18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perguruan</w:t>
      </w:r>
      <w:r>
        <w:rPr>
          <w:spacing w:val="-20"/>
          <w:sz w:val="24"/>
        </w:rPr>
        <w:t> </w:t>
      </w:r>
      <w:r>
        <w:rPr>
          <w:sz w:val="24"/>
        </w:rPr>
        <w:t>tinggi</w:t>
      </w:r>
      <w:r>
        <w:rPr>
          <w:spacing w:val="-10"/>
          <w:sz w:val="24"/>
        </w:rPr>
        <w:t> </w:t>
      </w:r>
      <w:r>
        <w:rPr>
          <w:sz w:val="24"/>
        </w:rPr>
        <w:t>berjalan</w:t>
      </w:r>
      <w:r>
        <w:rPr>
          <w:spacing w:val="-19"/>
          <w:sz w:val="24"/>
        </w:rPr>
        <w:t> </w:t>
      </w:r>
      <w:r>
        <w:rPr>
          <w:sz w:val="24"/>
        </w:rPr>
        <w:t>sesuai</w:t>
      </w:r>
    </w:p>
    <w:p>
      <w:pPr>
        <w:spacing w:after="0" w:line="352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9516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1156" w:right="565"/>
        <w:jc w:val="both"/>
      </w:pPr>
      <w:r>
        <w:rPr/>
        <w:t>dengan visi misi dan tujuannya. Suasana akademik menciptakan iklim yang</w:t>
      </w:r>
      <w:r>
        <w:rPr>
          <w:spacing w:val="1"/>
        </w:rPr>
        <w:t> </w:t>
      </w:r>
      <w:r>
        <w:rPr/>
        <w:t>kondusif bagi kegiatan akademik, interaksi antara dosen dan mahasiswa.</w:t>
      </w:r>
      <w:r>
        <w:rPr>
          <w:spacing w:val="1"/>
        </w:rPr>
        <w:t> </w:t>
      </w:r>
      <w:r>
        <w:rPr/>
        <w:t>Suasana akademik yang kondusif tercermin dari proses pembelajaran yang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suasana</w:t>
      </w:r>
      <w:r>
        <w:rPr>
          <w:spacing w:val="1"/>
        </w:rPr>
        <w:t> </w:t>
      </w:r>
      <w:r>
        <w:rPr/>
        <w:t>akrab.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(dosen,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pendidik,</w:t>
      </w:r>
      <w:r>
        <w:rPr>
          <w:spacing w:val="1"/>
        </w:rPr>
        <w:t> </w:t>
      </w:r>
      <w:r>
        <w:rPr/>
        <w:t>stakeholder,</w:t>
      </w:r>
      <w:r>
        <w:rPr>
          <w:spacing w:val="1"/>
        </w:rPr>
        <w:t> </w:t>
      </w:r>
      <w:r>
        <w:rPr/>
        <w:t>fasilatas/sarana-prasarana,</w:t>
      </w:r>
      <w:r>
        <w:rPr>
          <w:spacing w:val="1"/>
        </w:rPr>
        <w:t> </w:t>
      </w:r>
      <w:r>
        <w:rPr/>
        <w:t>laboratorium,</w:t>
      </w:r>
      <w:r>
        <w:rPr>
          <w:spacing w:val="1"/>
        </w:rPr>
        <w:t> </w:t>
      </w:r>
      <w:r>
        <w:rPr/>
        <w:t>perpustakaan,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pembelajaran.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1" w:after="0"/>
        <w:ind w:left="1156" w:right="577" w:hanging="508"/>
        <w:jc w:val="both"/>
        <w:rPr>
          <w:sz w:val="24"/>
        </w:rPr>
      </w:pPr>
      <w:r>
        <w:rPr>
          <w:b/>
          <w:sz w:val="24"/>
        </w:rPr>
        <w:t>Standar Kerjasama</w:t>
      </w:r>
      <w:r>
        <w:rPr>
          <w:sz w:val="24"/>
        </w:rPr>
        <w:t>, merupakan bagian dari upaya mewujudkan visi dan</w:t>
      </w:r>
      <w:r>
        <w:rPr>
          <w:spacing w:val="1"/>
          <w:sz w:val="24"/>
        </w:rPr>
        <w:t> </w:t>
      </w:r>
      <w:r>
        <w:rPr>
          <w:sz w:val="24"/>
        </w:rPr>
        <w:t>misinya</w:t>
      </w:r>
      <w:r>
        <w:rPr>
          <w:spacing w:val="1"/>
          <w:sz w:val="24"/>
        </w:rPr>
        <w:t> </w:t>
      </w:r>
      <w:r>
        <w:rPr>
          <w:sz w:val="24"/>
        </w:rPr>
        <w:t>dibidang</w:t>
      </w:r>
      <w:r>
        <w:rPr>
          <w:spacing w:val="1"/>
          <w:sz w:val="24"/>
        </w:rPr>
        <w:t> </w:t>
      </w:r>
      <w:r>
        <w:rPr>
          <w:sz w:val="24"/>
        </w:rPr>
        <w:t>kerjasama,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61"/>
          <w:sz w:val="24"/>
        </w:rPr>
        <w:t> </w:t>
      </w:r>
      <w:r>
        <w:rPr>
          <w:sz w:val="24"/>
        </w:rPr>
        <w:t>mengembangkan</w:t>
      </w:r>
      <w:r>
        <w:rPr>
          <w:spacing w:val="6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pengetahuan dan teknologi yang bermanfaat bagi kepentingan bangsa dan</w:t>
      </w:r>
      <w:r>
        <w:rPr>
          <w:spacing w:val="1"/>
          <w:sz w:val="24"/>
        </w:rPr>
        <w:t> </w:t>
      </w:r>
      <w:r>
        <w:rPr>
          <w:sz w:val="24"/>
        </w:rPr>
        <w:t>negara.</w:t>
      </w:r>
      <w:r>
        <w:rPr>
          <w:spacing w:val="1"/>
          <w:sz w:val="24"/>
        </w:rPr>
        <w:t> </w:t>
      </w:r>
      <w:r>
        <w:rPr>
          <w:sz w:val="24"/>
        </w:rPr>
        <w:t>Kerjasama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kelembagaan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prinsip</w:t>
      </w:r>
      <w:r>
        <w:rPr>
          <w:spacing w:val="1"/>
          <w:sz w:val="24"/>
        </w:rPr>
        <w:t> </w:t>
      </w:r>
      <w:r>
        <w:rPr>
          <w:sz w:val="24"/>
        </w:rPr>
        <w:t>kesetaraan, saling menghormati, dan saling menguntungkan sesuai aturan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berlaku.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274" w:lineRule="exact" w:before="0" w:after="0"/>
        <w:ind w:left="1157" w:right="0" w:hanging="508"/>
        <w:jc w:val="both"/>
        <w:rPr>
          <w:sz w:val="24"/>
        </w:rPr>
      </w:pPr>
      <w:r>
        <w:rPr>
          <w:b/>
          <w:spacing w:val="-1"/>
          <w:sz w:val="24"/>
        </w:rPr>
        <w:t>Standar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Penjaminan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Mutu</w:t>
      </w:r>
      <w:r>
        <w:rPr>
          <w:b/>
          <w:spacing w:val="1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1"/>
          <w:numId w:val="275"/>
        </w:numPr>
        <w:tabs>
          <w:tab w:pos="1577" w:val="left" w:leader="none"/>
        </w:tabs>
        <w:spacing w:line="350" w:lineRule="auto" w:before="135" w:after="0"/>
        <w:ind w:left="1577" w:right="1126" w:hanging="360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dasar</w:t>
      </w:r>
      <w:r>
        <w:rPr>
          <w:spacing w:val="-3"/>
          <w:sz w:val="24"/>
        </w:rPr>
        <w:t> </w:t>
      </w: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penjaminan</w:t>
      </w:r>
      <w:r>
        <w:rPr>
          <w:spacing w:val="-3"/>
          <w:sz w:val="24"/>
        </w:rPr>
        <w:t> </w:t>
      </w:r>
      <w:r>
        <w:rPr>
          <w:sz w:val="24"/>
        </w:rPr>
        <w:t>mutu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Nasional.</w:t>
      </w:r>
    </w:p>
    <w:p>
      <w:pPr>
        <w:pStyle w:val="ListParagraph"/>
        <w:numPr>
          <w:ilvl w:val="1"/>
          <w:numId w:val="275"/>
        </w:numPr>
        <w:tabs>
          <w:tab w:pos="1577" w:val="left" w:leader="none"/>
        </w:tabs>
        <w:spacing w:line="240" w:lineRule="auto" w:before="22" w:after="0"/>
        <w:ind w:left="1577" w:right="0" w:hanging="361"/>
        <w:jc w:val="left"/>
        <w:rPr>
          <w:sz w:val="24"/>
        </w:rPr>
      </w:pPr>
      <w:r>
        <w:rPr>
          <w:sz w:val="24"/>
        </w:rPr>
        <w:t>Pedoman</w:t>
      </w:r>
      <w:r>
        <w:rPr>
          <w:spacing w:val="-3"/>
          <w:sz w:val="24"/>
        </w:rPr>
        <w:t> </w:t>
      </w: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system penjaminan</w:t>
      </w:r>
      <w:r>
        <w:rPr>
          <w:spacing w:val="-9"/>
          <w:sz w:val="24"/>
        </w:rPr>
        <w:t> </w:t>
      </w:r>
      <w:r>
        <w:rPr>
          <w:sz w:val="24"/>
        </w:rPr>
        <w:t>mutu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universitasNasional.</w:t>
      </w:r>
    </w:p>
    <w:p>
      <w:pPr>
        <w:pStyle w:val="ListParagraph"/>
        <w:numPr>
          <w:ilvl w:val="1"/>
          <w:numId w:val="275"/>
        </w:numPr>
        <w:tabs>
          <w:tab w:pos="1576" w:val="left" w:leader="none"/>
          <w:tab w:pos="1577" w:val="left" w:leader="none"/>
          <w:tab w:pos="2613" w:val="left" w:leader="none"/>
          <w:tab w:pos="3769" w:val="left" w:leader="none"/>
          <w:tab w:pos="4457" w:val="left" w:leader="none"/>
          <w:tab w:pos="5370" w:val="left" w:leader="none"/>
          <w:tab w:pos="6814" w:val="left" w:leader="none"/>
          <w:tab w:pos="7438" w:val="left" w:leader="none"/>
        </w:tabs>
        <w:spacing w:line="345" w:lineRule="auto" w:before="139" w:after="0"/>
        <w:ind w:left="1577" w:right="683" w:hanging="360"/>
        <w:jc w:val="left"/>
        <w:rPr>
          <w:sz w:val="24"/>
        </w:rPr>
      </w:pPr>
      <w:r>
        <w:rPr>
          <w:sz w:val="24"/>
        </w:rPr>
        <w:t>Sebagai</w:t>
        <w:tab/>
        <w:t>panduan</w:t>
        <w:tab/>
        <w:t>bagi</w:t>
        <w:tab/>
        <w:t>dosen,</w:t>
        <w:tab/>
        <w:t>Mahasiswa,</w:t>
        <w:tab/>
        <w:t>dan</w:t>
        <w:tab/>
      </w:r>
      <w:r>
        <w:rPr>
          <w:spacing w:val="-1"/>
          <w:sz w:val="24"/>
        </w:rPr>
        <w:t>pemangku</w:t>
      </w:r>
      <w:r>
        <w:rPr>
          <w:spacing w:val="-57"/>
          <w:sz w:val="24"/>
        </w:rPr>
        <w:t> </w:t>
      </w:r>
      <w:r>
        <w:rPr>
          <w:sz w:val="24"/>
        </w:rPr>
        <w:t>kepentingan lainnya</w:t>
      </w:r>
      <w:r>
        <w:rPr>
          <w:spacing w:val="5"/>
          <w:sz w:val="24"/>
        </w:rPr>
        <w:t> </w:t>
      </w:r>
      <w:r>
        <w:rPr>
          <w:sz w:val="24"/>
        </w:rPr>
        <w:t>dalam</w:t>
      </w:r>
      <w:r>
        <w:rPr>
          <w:spacing w:val="-15"/>
          <w:sz w:val="24"/>
        </w:rPr>
        <w:t> </w:t>
      </w:r>
      <w:r>
        <w:rPr>
          <w:sz w:val="24"/>
        </w:rPr>
        <w:t>mengawal</w:t>
      </w:r>
      <w:r>
        <w:rPr>
          <w:spacing w:val="-8"/>
          <w:sz w:val="24"/>
        </w:rPr>
        <w:t> </w:t>
      </w:r>
      <w:r>
        <w:rPr>
          <w:sz w:val="24"/>
        </w:rPr>
        <w:t>mutu</w:t>
      </w:r>
      <w:r>
        <w:rPr>
          <w:spacing w:val="7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Nasional.</w:t>
      </w:r>
    </w:p>
    <w:p>
      <w:pPr>
        <w:pStyle w:val="ListParagraph"/>
        <w:numPr>
          <w:ilvl w:val="1"/>
          <w:numId w:val="275"/>
        </w:numPr>
        <w:tabs>
          <w:tab w:pos="1577" w:val="left" w:leader="none"/>
          <w:tab w:pos="2597" w:val="left" w:leader="none"/>
          <w:tab w:pos="3557" w:val="left" w:leader="none"/>
          <w:tab w:pos="5117" w:val="left" w:leader="none"/>
          <w:tab w:pos="6494" w:val="left" w:leader="none"/>
          <w:tab w:pos="7594" w:val="left" w:leader="none"/>
        </w:tabs>
        <w:spacing w:line="348" w:lineRule="auto" w:before="17" w:after="0"/>
        <w:ind w:left="1577" w:right="699" w:hanging="360"/>
        <w:jc w:val="left"/>
        <w:rPr>
          <w:sz w:val="24"/>
        </w:rPr>
      </w:pPr>
      <w:r>
        <w:rPr>
          <w:sz w:val="24"/>
        </w:rPr>
        <w:t>Sebagai</w:t>
        <w:tab/>
        <w:t>bentuk</w:t>
        <w:tab/>
        <w:t>akuntabilitas</w:t>
        <w:tab/>
        <w:t>universitas</w:t>
        <w:tab/>
        <w:t>nasional</w:t>
        <w:tab/>
      </w:r>
      <w:r>
        <w:rPr>
          <w:spacing w:val="-1"/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pemangku</w:t>
      </w:r>
      <w:r>
        <w:rPr>
          <w:spacing w:val="-8"/>
          <w:sz w:val="24"/>
        </w:rPr>
        <w:t> </w:t>
      </w:r>
      <w:r>
        <w:rPr>
          <w:sz w:val="24"/>
        </w:rPr>
        <w:t>kepentingan</w:t>
      </w:r>
      <w:r>
        <w:rPr>
          <w:spacing w:val="10"/>
          <w:sz w:val="24"/>
        </w:rPr>
        <w:t> </w:t>
      </w: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maupun</w:t>
      </w:r>
      <w:r>
        <w:rPr>
          <w:spacing w:val="-7"/>
          <w:sz w:val="24"/>
        </w:rPr>
        <w:t> </w:t>
      </w:r>
      <w:r>
        <w:rPr>
          <w:sz w:val="24"/>
        </w:rPr>
        <w:t>eksternal.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20" w:after="0"/>
        <w:ind w:left="1156" w:right="555" w:hanging="432"/>
        <w:jc w:val="both"/>
        <w:rPr>
          <w:sz w:val="24"/>
        </w:rPr>
      </w:pPr>
      <w:r>
        <w:rPr>
          <w:b/>
          <w:sz w:val="24"/>
        </w:rPr>
        <w:t>Standar Kemahasiswaan</w:t>
      </w:r>
      <w:r>
        <w:rPr>
          <w:sz w:val="24"/>
        </w:rPr>
        <w:t>, kegiatan kemahasiswaan dikelompokkan dalam</w:t>
      </w:r>
      <w:r>
        <w:rPr>
          <w:spacing w:val="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penalaran,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minat</w:t>
      </w:r>
      <w:r>
        <w:rPr>
          <w:spacing w:val="1"/>
          <w:sz w:val="24"/>
        </w:rPr>
        <w:t> </w:t>
      </w:r>
      <w:r>
        <w:rPr>
          <w:sz w:val="24"/>
        </w:rPr>
        <w:t>bakat.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memperoleh hasil atau luaran yang baik maka mulai dari masukkan serta</w:t>
      </w:r>
      <w:r>
        <w:rPr>
          <w:spacing w:val="1"/>
          <w:sz w:val="24"/>
        </w:rPr>
        <w:t> </w:t>
      </w:r>
      <w:r>
        <w:rPr>
          <w:sz w:val="24"/>
        </w:rPr>
        <w:t>prosesnya juga harus baik. Dengan pertimbangan hal- hal tersebut maka</w:t>
      </w:r>
      <w:r>
        <w:rPr>
          <w:spacing w:val="1"/>
          <w:sz w:val="24"/>
        </w:rPr>
        <w:t> </w:t>
      </w:r>
      <w:r>
        <w:rPr>
          <w:sz w:val="24"/>
        </w:rPr>
        <w:t>ditetapkan standar kemahasisswaan yang akan menjadi pedoman dan tolak</w:t>
      </w:r>
      <w:r>
        <w:rPr>
          <w:spacing w:val="1"/>
          <w:sz w:val="24"/>
        </w:rPr>
        <w:t> </w:t>
      </w:r>
      <w:r>
        <w:rPr>
          <w:sz w:val="24"/>
        </w:rPr>
        <w:t>ukur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46"/>
          <w:sz w:val="24"/>
        </w:rPr>
        <w:t> </w:t>
      </w:r>
      <w:r>
        <w:rPr>
          <w:sz w:val="24"/>
        </w:rPr>
        <w:t>pimpinan</w:t>
      </w:r>
      <w:r>
        <w:rPr>
          <w:spacing w:val="25"/>
          <w:sz w:val="24"/>
        </w:rPr>
        <w:t> </w:t>
      </w:r>
      <w:r>
        <w:rPr>
          <w:sz w:val="24"/>
        </w:rPr>
        <w:t>universitas,</w:t>
      </w:r>
      <w:r>
        <w:rPr>
          <w:spacing w:val="10"/>
          <w:sz w:val="24"/>
        </w:rPr>
        <w:t> </w:t>
      </w:r>
      <w:r>
        <w:rPr>
          <w:sz w:val="24"/>
        </w:rPr>
        <w:t>dekan,</w:t>
      </w:r>
    </w:p>
    <w:p>
      <w:pPr>
        <w:spacing w:after="0" w:line="360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9568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0" w:lineRule="auto" w:before="90"/>
        <w:ind w:left="1156" w:right="615"/>
        <w:jc w:val="both"/>
      </w:pPr>
      <w:r>
        <w:rPr/>
        <w:t>ketua program studi dan dosen yang bertanggung jawab dalam perannya</w:t>
      </w:r>
      <w:r>
        <w:rPr>
          <w:spacing w:val="1"/>
        </w:rPr>
        <w:t> </w:t>
      </w:r>
      <w:r>
        <w:rPr/>
        <w:t>sebagai</w:t>
      </w:r>
      <w:r>
        <w:rPr>
          <w:spacing w:val="-15"/>
        </w:rPr>
        <w:t> </w:t>
      </w:r>
      <w:r>
        <w:rPr/>
        <w:t>pemimpin</w:t>
      </w:r>
      <w:r>
        <w:rPr>
          <w:spacing w:val="30"/>
        </w:rPr>
        <w:t> </w:t>
      </w:r>
      <w:r>
        <w:rPr/>
        <w:t>kemahasiswaan.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15" w:after="0"/>
        <w:ind w:left="1156" w:right="575" w:hanging="432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Sumber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Manusia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mewujudkan</w:t>
      </w:r>
      <w:r>
        <w:rPr>
          <w:spacing w:val="1"/>
          <w:sz w:val="24"/>
        </w:rPr>
        <w:t> </w:t>
      </w:r>
      <w:r>
        <w:rPr>
          <w:sz w:val="24"/>
        </w:rPr>
        <w:t>Visi</w:t>
      </w:r>
      <w:r>
        <w:rPr>
          <w:spacing w:val="1"/>
          <w:sz w:val="24"/>
        </w:rPr>
        <w:t> </w:t>
      </w:r>
      <w:r>
        <w:rPr>
          <w:sz w:val="24"/>
        </w:rPr>
        <w:t>Prodi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Universitas maka diperlukan standar sumber daya manusia. Kampus harus</w:t>
      </w:r>
      <w:r>
        <w:rPr>
          <w:spacing w:val="1"/>
          <w:sz w:val="24"/>
        </w:rPr>
        <w:t> </w:t>
      </w:r>
      <w:r>
        <w:rPr>
          <w:sz w:val="24"/>
        </w:rPr>
        <w:t>memiliki system pengelolaan sumber daya manusia yang lengkap 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7"/>
          <w:sz w:val="24"/>
        </w:rPr>
        <w:t> </w:t>
      </w:r>
      <w:r>
        <w:rPr>
          <w:sz w:val="24"/>
        </w:rPr>
        <w:t>Nasional.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10" w:after="0"/>
        <w:ind w:left="1156" w:right="559" w:hanging="432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Keuangan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landasan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pelaksanaan tata kelola keuangan di Universitas baik dalam jangka pendek</w:t>
      </w:r>
      <w:r>
        <w:rPr>
          <w:spacing w:val="1"/>
          <w:sz w:val="24"/>
        </w:rPr>
        <w:t> </w:t>
      </w:r>
      <w:r>
        <w:rPr>
          <w:sz w:val="24"/>
        </w:rPr>
        <w:t>maupun jangka Panjang yang berlaku di lingkungan universitas. Standar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bertujuan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tolak</w:t>
      </w:r>
      <w:r>
        <w:rPr>
          <w:spacing w:val="1"/>
          <w:sz w:val="24"/>
        </w:rPr>
        <w:t> </w:t>
      </w:r>
      <w:r>
        <w:rPr>
          <w:sz w:val="24"/>
        </w:rPr>
        <w:t>ukur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efisiensi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efektifitas</w:t>
      </w:r>
      <w:r>
        <w:rPr>
          <w:spacing w:val="1"/>
          <w:sz w:val="24"/>
        </w:rPr>
        <w:t> </w:t>
      </w:r>
      <w:r>
        <w:rPr>
          <w:sz w:val="24"/>
        </w:rPr>
        <w:t>keuangan universitas sesuai yang direncanakan baik dari aspek pendapatan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9"/>
          <w:sz w:val="24"/>
        </w:rPr>
        <w:t> </w:t>
      </w:r>
      <w:r>
        <w:rPr>
          <w:sz w:val="24"/>
        </w:rPr>
        <w:t>aspek</w:t>
      </w:r>
      <w:r>
        <w:rPr>
          <w:spacing w:val="1"/>
          <w:sz w:val="24"/>
        </w:rPr>
        <w:t> </w:t>
      </w:r>
      <w:r>
        <w:rPr>
          <w:sz w:val="24"/>
        </w:rPr>
        <w:t>belanja.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5" w:lineRule="auto" w:before="0" w:after="0"/>
        <w:ind w:left="1156" w:right="575" w:hanging="432"/>
        <w:jc w:val="both"/>
        <w:rPr>
          <w:sz w:val="24"/>
        </w:rPr>
      </w:pPr>
      <w:r>
        <w:rPr>
          <w:b/>
          <w:sz w:val="24"/>
        </w:rPr>
        <w:t>Standar Sarana Prasarana</w:t>
      </w:r>
      <w:r>
        <w:rPr>
          <w:sz w:val="24"/>
        </w:rPr>
        <w:t>, Ketersediaan sarana dan prasarana sangatlah</w:t>
      </w:r>
      <w:r>
        <w:rPr>
          <w:spacing w:val="1"/>
          <w:sz w:val="24"/>
        </w:rPr>
        <w:t> </w:t>
      </w:r>
      <w:r>
        <w:rPr>
          <w:sz w:val="24"/>
        </w:rPr>
        <w:t>penting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memfasilitasi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tridarma</w:t>
      </w:r>
      <w:r>
        <w:rPr>
          <w:spacing w:val="61"/>
          <w:sz w:val="24"/>
        </w:rPr>
        <w:t> </w:t>
      </w:r>
      <w:r>
        <w:rPr>
          <w:sz w:val="24"/>
        </w:rPr>
        <w:t>perguruan</w:t>
      </w:r>
      <w:r>
        <w:rPr>
          <w:spacing w:val="1"/>
          <w:sz w:val="24"/>
        </w:rPr>
        <w:t> </w:t>
      </w:r>
      <w:r>
        <w:rPr>
          <w:sz w:val="24"/>
        </w:rPr>
        <w:t>tinggi. Oleh karenanya, ketersediaan sarana dijadikan salah satu prioritas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ada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kampus.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5" w:lineRule="auto" w:before="3" w:after="0"/>
        <w:ind w:left="1156" w:right="571" w:hanging="432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Luaran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Tridarma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mengukur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Prodi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Universitas.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disesuaikan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kriteria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akreditasi nasional yang telah ditetapkan oleh BAN PT guna memudahkan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pemangku</w:t>
      </w:r>
      <w:r>
        <w:rPr>
          <w:spacing w:val="1"/>
          <w:sz w:val="24"/>
        </w:rPr>
        <w:t> </w:t>
      </w:r>
      <w:r>
        <w:rPr>
          <w:sz w:val="24"/>
        </w:rPr>
        <w:t>kepentingan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persiapan</w:t>
      </w:r>
      <w:r>
        <w:rPr>
          <w:spacing w:val="1"/>
          <w:sz w:val="24"/>
        </w:rPr>
        <w:t> </w:t>
      </w:r>
      <w:r>
        <w:rPr>
          <w:sz w:val="24"/>
        </w:rPr>
        <w:t>akreditasi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studi,</w:t>
      </w:r>
      <w:r>
        <w:rPr>
          <w:spacing w:val="1"/>
          <w:sz w:val="24"/>
        </w:rPr>
        <w:t> </w:t>
      </w:r>
      <w:r>
        <w:rPr>
          <w:sz w:val="24"/>
        </w:rPr>
        <w:t>sehingga tercapai tujuan mewujudkan prodi dan insttusi yang terakreditasi</w:t>
      </w:r>
      <w:r>
        <w:rPr>
          <w:spacing w:val="1"/>
          <w:sz w:val="24"/>
        </w:rPr>
        <w:t> </w:t>
      </w:r>
      <w:r>
        <w:rPr>
          <w:sz w:val="24"/>
        </w:rPr>
        <w:t>unggu.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7" w:lineRule="auto" w:before="18" w:after="0"/>
        <w:ind w:left="1156" w:right="585" w:hanging="432"/>
        <w:jc w:val="both"/>
        <w:rPr>
          <w:sz w:val="24"/>
        </w:rPr>
      </w:pPr>
      <w:r>
        <w:rPr>
          <w:b/>
          <w:sz w:val="24"/>
        </w:rPr>
        <w:t>Standar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Informasi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perkembangan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informasi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bagi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system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pengelolan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prodi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perguruan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tinggi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antara</w:t>
      </w:r>
      <w:r>
        <w:rPr>
          <w:spacing w:val="-18"/>
          <w:sz w:val="24"/>
        </w:rPr>
        <w:t> </w:t>
      </w:r>
      <w:r>
        <w:rPr>
          <w:sz w:val="24"/>
        </w:rPr>
        <w:t>lain:</w:t>
      </w:r>
    </w:p>
    <w:p>
      <w:pPr>
        <w:pStyle w:val="BodyText"/>
        <w:tabs>
          <w:tab w:pos="1564" w:val="left" w:leader="none"/>
          <w:tab w:pos="3901" w:val="left" w:leader="none"/>
          <w:tab w:pos="4309" w:val="left" w:leader="none"/>
          <w:tab w:pos="6570" w:val="left" w:leader="none"/>
        </w:tabs>
        <w:spacing w:line="355" w:lineRule="auto" w:before="14"/>
        <w:ind w:left="1156" w:right="607"/>
      </w:pPr>
      <w:r>
        <w:rPr/>
        <w:t>1)</w:t>
        <w:tab/>
        <w:t>penghematan  </w:t>
      </w:r>
      <w:r>
        <w:rPr>
          <w:spacing w:val="13"/>
        </w:rPr>
        <w:t> </w:t>
      </w:r>
      <w:r>
        <w:rPr/>
        <w:t>waktu,</w:t>
        <w:tab/>
        <w:t>2)</w:t>
        <w:tab/>
        <w:t>penghematan  </w:t>
      </w:r>
      <w:r>
        <w:rPr>
          <w:spacing w:val="12"/>
        </w:rPr>
        <w:t> </w:t>
      </w:r>
      <w:r>
        <w:rPr/>
        <w:t>biaya,</w:t>
        <w:tab/>
        <w:t>3)</w:t>
      </w:r>
      <w:r>
        <w:rPr>
          <w:spacing w:val="16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efektifitas, 4) Pengembangan teknologi, 5) dan pengembangan personal.</w:t>
      </w:r>
      <w:r>
        <w:rPr>
          <w:spacing w:val="1"/>
        </w:rPr>
        <w:t> </w:t>
      </w:r>
      <w:r>
        <w:rPr/>
        <w:t>Adapaun</w:t>
      </w:r>
      <w:r>
        <w:rPr>
          <w:spacing w:val="45"/>
        </w:rPr>
        <w:t> </w:t>
      </w:r>
      <w:r>
        <w:rPr/>
        <w:t>tujuan</w:t>
      </w:r>
      <w:r>
        <w:rPr>
          <w:spacing w:val="46"/>
        </w:rPr>
        <w:t> </w:t>
      </w:r>
      <w:r>
        <w:rPr/>
        <w:t>dari</w:t>
      </w:r>
      <w:r>
        <w:rPr>
          <w:spacing w:val="46"/>
        </w:rPr>
        <w:t> </w:t>
      </w:r>
      <w:r>
        <w:rPr/>
        <w:t>standar</w:t>
      </w:r>
      <w:r>
        <w:rPr>
          <w:spacing w:val="46"/>
        </w:rPr>
        <w:t> </w:t>
      </w:r>
      <w:r>
        <w:rPr/>
        <w:t>mutu</w:t>
      </w:r>
      <w:r>
        <w:rPr>
          <w:spacing w:val="46"/>
        </w:rPr>
        <w:t> </w:t>
      </w:r>
      <w:r>
        <w:rPr/>
        <w:t>system</w:t>
      </w:r>
      <w:r>
        <w:rPr>
          <w:spacing w:val="51"/>
        </w:rPr>
        <w:t> </w:t>
      </w:r>
      <w:r>
        <w:rPr/>
        <w:t>informasi</w:t>
      </w:r>
      <w:r>
        <w:rPr>
          <w:spacing w:val="47"/>
        </w:rPr>
        <w:t> </w:t>
      </w:r>
      <w:r>
        <w:rPr/>
        <w:t>adalah</w:t>
      </w:r>
      <w:r>
        <w:rPr>
          <w:spacing w:val="46"/>
        </w:rPr>
        <w:t> </w:t>
      </w:r>
      <w:r>
        <w:rPr/>
        <w:t>mewujudkan</w:t>
      </w:r>
      <w:r>
        <w:rPr>
          <w:spacing w:val="-57"/>
        </w:rPr>
        <w:t> </w:t>
      </w:r>
      <w:r>
        <w:rPr/>
        <w:t>keterpaduan,</w:t>
      </w:r>
      <w:r>
        <w:rPr>
          <w:spacing w:val="21"/>
        </w:rPr>
        <w:t> </w:t>
      </w:r>
      <w:r>
        <w:rPr/>
        <w:t>keserasian</w:t>
      </w:r>
      <w:r>
        <w:rPr>
          <w:spacing w:val="36"/>
        </w:rPr>
        <w:t> </w:t>
      </w:r>
      <w:r>
        <w:rPr/>
        <w:t>dan</w:t>
      </w:r>
      <w:r>
        <w:rPr>
          <w:spacing w:val="20"/>
        </w:rPr>
        <w:t> </w:t>
      </w:r>
      <w:r>
        <w:rPr/>
        <w:t>keseragaman</w:t>
      </w:r>
      <w:r>
        <w:rPr>
          <w:spacing w:val="25"/>
        </w:rPr>
        <w:t> </w:t>
      </w:r>
      <w:r>
        <w:rPr/>
        <w:t>dalam</w:t>
      </w:r>
      <w:r>
        <w:rPr>
          <w:spacing w:val="33"/>
        </w:rPr>
        <w:t> </w:t>
      </w:r>
      <w:r>
        <w:rPr/>
        <w:t>hal</w:t>
      </w:r>
    </w:p>
    <w:p>
      <w:pPr>
        <w:spacing w:after="0" w:line="355" w:lineRule="auto"/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9619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5" w:lineRule="auto" w:before="90"/>
        <w:ind w:left="1156" w:right="588"/>
        <w:jc w:val="both"/>
      </w:pPr>
      <w:r>
        <w:rPr/>
        <w:t>pengelolaan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pendayagunaan</w:t>
      </w:r>
      <w:r>
        <w:rPr>
          <w:spacing w:val="1"/>
        </w:rPr>
        <w:t> </w:t>
      </w:r>
      <w:r>
        <w:rPr/>
        <w:t>sarana,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lainnya.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60" w:lineRule="auto" w:before="27" w:after="0"/>
        <w:ind w:left="1156" w:right="559" w:hanging="432"/>
        <w:jc w:val="both"/>
        <w:rPr>
          <w:sz w:val="24"/>
        </w:rPr>
      </w:pPr>
      <w:r>
        <w:rPr>
          <w:b/>
          <w:sz w:val="24"/>
        </w:rPr>
        <w:t>Standar Visi Misi</w:t>
      </w:r>
      <w:r>
        <w:rPr>
          <w:sz w:val="24"/>
        </w:rPr>
        <w:t>, adapun penetapan standar ini ditetapkan karena 1). visi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penting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pengelolan</w:t>
      </w:r>
      <w:r>
        <w:rPr>
          <w:spacing w:val="1"/>
          <w:sz w:val="24"/>
        </w:rPr>
        <w:t> </w:t>
      </w:r>
      <w:r>
        <w:rPr>
          <w:sz w:val="24"/>
        </w:rPr>
        <w:t>fungsional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operasional unit kerja, 2) visi, misi, tujuan dan rencana strategis unit kerja</w:t>
      </w:r>
      <w:r>
        <w:rPr>
          <w:spacing w:val="1"/>
          <w:sz w:val="24"/>
        </w:rPr>
        <w:t> </w:t>
      </w:r>
      <w:r>
        <w:rPr>
          <w:sz w:val="24"/>
        </w:rPr>
        <w:t>diperlukan untuk mewujudkan visi prodi dan universitas, 3) Visi dan Misi</w:t>
      </w:r>
      <w:r>
        <w:rPr>
          <w:spacing w:val="1"/>
          <w:sz w:val="24"/>
        </w:rPr>
        <w:t> </w:t>
      </w:r>
      <w:r>
        <w:rPr>
          <w:sz w:val="24"/>
        </w:rPr>
        <w:t>unit kerja menjadi spirit dan motivasi bagi pengelolaan unit</w:t>
      </w:r>
      <w:r>
        <w:rPr>
          <w:spacing w:val="1"/>
          <w:sz w:val="24"/>
        </w:rPr>
        <w:t> </w:t>
      </w:r>
      <w:r>
        <w:rPr>
          <w:sz w:val="24"/>
        </w:rPr>
        <w:t>kerja untuk</w:t>
      </w:r>
      <w:r>
        <w:rPr>
          <w:spacing w:val="1"/>
          <w:sz w:val="24"/>
        </w:rPr>
        <w:t> </w:t>
      </w:r>
      <w:r>
        <w:rPr>
          <w:sz w:val="24"/>
        </w:rPr>
        <w:t>mencapai target kinerja, 4) dan visi misi sebagai bentuk akuntabilitas unit</w:t>
      </w:r>
      <w:r>
        <w:rPr>
          <w:spacing w:val="1"/>
          <w:sz w:val="24"/>
        </w:rPr>
        <w:t> </w:t>
      </w:r>
      <w:r>
        <w:rPr>
          <w:sz w:val="24"/>
        </w:rPr>
        <w:t>kerja terhadapap</w:t>
      </w:r>
      <w:r>
        <w:rPr>
          <w:spacing w:val="1"/>
          <w:sz w:val="24"/>
        </w:rPr>
        <w:t> </w:t>
      </w:r>
      <w:r>
        <w:rPr>
          <w:sz w:val="24"/>
        </w:rPr>
        <w:t>pemangku kepentingan internal</w:t>
      </w:r>
      <w:r>
        <w:rPr>
          <w:spacing w:val="3"/>
          <w:sz w:val="24"/>
        </w:rPr>
        <w:t> </w:t>
      </w:r>
      <w:r>
        <w:rPr>
          <w:sz w:val="24"/>
        </w:rPr>
        <w:t>maupun</w:t>
      </w:r>
      <w:r>
        <w:rPr>
          <w:spacing w:val="-13"/>
          <w:sz w:val="24"/>
        </w:rPr>
        <w:t> </w:t>
      </w:r>
      <w:r>
        <w:rPr>
          <w:sz w:val="24"/>
        </w:rPr>
        <w:t>eksternal.</w:t>
      </w:r>
    </w:p>
    <w:p>
      <w:pPr>
        <w:pStyle w:val="ListParagraph"/>
        <w:numPr>
          <w:ilvl w:val="0"/>
          <w:numId w:val="275"/>
        </w:numPr>
        <w:tabs>
          <w:tab w:pos="1157" w:val="left" w:leader="none"/>
        </w:tabs>
        <w:spacing w:line="352" w:lineRule="auto" w:before="0" w:after="0"/>
        <w:ind w:left="1156" w:right="578" w:hanging="432"/>
        <w:jc w:val="both"/>
        <w:rPr>
          <w:sz w:val="24"/>
        </w:rPr>
      </w:pPr>
      <w:r>
        <w:rPr>
          <w:b/>
          <w:sz w:val="24"/>
        </w:rPr>
        <w:t>Standar Kesejahteraan Pegawai</w:t>
      </w:r>
      <w:r>
        <w:rPr>
          <w:sz w:val="24"/>
        </w:rPr>
        <w:t>, standar ini digunakan sebagai tolak ukur</w:t>
      </w:r>
      <w:r>
        <w:rPr>
          <w:spacing w:val="1"/>
          <w:sz w:val="24"/>
        </w:rPr>
        <w:t> </w:t>
      </w:r>
      <w:r>
        <w:rPr>
          <w:sz w:val="24"/>
        </w:rPr>
        <w:t>pencapaian mutu input, proses dan output berdasarkan SN Dikti. Standar</w:t>
      </w:r>
      <w:r>
        <w:rPr>
          <w:spacing w:val="1"/>
          <w:sz w:val="24"/>
        </w:rPr>
        <w:t> </w:t>
      </w:r>
      <w:r>
        <w:rPr>
          <w:sz w:val="24"/>
        </w:rPr>
        <w:t>atau tolak ukur minimum mutu atas berbagai aspek kesejahteraan Dosen dan</w:t>
      </w:r>
      <w:r>
        <w:rPr>
          <w:spacing w:val="-57"/>
          <w:sz w:val="24"/>
        </w:rPr>
        <w:t> </w:t>
      </w:r>
      <w:r>
        <w:rPr>
          <w:sz w:val="24"/>
        </w:rPr>
        <w:t>tenaga</w:t>
      </w:r>
      <w:r>
        <w:rPr>
          <w:spacing w:val="-7"/>
          <w:sz w:val="24"/>
        </w:rPr>
        <w:t> </w:t>
      </w:r>
      <w:r>
        <w:rPr>
          <w:sz w:val="24"/>
        </w:rPr>
        <w:t>kependidikan.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2" w:lineRule="auto"/>
        <w:ind w:left="588" w:right="564"/>
        <w:jc w:val="both"/>
      </w:pP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panduan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MBKM-Dikti,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Merdeka</w:t>
      </w:r>
      <w:r>
        <w:rPr>
          <w:spacing w:val="1"/>
        </w:rPr>
        <w:t> </w:t>
      </w:r>
      <w:r>
        <w:rPr/>
        <w:t>Belajar - Kampus Merdeka (MBKM) melalui “hak belajar tiga semester di luar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Studi”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terjamin,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beberapa</w:t>
      </w:r>
      <w:r>
        <w:rPr>
          <w:spacing w:val="-10"/>
        </w:rPr>
        <w:t> </w:t>
      </w:r>
      <w:r>
        <w:rPr/>
        <w:t>mutu,</w:t>
      </w:r>
      <w:r>
        <w:rPr>
          <w:spacing w:val="-12"/>
        </w:rPr>
        <w:t> </w:t>
      </w:r>
      <w:r>
        <w:rPr/>
        <w:t>yaitu:</w:t>
      </w:r>
    </w:p>
    <w:p>
      <w:pPr>
        <w:pStyle w:val="ListParagraph"/>
        <w:numPr>
          <w:ilvl w:val="0"/>
          <w:numId w:val="277"/>
        </w:numPr>
        <w:tabs>
          <w:tab w:pos="1009" w:val="left" w:leader="none"/>
        </w:tabs>
        <w:spacing w:line="270" w:lineRule="exact" w:before="0" w:after="0"/>
        <w:ind w:left="1009" w:right="0" w:hanging="360"/>
        <w:jc w:val="left"/>
        <w:rPr>
          <w:sz w:val="24"/>
        </w:rPr>
      </w:pPr>
      <w:r>
        <w:rPr>
          <w:sz w:val="24"/>
        </w:rPr>
        <w:t>Mutu</w:t>
      </w:r>
      <w:r>
        <w:rPr>
          <w:spacing w:val="6"/>
          <w:sz w:val="24"/>
        </w:rPr>
        <w:t> </w:t>
      </w:r>
      <w:r>
        <w:rPr>
          <w:sz w:val="24"/>
        </w:rPr>
        <w:t>kompetensi</w:t>
      </w:r>
      <w:r>
        <w:rPr>
          <w:spacing w:val="-2"/>
          <w:sz w:val="24"/>
        </w:rPr>
        <w:t> </w:t>
      </w:r>
      <w:r>
        <w:rPr>
          <w:sz w:val="24"/>
        </w:rPr>
        <w:t>peserta.</w:t>
      </w:r>
    </w:p>
    <w:p>
      <w:pPr>
        <w:pStyle w:val="ListParagraph"/>
        <w:numPr>
          <w:ilvl w:val="0"/>
          <w:numId w:val="277"/>
        </w:numPr>
        <w:tabs>
          <w:tab w:pos="1009" w:val="left" w:leader="none"/>
        </w:tabs>
        <w:spacing w:line="240" w:lineRule="auto" w:before="134" w:after="0"/>
        <w:ind w:left="1009" w:right="0" w:hanging="360"/>
        <w:jc w:val="left"/>
        <w:rPr>
          <w:sz w:val="24"/>
        </w:rPr>
      </w:pPr>
      <w:r>
        <w:rPr>
          <w:sz w:val="24"/>
        </w:rPr>
        <w:t>Mutu</w:t>
      </w:r>
      <w:r>
        <w:rPr>
          <w:spacing w:val="3"/>
          <w:sz w:val="24"/>
        </w:rPr>
        <w:t> </w:t>
      </w:r>
      <w:r>
        <w:rPr>
          <w:sz w:val="24"/>
        </w:rPr>
        <w:t>pelaksanaan.</w:t>
      </w:r>
    </w:p>
    <w:p>
      <w:pPr>
        <w:pStyle w:val="ListParagraph"/>
        <w:numPr>
          <w:ilvl w:val="0"/>
          <w:numId w:val="277"/>
        </w:numPr>
        <w:tabs>
          <w:tab w:pos="1009" w:val="left" w:leader="none"/>
        </w:tabs>
        <w:spacing w:line="240" w:lineRule="auto" w:before="135" w:after="0"/>
        <w:ind w:left="1009" w:right="0" w:hanging="360"/>
        <w:jc w:val="left"/>
        <w:rPr>
          <w:sz w:val="24"/>
        </w:rPr>
      </w:pPr>
      <w:r>
        <w:rPr>
          <w:spacing w:val="-1"/>
          <w:sz w:val="24"/>
        </w:rPr>
        <w:t>Mutu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proses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pembimbingan</w:t>
      </w:r>
      <w:r>
        <w:rPr>
          <w:spacing w:val="-5"/>
          <w:sz w:val="24"/>
        </w:rPr>
        <w:t> </w:t>
      </w:r>
      <w:r>
        <w:rPr>
          <w:sz w:val="24"/>
        </w:rPr>
        <w:t>internal dan</w:t>
      </w:r>
      <w:r>
        <w:rPr>
          <w:spacing w:val="-15"/>
          <w:sz w:val="24"/>
        </w:rPr>
        <w:t> </w:t>
      </w:r>
      <w:r>
        <w:rPr>
          <w:sz w:val="24"/>
        </w:rPr>
        <w:t>ekternal.</w:t>
      </w:r>
    </w:p>
    <w:p>
      <w:pPr>
        <w:pStyle w:val="ListParagraph"/>
        <w:numPr>
          <w:ilvl w:val="0"/>
          <w:numId w:val="277"/>
        </w:numPr>
        <w:tabs>
          <w:tab w:pos="1009" w:val="left" w:leader="none"/>
        </w:tabs>
        <w:spacing w:line="240" w:lineRule="auto" w:before="139" w:after="0"/>
        <w:ind w:left="1009" w:right="0" w:hanging="360"/>
        <w:jc w:val="left"/>
        <w:rPr>
          <w:sz w:val="24"/>
        </w:rPr>
      </w:pPr>
      <w:r>
        <w:rPr>
          <w:sz w:val="24"/>
        </w:rPr>
        <w:t>Mutu</w:t>
      </w:r>
      <w:r>
        <w:rPr>
          <w:spacing w:val="6"/>
          <w:sz w:val="24"/>
        </w:rPr>
        <w:t> </w:t>
      </w:r>
      <w:r>
        <w:rPr>
          <w:sz w:val="24"/>
        </w:rPr>
        <w:t>sarana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pasarana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12"/>
          <w:sz w:val="24"/>
        </w:rPr>
        <w:t> </w:t>
      </w:r>
      <w:r>
        <w:rPr>
          <w:sz w:val="24"/>
        </w:rPr>
        <w:t>pelaksanaan.</w:t>
      </w:r>
    </w:p>
    <w:p>
      <w:pPr>
        <w:pStyle w:val="ListParagraph"/>
        <w:numPr>
          <w:ilvl w:val="0"/>
          <w:numId w:val="277"/>
        </w:numPr>
        <w:tabs>
          <w:tab w:pos="1009" w:val="left" w:leader="none"/>
        </w:tabs>
        <w:spacing w:line="240" w:lineRule="auto" w:before="151" w:after="0"/>
        <w:ind w:left="1009" w:right="0" w:hanging="360"/>
        <w:jc w:val="both"/>
        <w:rPr>
          <w:sz w:val="24"/>
        </w:rPr>
      </w:pPr>
      <w:r>
        <w:rPr>
          <w:sz w:val="24"/>
        </w:rPr>
        <w:t>Mutu</w:t>
      </w:r>
      <w:r>
        <w:rPr>
          <w:spacing w:val="10"/>
          <w:sz w:val="24"/>
        </w:rPr>
        <w:t> </w:t>
      </w:r>
      <w:r>
        <w:rPr>
          <w:sz w:val="24"/>
        </w:rPr>
        <w:t>pelaporan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presentasi</w:t>
      </w:r>
      <w:r>
        <w:rPr>
          <w:spacing w:val="-14"/>
          <w:sz w:val="24"/>
        </w:rPr>
        <w:t> </w:t>
      </w:r>
      <w:r>
        <w:rPr>
          <w:sz w:val="24"/>
        </w:rPr>
        <w:t>hasil.</w:t>
      </w:r>
    </w:p>
    <w:p>
      <w:pPr>
        <w:pStyle w:val="ListParagraph"/>
        <w:numPr>
          <w:ilvl w:val="0"/>
          <w:numId w:val="277"/>
        </w:numPr>
        <w:tabs>
          <w:tab w:pos="1009" w:val="left" w:leader="none"/>
        </w:tabs>
        <w:spacing w:line="240" w:lineRule="auto" w:before="138" w:after="0"/>
        <w:ind w:left="1009" w:right="0" w:hanging="360"/>
        <w:jc w:val="both"/>
        <w:rPr>
          <w:sz w:val="24"/>
        </w:rPr>
      </w:pPr>
      <w:r>
        <w:rPr>
          <w:sz w:val="24"/>
        </w:rPr>
        <w:t>Mutu</w:t>
      </w:r>
      <w:r>
        <w:rPr>
          <w:spacing w:val="-5"/>
          <w:sz w:val="24"/>
        </w:rPr>
        <w:t> </w:t>
      </w:r>
      <w:r>
        <w:rPr>
          <w:sz w:val="24"/>
        </w:rPr>
        <w:t>penilaian</w:t>
      </w:r>
    </w:p>
    <w:p>
      <w:pPr>
        <w:pStyle w:val="BodyText"/>
        <w:spacing w:line="357" w:lineRule="auto" w:before="135"/>
        <w:ind w:left="588" w:right="584"/>
        <w:jc w:val="both"/>
      </w:pPr>
      <w:r>
        <w:rPr/>
        <w:t>Dalam kaitannya dengan Kebijakan dan manual mutu untuk Program Kampus</w:t>
      </w:r>
      <w:r>
        <w:rPr>
          <w:spacing w:val="1"/>
        </w:rPr>
        <w:t> </w:t>
      </w:r>
      <w:r>
        <w:rPr/>
        <w:t>Merdeka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Nasional,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Kebijakan,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MBKM</w:t>
      </w:r>
      <w:r>
        <w:rPr>
          <w:spacing w:val="34"/>
        </w:rPr>
        <w:t> </w:t>
      </w:r>
      <w:r>
        <w:rPr/>
        <w:t>diarahkan</w:t>
      </w:r>
      <w:r>
        <w:rPr>
          <w:spacing w:val="44"/>
        </w:rPr>
        <w:t> </w:t>
      </w:r>
      <w:r>
        <w:rPr/>
        <w:t>untuk</w:t>
      </w:r>
      <w:r>
        <w:rPr>
          <w:spacing w:val="47"/>
        </w:rPr>
        <w:t> </w:t>
      </w:r>
      <w:r>
        <w:rPr/>
        <w:t>terintegrasi</w:t>
      </w:r>
      <w:r>
        <w:rPr>
          <w:spacing w:val="53"/>
        </w:rPr>
        <w:t> </w:t>
      </w:r>
      <w:r>
        <w:rPr/>
        <w:t>dengan</w:t>
      </w:r>
      <w:r>
        <w:rPr>
          <w:spacing w:val="44"/>
        </w:rPr>
        <w:t> </w:t>
      </w:r>
      <w:r>
        <w:rPr/>
        <w:t>standar</w:t>
      </w:r>
      <w:r>
        <w:rPr>
          <w:spacing w:val="28"/>
        </w:rPr>
        <w:t> </w:t>
      </w:r>
      <w:r>
        <w:rPr/>
        <w:t>penjaminan</w:t>
      </w:r>
      <w:r>
        <w:rPr>
          <w:spacing w:val="4"/>
        </w:rPr>
        <w:t> </w:t>
      </w:r>
      <w:r>
        <w:rPr/>
        <w:t>mutu</w:t>
      </w:r>
    </w:p>
    <w:p>
      <w:pPr>
        <w:spacing w:after="0" w:line="357" w:lineRule="auto"/>
        <w:jc w:val="both"/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4696704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5" w:lineRule="auto" w:before="90"/>
        <w:ind w:left="588" w:right="587"/>
        <w:jc w:val="both"/>
      </w:pP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dilaksanakan</w:t>
      </w:r>
      <w:r>
        <w:rPr>
          <w:spacing w:val="61"/>
        </w:rPr>
        <w:t> </w:t>
      </w:r>
      <w:r>
        <w:rPr/>
        <w:t>di</w:t>
      </w:r>
      <w:r>
        <w:rPr>
          <w:spacing w:val="6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dikembangkan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disesuaikan</w:t>
      </w:r>
      <w:r>
        <w:rPr>
          <w:spacing w:val="5"/>
        </w:rPr>
        <w:t> </w:t>
      </w:r>
      <w:r>
        <w:rPr/>
        <w:t>dengan</w:t>
      </w:r>
      <w:r>
        <w:rPr>
          <w:spacing w:val="-8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program</w:t>
      </w:r>
      <w:r>
        <w:rPr>
          <w:spacing w:val="-8"/>
        </w:rPr>
        <w:t> </w:t>
      </w:r>
      <w:r>
        <w:rPr/>
        <w:t>MBKM</w:t>
      </w:r>
      <w:r>
        <w:rPr>
          <w:spacing w:val="-14"/>
        </w:rPr>
        <w:t> </w:t>
      </w:r>
      <w:r>
        <w:rPr/>
        <w:t>diantaranya</w:t>
      </w:r>
      <w:r>
        <w:rPr>
          <w:spacing w:val="-5"/>
        </w:rPr>
        <w:t> </w:t>
      </w:r>
      <w:r>
        <w:rPr/>
        <w:t>adalah:</w:t>
      </w:r>
    </w:p>
    <w:p>
      <w:pPr>
        <w:pStyle w:val="ListParagraph"/>
        <w:numPr>
          <w:ilvl w:val="0"/>
          <w:numId w:val="278"/>
        </w:numPr>
        <w:tabs>
          <w:tab w:pos="1009" w:val="left" w:leader="none"/>
        </w:tabs>
        <w:spacing w:line="345" w:lineRule="auto" w:before="23" w:after="0"/>
        <w:ind w:left="1008" w:right="599" w:hanging="360"/>
        <w:jc w:val="both"/>
        <w:rPr>
          <w:sz w:val="24"/>
        </w:rPr>
      </w:pPr>
      <w:r>
        <w:rPr>
          <w:sz w:val="24"/>
        </w:rPr>
        <w:t>Standar Mutu Kompetensi Peserta akan terintegrasi dengan standar nomor 29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7"/>
          <w:sz w:val="24"/>
        </w:rPr>
        <w:t> </w:t>
      </w:r>
      <w:r>
        <w:rPr>
          <w:sz w:val="24"/>
        </w:rPr>
        <w:t>Standar</w:t>
      </w:r>
      <w:r>
        <w:rPr>
          <w:spacing w:val="-3"/>
          <w:sz w:val="24"/>
        </w:rPr>
        <w:t> </w:t>
      </w:r>
      <w:r>
        <w:rPr>
          <w:sz w:val="24"/>
        </w:rPr>
        <w:t>Kemahasiswaan</w:t>
      </w:r>
    </w:p>
    <w:p>
      <w:pPr>
        <w:pStyle w:val="ListParagraph"/>
        <w:numPr>
          <w:ilvl w:val="0"/>
          <w:numId w:val="278"/>
        </w:numPr>
        <w:tabs>
          <w:tab w:pos="1009" w:val="left" w:leader="none"/>
        </w:tabs>
        <w:spacing w:line="350" w:lineRule="auto" w:before="22" w:after="0"/>
        <w:ind w:left="1008" w:right="584" w:hanging="360"/>
        <w:jc w:val="both"/>
        <w:rPr>
          <w:sz w:val="24"/>
        </w:rPr>
      </w:pPr>
      <w:r>
        <w:rPr>
          <w:sz w:val="24"/>
        </w:rPr>
        <w:t>Mutu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terintegrasi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-57"/>
          <w:sz w:val="24"/>
        </w:rPr>
        <w:t> </w:t>
      </w:r>
      <w:r>
        <w:rPr>
          <w:sz w:val="24"/>
        </w:rPr>
        <w:t>nomor 5, yaitu Standar Proses Pembelajaran dan Standar Dosen dan Tenaga</w:t>
      </w:r>
      <w:r>
        <w:rPr>
          <w:spacing w:val="1"/>
          <w:sz w:val="24"/>
        </w:rPr>
        <w:t> </w:t>
      </w:r>
      <w:r>
        <w:rPr>
          <w:sz w:val="24"/>
        </w:rPr>
        <w:t>Kependidikan.</w:t>
      </w:r>
    </w:p>
    <w:p>
      <w:pPr>
        <w:pStyle w:val="ListParagraph"/>
        <w:numPr>
          <w:ilvl w:val="0"/>
          <w:numId w:val="278"/>
        </w:numPr>
        <w:tabs>
          <w:tab w:pos="1009" w:val="left" w:leader="none"/>
        </w:tabs>
        <w:spacing w:line="360" w:lineRule="auto" w:before="12" w:after="0"/>
        <w:ind w:left="1008" w:right="574" w:hanging="360"/>
        <w:jc w:val="both"/>
        <w:rPr>
          <w:sz w:val="24"/>
        </w:rPr>
      </w:pPr>
      <w:r>
        <w:rPr>
          <w:sz w:val="24"/>
        </w:rPr>
        <w:t>Mutu proses pembimbingan internal dan ekternal akan terintegrasi dengan</w:t>
      </w:r>
      <w:r>
        <w:rPr>
          <w:spacing w:val="1"/>
          <w:sz w:val="24"/>
        </w:rPr>
        <w:t> </w:t>
      </w:r>
      <w:r>
        <w:rPr>
          <w:sz w:val="24"/>
        </w:rPr>
        <w:t>standar nomor 3 dan 5, yaitu Standar Proses Pembelajaran dan Standar Dosen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Tenaga</w:t>
      </w:r>
      <w:r>
        <w:rPr>
          <w:spacing w:val="-6"/>
          <w:sz w:val="24"/>
        </w:rPr>
        <w:t> </w:t>
      </w:r>
      <w:r>
        <w:rPr>
          <w:sz w:val="24"/>
        </w:rPr>
        <w:t>Kependidikan.</w:t>
      </w:r>
    </w:p>
    <w:p>
      <w:pPr>
        <w:pStyle w:val="ListParagraph"/>
        <w:numPr>
          <w:ilvl w:val="0"/>
          <w:numId w:val="278"/>
        </w:numPr>
        <w:tabs>
          <w:tab w:pos="1009" w:val="left" w:leader="none"/>
        </w:tabs>
        <w:spacing w:line="350" w:lineRule="auto" w:before="6" w:after="0"/>
        <w:ind w:left="1008" w:right="599" w:hanging="360"/>
        <w:jc w:val="both"/>
        <w:rPr>
          <w:sz w:val="24"/>
        </w:rPr>
      </w:pPr>
      <w:r>
        <w:rPr>
          <w:sz w:val="24"/>
        </w:rPr>
        <w:t>Mutu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terintegrasi</w:t>
      </w:r>
      <w:r>
        <w:rPr>
          <w:spacing w:val="60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standar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nomor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6,</w:t>
      </w:r>
      <w:r>
        <w:rPr>
          <w:spacing w:val="-8"/>
          <w:sz w:val="24"/>
        </w:rPr>
        <w:t> </w:t>
      </w:r>
      <w:r>
        <w:rPr>
          <w:sz w:val="24"/>
        </w:rPr>
        <w:t>yaitu</w:t>
      </w:r>
      <w:r>
        <w:rPr>
          <w:spacing w:val="8"/>
          <w:sz w:val="24"/>
        </w:rPr>
        <w:t> </w:t>
      </w:r>
      <w:r>
        <w:rPr>
          <w:sz w:val="24"/>
        </w:rPr>
        <w:t>Standar</w:t>
      </w:r>
      <w:r>
        <w:rPr>
          <w:spacing w:val="-3"/>
          <w:sz w:val="24"/>
        </w:rPr>
        <w:t> </w:t>
      </w:r>
      <w:r>
        <w:rPr>
          <w:sz w:val="24"/>
        </w:rPr>
        <w:t>Sarana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Prasarana</w:t>
      </w:r>
      <w:r>
        <w:rPr>
          <w:spacing w:val="-2"/>
          <w:sz w:val="24"/>
        </w:rPr>
        <w:t> </w:t>
      </w:r>
      <w:r>
        <w:rPr>
          <w:sz w:val="24"/>
        </w:rPr>
        <w:t>Pembelajaran</w:t>
      </w:r>
    </w:p>
    <w:p>
      <w:pPr>
        <w:pStyle w:val="ListParagraph"/>
        <w:numPr>
          <w:ilvl w:val="0"/>
          <w:numId w:val="278"/>
        </w:numPr>
        <w:tabs>
          <w:tab w:pos="1009" w:val="left" w:leader="none"/>
        </w:tabs>
        <w:spacing w:line="350" w:lineRule="auto" w:before="6" w:after="0"/>
        <w:ind w:left="1008" w:right="591" w:hanging="360"/>
        <w:jc w:val="both"/>
        <w:rPr>
          <w:sz w:val="24"/>
        </w:rPr>
      </w:pPr>
      <w:r>
        <w:rPr>
          <w:sz w:val="24"/>
        </w:rPr>
        <w:t>Mutu pelaporan dan presentasi hasil akan terintegrasi dengan standar</w:t>
      </w:r>
      <w:r>
        <w:rPr>
          <w:spacing w:val="60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-9"/>
          <w:sz w:val="24"/>
        </w:rPr>
        <w:t> </w:t>
      </w:r>
      <w:r>
        <w:rPr>
          <w:sz w:val="24"/>
        </w:rPr>
        <w:t>yaitu</w:t>
      </w:r>
      <w:r>
        <w:rPr>
          <w:spacing w:val="8"/>
          <w:sz w:val="24"/>
        </w:rPr>
        <w:t> </w:t>
      </w:r>
      <w:r>
        <w:rPr>
          <w:sz w:val="24"/>
        </w:rPr>
        <w:t>Standar</w:t>
      </w:r>
      <w:r>
        <w:rPr>
          <w:spacing w:val="-3"/>
          <w:sz w:val="24"/>
        </w:rPr>
        <w:t> </w:t>
      </w:r>
      <w:r>
        <w:rPr>
          <w:sz w:val="24"/>
        </w:rPr>
        <w:t>Penilaian</w:t>
      </w:r>
      <w:r>
        <w:rPr>
          <w:spacing w:val="9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0"/>
          <w:numId w:val="278"/>
        </w:numPr>
        <w:tabs>
          <w:tab w:pos="1009" w:val="left" w:leader="none"/>
        </w:tabs>
        <w:spacing w:line="350" w:lineRule="auto" w:before="7" w:after="0"/>
        <w:ind w:left="1008" w:right="603" w:hanging="360"/>
        <w:jc w:val="both"/>
        <w:rPr>
          <w:sz w:val="24"/>
        </w:rPr>
      </w:pPr>
      <w:r>
        <w:rPr>
          <w:sz w:val="24"/>
        </w:rPr>
        <w:t>Mutu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terintegrasi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Penilaian</w:t>
      </w:r>
      <w:r>
        <w:rPr>
          <w:spacing w:val="8"/>
          <w:sz w:val="24"/>
        </w:rPr>
        <w:t> </w:t>
      </w:r>
      <w:r>
        <w:rPr>
          <w:sz w:val="24"/>
        </w:rPr>
        <w:t>Pembelajaran.</w:t>
      </w:r>
    </w:p>
    <w:p>
      <w:pPr>
        <w:spacing w:after="0" w:line="350" w:lineRule="auto"/>
        <w:jc w:val="both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9721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drawing>
          <wp:inline distT="0" distB="0" distL="0" distR="0">
            <wp:extent cx="4810063" cy="3729037"/>
            <wp:effectExtent l="0" t="0" r="0" b="0"/>
            <wp:docPr id="331" name="image31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063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 w:after="12"/>
        <w:ind w:left="588"/>
      </w:pPr>
      <w:r>
        <w:rPr>
          <w:spacing w:val="-1"/>
        </w:rPr>
        <w:t>Kriteria</w:t>
      </w:r>
      <w:r>
        <w:rPr>
          <w:spacing w:val="7"/>
        </w:rPr>
        <w:t> </w:t>
      </w:r>
      <w:r>
        <w:rPr>
          <w:spacing w:val="-1"/>
        </w:rPr>
        <w:t>kegiatan</w:t>
      </w:r>
      <w:r>
        <w:rPr>
          <w:spacing w:val="5"/>
        </w:rPr>
        <w:t> </w:t>
      </w:r>
      <w:r>
        <w:rPr>
          <w:spacing w:val="-1"/>
        </w:rPr>
        <w:t>di</w:t>
      </w:r>
      <w:r>
        <w:rPr>
          <w:spacing w:val="1"/>
        </w:rPr>
        <w:t> </w:t>
      </w:r>
      <w:r>
        <w:rPr>
          <w:spacing w:val="-1"/>
        </w:rPr>
        <w:t>Luar</w:t>
      </w:r>
      <w:r>
        <w:rPr>
          <w:spacing w:val="-4"/>
        </w:rPr>
        <w:t> </w:t>
      </w:r>
      <w:r>
        <w:rPr/>
        <w:t>Kampus</w:t>
      </w:r>
      <w:r>
        <w:rPr>
          <w:spacing w:val="-9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MBKM</w:t>
      </w:r>
    </w:p>
    <w:tbl>
      <w:tblPr>
        <w:tblW w:w="0" w:type="auto"/>
        <w:jc w:val="left"/>
        <w:tblInd w:w="8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2225"/>
        <w:gridCol w:w="4762"/>
      </w:tblGrid>
      <w:tr>
        <w:trPr>
          <w:trHeight w:val="285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225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4762" w:type="dxa"/>
          </w:tcPr>
          <w:p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pacing w:val="-1"/>
                <w:sz w:val="24"/>
              </w:rPr>
              <w:t>Kriteria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untuk dapat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(20)</w:t>
            </w:r>
          </w:p>
        </w:tc>
      </w:tr>
      <w:tr>
        <w:trPr>
          <w:trHeight w:val="1681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5" w:type="dxa"/>
          </w:tcPr>
          <w:p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Pertukaran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Pelajar</w:t>
            </w:r>
          </w:p>
        </w:tc>
        <w:tc>
          <w:tcPr>
            <w:tcW w:w="4762" w:type="dxa"/>
          </w:tcPr>
          <w:p>
            <w:pPr>
              <w:pStyle w:val="TableParagraph"/>
              <w:spacing w:line="249" w:lineRule="exact"/>
              <w:ind w:left="136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pelajaran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diambil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harus</w:t>
            </w:r>
          </w:p>
          <w:p>
            <w:pPr>
              <w:pStyle w:val="TableParagraph"/>
              <w:ind w:left="136" w:right="193"/>
              <w:rPr>
                <w:sz w:val="24"/>
              </w:rPr>
            </w:pPr>
            <w:r>
              <w:rPr>
                <w:sz w:val="24"/>
              </w:rPr>
              <w:t>memenuhi ketentuan yang ditetapkan prodi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asal untuk lulus (misal memenuhi kurikulum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dasar, memenuhi persyaratan kuliah umum,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persyaratan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electives,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ain-lain)</w:t>
            </w:r>
          </w:p>
        </w:tc>
      </w:tr>
      <w:tr>
        <w:trPr>
          <w:trHeight w:val="2806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5" w:type="dxa"/>
          </w:tcPr>
          <w:p>
            <w:pPr>
              <w:pStyle w:val="TableParagraph"/>
              <w:spacing w:line="230" w:lineRule="auto" w:before="3"/>
              <w:ind w:left="132" w:right="466"/>
              <w:rPr>
                <w:sz w:val="24"/>
              </w:rPr>
            </w:pPr>
            <w:r>
              <w:rPr>
                <w:spacing w:val="-1"/>
                <w:sz w:val="24"/>
              </w:rPr>
              <w:t>Magang/ Praktik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4762" w:type="dxa"/>
          </w:tcPr>
          <w:p>
            <w:pPr>
              <w:pStyle w:val="TableParagraph"/>
              <w:spacing w:line="230" w:lineRule="auto" w:before="3"/>
              <w:ind w:left="136" w:right="421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diperlukan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magang harus setara dengan level sarjana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(bukan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kebawah).</w:t>
            </w:r>
          </w:p>
          <w:p>
            <w:pPr>
              <w:pStyle w:val="TableParagraph"/>
              <w:spacing w:line="242" w:lineRule="auto" w:before="5"/>
              <w:ind w:left="136" w:right="388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tim-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terlibat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aktif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tim.</w:t>
            </w:r>
          </w:p>
          <w:p>
            <w:pPr>
              <w:pStyle w:val="TableParagraph"/>
              <w:spacing w:line="232" w:lineRule="auto" w:before="1"/>
              <w:ind w:left="136" w:right="509"/>
              <w:rPr>
                <w:sz w:val="24"/>
              </w:rPr>
            </w:pPr>
            <w:r>
              <w:rPr>
                <w:spacing w:val="-1"/>
                <w:sz w:val="24"/>
              </w:rPr>
              <w:t>Mahasiswa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masukkan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bulan.</w:t>
            </w:r>
          </w:p>
          <w:p>
            <w:pPr>
              <w:pStyle w:val="TableParagraph"/>
              <w:spacing w:line="249" w:lineRule="auto" w:before="10"/>
              <w:ind w:left="136" w:right="982"/>
              <w:rPr>
                <w:sz w:val="24"/>
              </w:rPr>
            </w:pPr>
            <w:r>
              <w:rPr>
                <w:spacing w:val="-1"/>
                <w:sz w:val="24"/>
              </w:rPr>
              <w:t>Harus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magang kepada salah satu pimpinan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</w:tc>
      </w:tr>
      <w:tr>
        <w:trPr>
          <w:trHeight w:val="561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5" w:type="dxa"/>
          </w:tcPr>
          <w:p>
            <w:pPr>
              <w:pStyle w:val="TableParagraph"/>
              <w:spacing w:line="272" w:lineRule="exact"/>
              <w:ind w:left="132" w:right="816"/>
              <w:rPr>
                <w:sz w:val="24"/>
              </w:rPr>
            </w:pPr>
            <w:r>
              <w:rPr>
                <w:spacing w:val="-1"/>
                <w:sz w:val="24"/>
              </w:rPr>
              <w:t>Studi/Proyek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Independen</w:t>
            </w:r>
          </w:p>
        </w:tc>
        <w:tc>
          <w:tcPr>
            <w:tcW w:w="4762" w:type="dxa"/>
          </w:tcPr>
          <w:p>
            <w:pPr>
              <w:pStyle w:val="TableParagraph"/>
              <w:spacing w:line="272" w:lineRule="exact"/>
              <w:ind w:left="136" w:right="193"/>
              <w:rPr>
                <w:sz w:val="24"/>
              </w:rPr>
            </w:pPr>
            <w:r>
              <w:rPr>
                <w:spacing w:val="-2"/>
                <w:sz w:val="24"/>
              </w:rPr>
              <w:t>Jenis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studi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independent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(tingkat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kesulitan)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sarjana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20" w:h="16860"/>
          <w:pgMar w:header="937" w:footer="1122" w:top="1900" w:bottom="140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97728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2225"/>
        <w:gridCol w:w="4762"/>
      </w:tblGrid>
      <w:tr>
        <w:trPr>
          <w:trHeight w:val="1969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before="2"/>
              <w:ind w:left="136" w:right="494"/>
              <w:rPr>
                <w:sz w:val="24"/>
              </w:rPr>
            </w:pPr>
            <w:r>
              <w:rPr>
                <w:sz w:val="24"/>
              </w:rPr>
              <w:t>Topik studi independent tidak ditawarkan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kurikulum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PT/Prodi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ini.</w:t>
            </w:r>
          </w:p>
          <w:p>
            <w:pPr>
              <w:pStyle w:val="TableParagraph"/>
              <w:spacing w:line="237" w:lineRule="auto"/>
              <w:ind w:left="136" w:right="212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mengembangkan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objektif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mandiri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beserta dengan desain kurikulum, rencana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pembelajaran, jenis proyek akhir, dan lainnya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dicapai di akhir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studi</w:t>
            </w:r>
          </w:p>
        </w:tc>
      </w:tr>
      <w:tr>
        <w:trPr>
          <w:trHeight w:val="1409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5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Kampus</w:t>
            </w:r>
          </w:p>
          <w:p>
            <w:pPr>
              <w:pStyle w:val="TableParagraph"/>
              <w:spacing w:line="237" w:lineRule="auto" w:before="2"/>
              <w:ind w:left="132" w:right="187"/>
              <w:jc w:val="both"/>
              <w:rPr>
                <w:sz w:val="24"/>
              </w:rPr>
            </w:pPr>
            <w:r>
              <w:rPr>
                <w:sz w:val="24"/>
              </w:rPr>
              <w:t>Mengajar/Asistensi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Mengajar di Satuan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Pendidikan</w:t>
            </w:r>
          </w:p>
        </w:tc>
        <w:tc>
          <w:tcPr>
            <w:tcW w:w="4762" w:type="dxa"/>
          </w:tcPr>
          <w:p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pacing w:val="-1"/>
                <w:sz w:val="24"/>
              </w:rPr>
              <w:t>Menentukan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  <w:p>
            <w:pPr>
              <w:pStyle w:val="TableParagraph"/>
              <w:spacing w:line="237" w:lineRule="auto" w:before="2"/>
              <w:ind w:left="136" w:right="358"/>
              <w:rPr>
                <w:sz w:val="24"/>
              </w:rPr>
            </w:pPr>
            <w:r>
              <w:rPr>
                <w:spacing w:val="-2"/>
                <w:sz w:val="24"/>
              </w:rPr>
              <w:t>selama kegiatan (seperti meningkatkan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numerik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seterusnya)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pencapaiannya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dievaluasi</w:t>
            </w:r>
          </w:p>
          <w:p>
            <w:pPr>
              <w:pStyle w:val="TableParagraph"/>
              <w:spacing w:before="3"/>
              <w:ind w:left="136"/>
              <w:rPr>
                <w:sz w:val="24"/>
              </w:rPr>
            </w:pPr>
            <w:r>
              <w:rPr>
                <w:sz w:val="24"/>
              </w:rPr>
              <w:t>diakhir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</w:tr>
      <w:tr>
        <w:trPr>
          <w:trHeight w:val="2805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25" w:type="dxa"/>
          </w:tcPr>
          <w:p>
            <w:pPr>
              <w:pStyle w:val="TableParagraph"/>
              <w:spacing w:line="230" w:lineRule="auto" w:before="3"/>
              <w:ind w:left="132" w:right="751"/>
              <w:rPr>
                <w:sz w:val="24"/>
              </w:rPr>
            </w:pPr>
            <w:r>
              <w:rPr>
                <w:sz w:val="24"/>
              </w:rPr>
              <w:t>Proyek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Kemanusiaan</w:t>
            </w:r>
          </w:p>
        </w:tc>
        <w:tc>
          <w:tcPr>
            <w:tcW w:w="4762" w:type="dxa"/>
          </w:tcPr>
          <w:p>
            <w:pPr>
              <w:pStyle w:val="TableParagraph"/>
              <w:spacing w:line="230" w:lineRule="auto" w:before="3"/>
              <w:ind w:left="136" w:right="632"/>
              <w:rPr>
                <w:sz w:val="24"/>
              </w:rPr>
            </w:pPr>
            <w:r>
              <w:rPr>
                <w:spacing w:val="-1"/>
                <w:sz w:val="24"/>
              </w:rPr>
              <w:t>Berdedikasi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"/>
                <w:sz w:val="24"/>
              </w:rPr>
              <w:t>atau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proyek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utama,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focus.</w:t>
            </w:r>
          </w:p>
          <w:p>
            <w:pPr>
              <w:pStyle w:val="TableParagraph"/>
              <w:spacing w:before="1"/>
              <w:ind w:left="136" w:right="609"/>
              <w:rPr>
                <w:sz w:val="24"/>
              </w:rPr>
            </w:pPr>
            <w:r>
              <w:rPr>
                <w:sz w:val="24"/>
              </w:rPr>
              <w:t>Pemecahan masalah social (misal,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kurangnya tenaga kesehatan di daerah,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sanitasi yang tidak memadai) Pemberian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bantuan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meringankan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korban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bencana</w:t>
            </w:r>
          </w:p>
          <w:p>
            <w:pPr>
              <w:pStyle w:val="TableParagraph"/>
              <w:spacing w:line="237" w:lineRule="auto"/>
              <w:ind w:left="136" w:right="614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dampak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nyata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diakhir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 (misal, menjadi tenaga medis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ditengah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serangan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wabah.</w:t>
            </w:r>
          </w:p>
        </w:tc>
      </w:tr>
      <w:tr>
        <w:trPr>
          <w:trHeight w:val="1969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2" w:lineRule="exact"/>
              <w:ind w:left="1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5" w:type="dxa"/>
          </w:tcPr>
          <w:p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sz w:val="24"/>
              </w:rPr>
              <w:t>Wirausahaan</w:t>
            </w:r>
          </w:p>
        </w:tc>
        <w:tc>
          <w:tcPr>
            <w:tcW w:w="4762" w:type="dxa"/>
          </w:tcPr>
          <w:p>
            <w:pPr>
              <w:pStyle w:val="TableParagraph"/>
              <w:spacing w:line="230" w:lineRule="auto" w:before="3"/>
              <w:ind w:left="136" w:right="526"/>
              <w:rPr>
                <w:sz w:val="24"/>
              </w:rPr>
            </w:pPr>
            <w:r>
              <w:rPr>
                <w:spacing w:val="-1"/>
                <w:sz w:val="24"/>
              </w:rPr>
              <w:t>Memiliki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1"/>
                <w:sz w:val="24"/>
              </w:rPr>
              <w:t>rencana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bisnis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(jangka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pendek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Panjang)</w:t>
            </w:r>
          </w:p>
          <w:p>
            <w:pPr>
              <w:pStyle w:val="TableParagraph"/>
              <w:spacing w:line="242" w:lineRule="auto"/>
              <w:ind w:left="136" w:right="295"/>
              <w:rPr>
                <w:sz w:val="24"/>
              </w:rPr>
            </w:pPr>
            <w:r>
              <w:rPr>
                <w:sz w:val="24"/>
              </w:rPr>
              <w:t>Berhasil mencapai target penjualan 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ditetapkan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 awal</w:t>
            </w:r>
          </w:p>
          <w:p>
            <w:pPr>
              <w:pStyle w:val="TableParagraph"/>
              <w:ind w:left="136" w:right="546"/>
              <w:rPr>
                <w:sz w:val="24"/>
              </w:rPr>
            </w:pPr>
            <w:r>
              <w:rPr>
                <w:sz w:val="24"/>
              </w:rPr>
              <w:t>Bertumbuhnya SDM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perusahaan 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rencana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bisnis</w:t>
            </w:r>
          </w:p>
        </w:tc>
      </w:tr>
      <w:tr>
        <w:trPr>
          <w:trHeight w:val="3693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2" w:lineRule="exact"/>
              <w:ind w:left="13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25" w:type="dxa"/>
          </w:tcPr>
          <w:p>
            <w:pPr>
              <w:pStyle w:val="TableParagraph"/>
              <w:spacing w:line="230" w:lineRule="auto" w:before="3"/>
              <w:ind w:left="132" w:right="156"/>
              <w:rPr>
                <w:sz w:val="24"/>
              </w:rPr>
            </w:pPr>
            <w:r>
              <w:rPr>
                <w:sz w:val="24"/>
              </w:rPr>
              <w:t>Membangun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Desa/KKN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Tematik</w:t>
            </w:r>
          </w:p>
        </w:tc>
        <w:tc>
          <w:tcPr>
            <w:tcW w:w="4762" w:type="dxa"/>
          </w:tcPr>
          <w:p>
            <w:pPr>
              <w:pStyle w:val="TableParagraph"/>
              <w:spacing w:line="230" w:lineRule="auto" w:before="3"/>
              <w:ind w:left="136" w:right="610"/>
              <w:rPr>
                <w:sz w:val="24"/>
              </w:rPr>
            </w:pPr>
            <w:r>
              <w:rPr>
                <w:spacing w:val="-1"/>
                <w:sz w:val="24"/>
              </w:rPr>
              <w:t>Berdedikasi untuk 1 atau </w:t>
            </w:r>
            <w:r>
              <w:rPr>
                <w:sz w:val="24"/>
              </w:rPr>
              <w:t>2 proyek utama,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focus: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12" w:val="left" w:leader="none"/>
                <w:tab w:pos="513" w:val="left" w:leader="none"/>
              </w:tabs>
              <w:spacing w:line="242" w:lineRule="auto" w:before="0" w:after="0"/>
              <w:ind w:left="512" w:right="629" w:hanging="360"/>
              <w:jc w:val="left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kapasitas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kewirausahaan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masyarakat,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UMKM,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atau BumDesa.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12" w:val="left" w:leader="none"/>
                <w:tab w:pos="513" w:val="left" w:leader="none"/>
              </w:tabs>
              <w:spacing w:line="242" w:lineRule="auto" w:before="0" w:after="0"/>
              <w:ind w:left="512" w:right="732" w:hanging="360"/>
              <w:jc w:val="left"/>
              <w:rPr>
                <w:sz w:val="24"/>
              </w:rPr>
            </w:pPr>
            <w:r>
              <w:rPr>
                <w:sz w:val="24"/>
              </w:rPr>
              <w:t>Pemecahan masalah social (misal,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kurangnya tenaga kesehatan di desa,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pembangunan sanitasi yang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memadai)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12" w:val="left" w:leader="none"/>
                <w:tab w:pos="513" w:val="left" w:leader="none"/>
              </w:tabs>
              <w:spacing w:line="240" w:lineRule="auto" w:before="0" w:after="0"/>
              <w:ind w:left="512" w:right="829" w:hanging="360"/>
              <w:jc w:val="left"/>
              <w:rPr>
                <w:sz w:val="24"/>
              </w:rPr>
            </w:pPr>
            <w:r>
              <w:rPr>
                <w:sz w:val="24"/>
              </w:rPr>
              <w:t>Menghasilkan dampak yang nyata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diakhir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(misal,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irigasi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lebih memadai, koperasi desa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menghasilkan keuntungan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banyak)</w:t>
            </w:r>
          </w:p>
        </w:tc>
      </w:tr>
      <w:tr>
        <w:trPr>
          <w:trHeight w:val="561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25" w:type="dxa"/>
          </w:tcPr>
          <w:p>
            <w:pPr>
              <w:pStyle w:val="TableParagraph"/>
              <w:spacing w:line="266" w:lineRule="exact"/>
              <w:ind w:left="132"/>
              <w:rPr>
                <w:sz w:val="24"/>
              </w:rPr>
            </w:pPr>
            <w:r>
              <w:rPr>
                <w:sz w:val="24"/>
              </w:rPr>
              <w:t>Penelitian/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Riset</w:t>
            </w:r>
          </w:p>
        </w:tc>
        <w:tc>
          <w:tcPr>
            <w:tcW w:w="4762" w:type="dxa"/>
          </w:tcPr>
          <w:p>
            <w:pPr>
              <w:pStyle w:val="TableParagraph"/>
              <w:spacing w:line="230" w:lineRule="auto" w:before="3"/>
              <w:ind w:left="136" w:right="779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penilitian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(tingkat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kesulitan)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sarjana</w:t>
            </w:r>
          </w:p>
        </w:tc>
      </w:tr>
    </w:tbl>
    <w:p>
      <w:pPr>
        <w:spacing w:after="0" w:line="230" w:lineRule="auto"/>
        <w:rPr>
          <w:sz w:val="24"/>
        </w:rPr>
        <w:sectPr>
          <w:pgSz w:w="11920" w:h="16860"/>
          <w:pgMar w:header="937" w:footer="1122" w:top="1900" w:bottom="1320" w:left="1680" w:right="1120"/>
        </w:sect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7469824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2225"/>
        <w:gridCol w:w="4762"/>
      </w:tblGrid>
      <w:tr>
        <w:trPr>
          <w:trHeight w:val="556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72" w:lineRule="exact"/>
              <w:ind w:left="136" w:right="739"/>
              <w:rPr>
                <w:sz w:val="24"/>
              </w:rPr>
            </w:pPr>
            <w:r>
              <w:rPr>
                <w:sz w:val="24"/>
              </w:rPr>
              <w:t>Harus terlibat dalam pembuatan laporan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akhir/persentasi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</w:tr>
      <w:tr>
        <w:trPr>
          <w:trHeight w:val="1685" w:hRule="atLeast"/>
        </w:trPr>
        <w:tc>
          <w:tcPr>
            <w:tcW w:w="6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25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  <w:p>
            <w:pPr>
              <w:pStyle w:val="TableParagraph"/>
              <w:spacing w:line="237" w:lineRule="auto" w:before="3"/>
              <w:ind w:left="132" w:right="448"/>
              <w:rPr>
                <w:sz w:val="24"/>
              </w:rPr>
            </w:pPr>
            <w:r>
              <w:rPr>
                <w:sz w:val="24"/>
              </w:rPr>
              <w:t>Internasional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Student </w:t>
            </w:r>
            <w:r>
              <w:rPr>
                <w:spacing w:val="-1"/>
                <w:sz w:val="24"/>
              </w:rPr>
              <w:t>Mobility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Awards</w:t>
            </w:r>
          </w:p>
        </w:tc>
        <w:tc>
          <w:tcPr>
            <w:tcW w:w="4762" w:type="dxa"/>
          </w:tcPr>
          <w:p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kuliah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diambil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harus</w:t>
            </w:r>
          </w:p>
          <w:p>
            <w:pPr>
              <w:pStyle w:val="TableParagraph"/>
              <w:spacing w:line="242" w:lineRule="auto"/>
              <w:ind w:left="136" w:right="846"/>
              <w:rPr>
                <w:sz w:val="24"/>
              </w:rPr>
            </w:pPr>
            <w:r>
              <w:rPr>
                <w:sz w:val="24"/>
              </w:rPr>
              <w:t>memenuhi ketentuan yang ditetapkan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 studi asal untuk lulus (misal,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kurikulum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dasar,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persyaratan kuliah umum, memenuhi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persyaratan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electives,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lain-lain)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45"/>
        </w:numPr>
        <w:tabs>
          <w:tab w:pos="892" w:val="left" w:leader="none"/>
          <w:tab w:pos="893" w:val="left" w:leader="none"/>
        </w:tabs>
        <w:spacing w:line="242" w:lineRule="auto" w:before="89" w:after="0"/>
        <w:ind w:left="893" w:right="1723" w:hanging="565"/>
        <w:jc w:val="left"/>
        <w:rPr>
          <w:rFonts w:ascii="Cambria"/>
          <w:sz w:val="24"/>
        </w:rPr>
      </w:pPr>
      <w:r>
        <w:rPr/>
        <w:t>PENGELOLAAN</w:t>
      </w:r>
      <w:r>
        <w:rPr>
          <w:spacing w:val="-13"/>
        </w:rPr>
        <w:t> </w:t>
      </w:r>
      <w:r>
        <w:rPr/>
        <w:t>&amp;</w:t>
      </w:r>
      <w:r>
        <w:rPr>
          <w:spacing w:val="-15"/>
        </w:rPr>
        <w:t> </w:t>
      </w:r>
      <w:r>
        <w:rPr/>
        <w:t>MEKANISME</w:t>
      </w:r>
      <w:r>
        <w:rPr>
          <w:spacing w:val="-9"/>
        </w:rPr>
        <w:t> </w:t>
      </w:r>
      <w:r>
        <w:rPr/>
        <w:t>PELAKSANAAN</w:t>
      </w:r>
      <w:r>
        <w:rPr>
          <w:spacing w:val="-67"/>
        </w:rPr>
        <w:t> </w:t>
      </w:r>
      <w:r>
        <w:rPr/>
        <w:t>KURIKULUM</w:t>
      </w: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spacing w:line="355" w:lineRule="auto"/>
        <w:ind w:left="328" w:right="568" w:firstLine="564"/>
        <w:jc w:val="both"/>
      </w:pPr>
      <w:r>
        <w:rPr/>
        <w:t>Kegiatan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>
          <w:spacing w:val="-1"/>
        </w:rPr>
        <w:t>kegiatan</w:t>
      </w:r>
      <w:r>
        <w:rPr>
          <w:spacing w:val="-7"/>
        </w:rPr>
        <w:t> </w:t>
      </w:r>
      <w:r>
        <w:rPr>
          <w:spacing w:val="-1"/>
        </w:rPr>
        <w:t>dalam</w:t>
      </w:r>
      <w:r>
        <w:rPr>
          <w:spacing w:val="1"/>
        </w:rPr>
        <w:t> </w:t>
      </w:r>
      <w:r>
        <w:rPr>
          <w:spacing w:val="-1"/>
        </w:rPr>
        <w:t>beberapa</w:t>
      </w:r>
      <w:r>
        <w:rPr>
          <w:spacing w:val="-5"/>
        </w:rPr>
        <w:t> </w:t>
      </w:r>
      <w:r>
        <w:rPr>
          <w:spacing w:val="-1"/>
        </w:rPr>
        <w:t>hal</w:t>
      </w:r>
      <w:r>
        <w:rPr>
          <w:spacing w:val="-15"/>
        </w:rPr>
        <w:t> </w:t>
      </w:r>
      <w:r>
        <w:rPr>
          <w:spacing w:val="-1"/>
        </w:rPr>
        <w:t>seperti</w:t>
      </w:r>
      <w:r>
        <w:rPr>
          <w:spacing w:val="-14"/>
        </w:rPr>
        <w:t> </w:t>
      </w:r>
      <w:r>
        <w:rPr/>
        <w:t>berikut ini:</w:t>
      </w:r>
    </w:p>
    <w:p>
      <w:pPr>
        <w:pStyle w:val="ListParagraph"/>
        <w:numPr>
          <w:ilvl w:val="0"/>
          <w:numId w:val="280"/>
        </w:numPr>
        <w:tabs>
          <w:tab w:pos="1009" w:val="left" w:leader="none"/>
        </w:tabs>
        <w:spacing w:line="352" w:lineRule="auto" w:before="3" w:after="0"/>
        <w:ind w:left="1008" w:right="573" w:hanging="681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kompetensi,</w:t>
      </w:r>
      <w:r>
        <w:rPr>
          <w:spacing w:val="1"/>
          <w:sz w:val="24"/>
        </w:rPr>
        <w:t> </w:t>
      </w:r>
      <w:r>
        <w:rPr>
          <w:sz w:val="24"/>
        </w:rPr>
        <w:t>kuantitas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strategi</w:t>
      </w:r>
      <w:r>
        <w:rPr>
          <w:spacing w:val="1"/>
          <w:sz w:val="24"/>
        </w:rPr>
        <w:t> </w:t>
      </w:r>
      <w:r>
        <w:rPr>
          <w:sz w:val="24"/>
        </w:rPr>
        <w:t>pencapainnya</w:t>
      </w:r>
      <w:r>
        <w:rPr>
          <w:spacing w:val="-2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360" w:lineRule="auto" w:before="6" w:after="0"/>
        <w:ind w:left="1445" w:right="578" w:hanging="408"/>
        <w:jc w:val="both"/>
        <w:rPr>
          <w:sz w:val="24"/>
        </w:rPr>
      </w:pPr>
      <w:r>
        <w:rPr>
          <w:sz w:val="24"/>
        </w:rPr>
        <w:t>Mengevaluasi RPS dan materi pembelajaran setiap 2 (dua) tahun sekali</w:t>
      </w:r>
      <w:r>
        <w:rPr>
          <w:spacing w:val="1"/>
          <w:sz w:val="24"/>
        </w:rPr>
        <w:t> </w:t>
      </w:r>
      <w:r>
        <w:rPr>
          <w:sz w:val="24"/>
        </w:rPr>
        <w:t>untuk mengakomodasi perkembangan teknologi dan sistem informasi 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-13"/>
          <w:sz w:val="24"/>
        </w:rPr>
        <w:t> </w:t>
      </w:r>
      <w:r>
        <w:rPr>
          <w:sz w:val="24"/>
        </w:rPr>
        <w:t>pertanian;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345" w:lineRule="auto" w:before="10" w:after="0"/>
        <w:ind w:left="1445" w:right="592" w:hanging="408"/>
        <w:jc w:val="both"/>
        <w:rPr>
          <w:sz w:val="24"/>
        </w:rPr>
      </w:pPr>
      <w:r>
        <w:rPr>
          <w:sz w:val="24"/>
        </w:rPr>
        <w:t>Memaksimalkan peran aktif dosen Pembimbing Akademik (PA) melalui</w:t>
      </w:r>
      <w:r>
        <w:rPr>
          <w:spacing w:val="1"/>
          <w:sz w:val="24"/>
        </w:rPr>
        <w:t> </w:t>
      </w:r>
      <w:r>
        <w:rPr>
          <w:sz w:val="24"/>
        </w:rPr>
        <w:t>PA-Online;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240" w:lineRule="auto" w:before="13" w:after="0"/>
        <w:ind w:left="1445" w:right="0" w:hanging="409"/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-5"/>
          <w:sz w:val="24"/>
        </w:rPr>
        <w:t> </w:t>
      </w:r>
      <w:r>
        <w:rPr>
          <w:sz w:val="24"/>
        </w:rPr>
        <w:t>metode</w:t>
      </w:r>
      <w:r>
        <w:rPr>
          <w:spacing w:val="-3"/>
          <w:sz w:val="24"/>
        </w:rPr>
        <w:t> </w:t>
      </w:r>
      <w:r>
        <w:rPr>
          <w:sz w:val="24"/>
        </w:rPr>
        <w:t>blended</w:t>
      </w:r>
      <w:r>
        <w:rPr>
          <w:spacing w:val="-13"/>
          <w:sz w:val="24"/>
        </w:rPr>
        <w:t> </w:t>
      </w:r>
      <w:r>
        <w:rPr>
          <w:sz w:val="24"/>
        </w:rPr>
        <w:t>learning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5"/>
          <w:sz w:val="24"/>
        </w:rPr>
        <w:t> </w:t>
      </w:r>
      <w:r>
        <w:rPr>
          <w:sz w:val="24"/>
        </w:rPr>
        <w:t>proses</w:t>
      </w:r>
      <w:r>
        <w:rPr>
          <w:spacing w:val="-11"/>
          <w:sz w:val="24"/>
        </w:rPr>
        <w:t> </w:t>
      </w:r>
      <w:r>
        <w:rPr>
          <w:sz w:val="24"/>
        </w:rPr>
        <w:t>pengajaran;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360" w:lineRule="auto" w:before="135" w:after="0"/>
        <w:ind w:left="1445" w:right="572" w:hanging="408"/>
        <w:jc w:val="both"/>
        <w:rPr>
          <w:sz w:val="24"/>
        </w:rPr>
      </w:pPr>
      <w:r>
        <w:rPr>
          <w:sz w:val="24"/>
        </w:rPr>
        <w:t>Meningkatkan kompetensi, kualitas dan kuantitas sumber daya manusia</w:t>
      </w:r>
      <w:r>
        <w:rPr>
          <w:spacing w:val="1"/>
          <w:sz w:val="24"/>
        </w:rPr>
        <w:t> </w:t>
      </w:r>
      <w:r>
        <w:rPr>
          <w:sz w:val="24"/>
        </w:rPr>
        <w:t>pelaksana Proses Belajar Mengajar (PBM) dan meningkatkan fasilitas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-15"/>
          <w:sz w:val="24"/>
        </w:rPr>
        <w:t> </w:t>
      </w:r>
      <w:r>
        <w:rPr>
          <w:sz w:val="24"/>
        </w:rPr>
        <w:t>pembelajaran;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355" w:lineRule="auto" w:before="2" w:after="0"/>
        <w:ind w:left="1445" w:right="589" w:hanging="408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1"/>
          <w:sz w:val="24"/>
        </w:rPr>
        <w:t> </w:t>
      </w:r>
      <w:r>
        <w:rPr>
          <w:sz w:val="24"/>
        </w:rPr>
        <w:t>calon</w:t>
      </w:r>
      <w:r>
        <w:rPr>
          <w:spacing w:val="1"/>
          <w:sz w:val="24"/>
        </w:rPr>
        <w:t> </w:t>
      </w:r>
      <w:r>
        <w:rPr>
          <w:sz w:val="24"/>
        </w:rPr>
        <w:t>mahasiswa,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pembelajaran,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kuantitas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pembelajaran;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352" w:lineRule="auto" w:before="3" w:after="0"/>
        <w:ind w:left="1445" w:right="576" w:hanging="408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soft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praktikum,</w:t>
      </w:r>
      <w:r>
        <w:rPr>
          <w:spacing w:val="1"/>
          <w:sz w:val="24"/>
        </w:rPr>
        <w:t> </w:t>
      </w:r>
      <w:r>
        <w:rPr>
          <w:sz w:val="24"/>
        </w:rPr>
        <w:t>praktek/magang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perusahaan,</w:t>
      </w:r>
      <w:r>
        <w:rPr>
          <w:spacing w:val="1"/>
          <w:sz w:val="24"/>
        </w:rPr>
        <w:t> </w:t>
      </w:r>
      <w:r>
        <w:rPr>
          <w:sz w:val="24"/>
        </w:rPr>
        <w:t>lomba</w:t>
      </w:r>
      <w:r>
        <w:rPr>
          <w:spacing w:val="1"/>
          <w:sz w:val="24"/>
        </w:rPr>
        <w:t> </w:t>
      </w:r>
      <w:r>
        <w:rPr>
          <w:sz w:val="24"/>
        </w:rPr>
        <w:t>karya</w:t>
      </w:r>
      <w:r>
        <w:rPr>
          <w:spacing w:val="1"/>
          <w:sz w:val="24"/>
        </w:rPr>
        <w:t> </w:t>
      </w:r>
      <w:r>
        <w:rPr>
          <w:sz w:val="24"/>
        </w:rPr>
        <w:t>ilmiah,</w:t>
      </w:r>
      <w:r>
        <w:rPr>
          <w:spacing w:val="1"/>
          <w:sz w:val="24"/>
        </w:rPr>
        <w:t> </w:t>
      </w:r>
      <w:r>
        <w:rPr>
          <w:sz w:val="24"/>
        </w:rPr>
        <w:t>seminar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pelatihan-pelatihan;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345" w:lineRule="auto" w:before="16" w:after="0"/>
        <w:ind w:left="1445" w:right="594" w:hanging="408"/>
        <w:jc w:val="both"/>
        <w:rPr>
          <w:sz w:val="24"/>
        </w:rPr>
      </w:pPr>
      <w:r>
        <w:rPr>
          <w:sz w:val="24"/>
        </w:rPr>
        <w:t>Memberikan informasi magang, lowongan pekerjaan dari Alumni atau</w:t>
      </w:r>
      <w:r>
        <w:rPr>
          <w:spacing w:val="1"/>
          <w:sz w:val="24"/>
        </w:rPr>
        <w:t> </w:t>
      </w:r>
      <w:r>
        <w:rPr>
          <w:sz w:val="24"/>
        </w:rPr>
        <w:t>jejaring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Perusahaan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sesuai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bidang</w:t>
      </w:r>
      <w:r>
        <w:rPr>
          <w:spacing w:val="-9"/>
          <w:sz w:val="24"/>
        </w:rPr>
        <w:t> </w:t>
      </w:r>
      <w:r>
        <w:rPr>
          <w:sz w:val="24"/>
        </w:rPr>
        <w:t>pertanian;</w:t>
      </w:r>
    </w:p>
    <w:p>
      <w:pPr>
        <w:pStyle w:val="ListParagraph"/>
        <w:numPr>
          <w:ilvl w:val="1"/>
          <w:numId w:val="280"/>
        </w:numPr>
        <w:tabs>
          <w:tab w:pos="1445" w:val="left" w:leader="none"/>
        </w:tabs>
        <w:spacing w:line="240" w:lineRule="auto" w:before="17" w:after="0"/>
        <w:ind w:left="1445" w:right="0" w:hanging="409"/>
        <w:jc w:val="both"/>
        <w:rPr>
          <w:sz w:val="24"/>
        </w:rPr>
      </w:pPr>
      <w:r>
        <w:rPr>
          <w:spacing w:val="-2"/>
          <w:sz w:val="24"/>
        </w:rPr>
        <w:t>Menyelenggarakan</w:t>
      </w:r>
      <w:r>
        <w:rPr>
          <w:spacing w:val="-1"/>
          <w:sz w:val="24"/>
        </w:rPr>
        <w:t> studi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ekskursi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ke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industri-industri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pertanian</w:t>
      </w:r>
    </w:p>
    <w:p>
      <w:pPr>
        <w:spacing w:after="0" w:line="240" w:lineRule="auto"/>
        <w:jc w:val="both"/>
        <w:rPr>
          <w:sz w:val="24"/>
        </w:rPr>
        <w:sectPr>
          <w:pgSz w:w="11920" w:h="16860"/>
          <w:pgMar w:header="937" w:footer="1122" w:top="1900" w:bottom="1320" w:left="1680" w:right="1120"/>
        </w:sectPr>
      </w:pPr>
    </w:p>
    <w:p>
      <w:pPr>
        <w:pStyle w:val="BodyText"/>
        <w:ind w:left="378"/>
        <w:rPr>
          <w:sz w:val="20"/>
        </w:rPr>
      </w:pPr>
      <w:r>
        <w:rPr>
          <w:sz w:val="20"/>
        </w:rPr>
        <w:pict>
          <v:group style="width:73.2pt;height:42.3pt;mso-position-horizontal-relative:char;mso-position-vertical-relative:line" coordorigin="0,0" coordsize="1464,846">
            <v:shape style="position:absolute;left:800;top:47;width:664;height:781" type="#_x0000_t75" stroked="false">
              <v:imagedata r:id="rId23" o:title=""/>
            </v:shape>
            <v:shape style="position:absolute;left:0;top:0;width:788;height:846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46" w:lineRule="exact"/>
        <w:ind w:left="359"/>
        <w:rPr>
          <w:sz w:val="4"/>
        </w:rPr>
      </w:pPr>
      <w:r>
        <w:rPr>
          <w:position w:val="0"/>
          <w:sz w:val="4"/>
        </w:rPr>
        <w:pict>
          <v:group style="width:413.5pt;height:2.25pt;mso-position-horizontal-relative:char;mso-position-vertical-relative:line" coordorigin="0,0" coordsize="8270,45">
            <v:line style="position:absolute" from="0,23" to="8270,23" stroked="true" strokeweight="2.25pt" strokecolor="#477bb8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280"/>
        </w:numPr>
        <w:tabs>
          <w:tab w:pos="1009" w:val="left" w:leader="none"/>
        </w:tabs>
        <w:spacing w:line="348" w:lineRule="auto" w:before="100" w:after="0"/>
        <w:ind w:left="1008" w:right="594" w:hanging="360"/>
        <w:jc w:val="both"/>
        <w:rPr>
          <w:sz w:val="24"/>
        </w:rPr>
      </w:pPr>
      <w:r>
        <w:rPr>
          <w:sz w:val="24"/>
        </w:rPr>
        <w:t>Menghasilkan jumlah lulusan tepat waktu selama 8 semester atau 4 tahun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9"/>
          <w:sz w:val="24"/>
        </w:rPr>
        <w:t> </w:t>
      </w:r>
      <w:r>
        <w:rPr>
          <w:sz w:val="24"/>
        </w:rPr>
        <w:t>strategi pencapaian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dilakukan</w:t>
      </w:r>
      <w:r>
        <w:rPr>
          <w:spacing w:val="13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360" w:lineRule="auto" w:before="17" w:after="0"/>
        <w:ind w:left="1368" w:right="567" w:hanging="36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peranan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6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pembimbingan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lulus</w:t>
      </w:r>
      <w:r>
        <w:rPr>
          <w:spacing w:val="6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waktu;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345" w:lineRule="auto" w:before="6" w:after="0"/>
        <w:ind w:left="1368" w:right="581" w:hanging="360"/>
        <w:jc w:val="both"/>
        <w:rPr>
          <w:sz w:val="24"/>
        </w:rPr>
      </w:pPr>
      <w:r>
        <w:rPr>
          <w:sz w:val="24"/>
        </w:rPr>
        <w:t>Menjalin kerja sama dengan institusi lain untuk memperbanyak</w:t>
      </w:r>
      <w:r>
        <w:rPr>
          <w:spacing w:val="1"/>
          <w:sz w:val="24"/>
        </w:rPr>
        <w:t> </w:t>
      </w:r>
      <w:r>
        <w:rPr>
          <w:sz w:val="24"/>
        </w:rPr>
        <w:t>lokasi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Lapang;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348" w:lineRule="auto" w:before="18" w:after="0"/>
        <w:ind w:left="1368" w:right="585" w:hanging="360"/>
        <w:jc w:val="both"/>
        <w:rPr>
          <w:sz w:val="24"/>
        </w:rPr>
      </w:pPr>
      <w:r>
        <w:rPr>
          <w:sz w:val="24"/>
        </w:rPr>
        <w:t>Mendorong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melibatkan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tema-tema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5"/>
          <w:sz w:val="24"/>
        </w:rPr>
        <w:t> </w:t>
      </w:r>
      <w:r>
        <w:rPr>
          <w:sz w:val="24"/>
        </w:rPr>
        <w:t>guna</w:t>
      </w:r>
      <w:r>
        <w:rPr>
          <w:spacing w:val="-7"/>
          <w:sz w:val="24"/>
        </w:rPr>
        <w:t> </w:t>
      </w:r>
      <w:r>
        <w:rPr>
          <w:sz w:val="24"/>
        </w:rPr>
        <w:t>Tugas</w:t>
      </w:r>
      <w:r>
        <w:rPr>
          <w:spacing w:val="10"/>
          <w:sz w:val="24"/>
        </w:rPr>
        <w:t> </w:t>
      </w:r>
      <w:r>
        <w:rPr>
          <w:sz w:val="24"/>
        </w:rPr>
        <w:t>Akhir</w:t>
      </w:r>
      <w:r>
        <w:rPr>
          <w:spacing w:val="8"/>
          <w:sz w:val="24"/>
        </w:rPr>
        <w:t> </w:t>
      </w:r>
      <w:r>
        <w:rPr>
          <w:sz w:val="24"/>
        </w:rPr>
        <w:t>mahasiswa;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240" w:lineRule="auto" w:before="7" w:after="0"/>
        <w:ind w:left="1369" w:right="0" w:hanging="361"/>
        <w:jc w:val="both"/>
        <w:rPr>
          <w:sz w:val="24"/>
        </w:rPr>
      </w:pPr>
      <w:r>
        <w:rPr>
          <w:spacing w:val="-1"/>
          <w:sz w:val="24"/>
        </w:rPr>
        <w:t>Melibatkan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mahasiswa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-15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masyarakat;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350" w:lineRule="auto" w:before="155" w:after="0"/>
        <w:ind w:left="1368" w:right="593" w:hanging="360"/>
        <w:jc w:val="both"/>
        <w:rPr>
          <w:sz w:val="24"/>
        </w:rPr>
      </w:pPr>
      <w:r>
        <w:rPr>
          <w:sz w:val="24"/>
        </w:rPr>
        <w:t>Meningkatkan pelayanan laboratorium untuk menunjang proses belajar</w:t>
      </w:r>
      <w:r>
        <w:rPr>
          <w:spacing w:val="1"/>
          <w:sz w:val="24"/>
        </w:rPr>
        <w:t> </w:t>
      </w:r>
      <w:r>
        <w:rPr>
          <w:sz w:val="24"/>
        </w:rPr>
        <w:t>mengajar.</w:t>
      </w:r>
    </w:p>
    <w:p>
      <w:pPr>
        <w:pStyle w:val="ListParagraph"/>
        <w:numPr>
          <w:ilvl w:val="0"/>
          <w:numId w:val="280"/>
        </w:numPr>
        <w:tabs>
          <w:tab w:pos="1009" w:val="left" w:leader="none"/>
        </w:tabs>
        <w:spacing w:line="348" w:lineRule="auto" w:before="10" w:after="0"/>
        <w:ind w:left="1008" w:right="596" w:hanging="360"/>
        <w:jc w:val="both"/>
        <w:rPr>
          <w:sz w:val="24"/>
        </w:rPr>
      </w:pPr>
      <w:r>
        <w:rPr>
          <w:sz w:val="24"/>
        </w:rPr>
        <w:t>Peningkatan kemampuan serapan bahan ajar mahasiswa dalam proses belajar</w:t>
      </w:r>
      <w:r>
        <w:rPr>
          <w:spacing w:val="1"/>
          <w:sz w:val="24"/>
        </w:rPr>
        <w:t> </w:t>
      </w:r>
      <w:r>
        <w:rPr>
          <w:sz w:val="24"/>
        </w:rPr>
        <w:t>mengajar dengan</w:t>
      </w:r>
      <w:r>
        <w:rPr>
          <w:spacing w:val="-12"/>
          <w:sz w:val="24"/>
        </w:rPr>
        <w:t> </w:t>
      </w:r>
      <w:r>
        <w:rPr>
          <w:sz w:val="24"/>
        </w:rPr>
        <w:t>strategi</w:t>
      </w:r>
      <w:r>
        <w:rPr>
          <w:spacing w:val="-2"/>
          <w:sz w:val="24"/>
        </w:rPr>
        <w:t> </w:t>
      </w:r>
      <w:r>
        <w:rPr>
          <w:sz w:val="24"/>
        </w:rPr>
        <w:t>pencapaian</w:t>
      </w:r>
      <w:r>
        <w:rPr>
          <w:spacing w:val="-12"/>
          <w:sz w:val="24"/>
        </w:rPr>
        <w:t> </w:t>
      </w:r>
      <w:r>
        <w:rPr>
          <w:sz w:val="24"/>
        </w:rPr>
        <w:t>tujuan</w:t>
      </w:r>
      <w:r>
        <w:rPr>
          <w:spacing w:val="-12"/>
          <w:sz w:val="24"/>
        </w:rPr>
        <w:t> </w:t>
      </w:r>
      <w:r>
        <w:rPr>
          <w:sz w:val="24"/>
        </w:rPr>
        <w:t>melalui</w:t>
      </w:r>
      <w:r>
        <w:rPr>
          <w:spacing w:val="14"/>
          <w:sz w:val="24"/>
        </w:rPr>
        <w:t> </w:t>
      </w:r>
      <w:r>
        <w:rPr>
          <w:sz w:val="24"/>
        </w:rPr>
        <w:t>kegiatan: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240" w:lineRule="auto" w:before="13" w:after="0"/>
        <w:ind w:left="1369" w:right="0" w:hanging="361"/>
        <w:jc w:val="both"/>
        <w:rPr>
          <w:sz w:val="24"/>
        </w:rPr>
      </w:pPr>
      <w:r>
        <w:rPr>
          <w:spacing w:val="-1"/>
          <w:sz w:val="24"/>
        </w:rPr>
        <w:t>Monitoring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kehadiran</w:t>
      </w:r>
      <w:r>
        <w:rPr>
          <w:spacing w:val="-14"/>
          <w:sz w:val="24"/>
        </w:rPr>
        <w:t> </w:t>
      </w:r>
      <w:r>
        <w:rPr>
          <w:sz w:val="24"/>
        </w:rPr>
        <w:t>mahasiswa</w:t>
      </w:r>
      <w:r>
        <w:rPr>
          <w:spacing w:val="12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online;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350" w:lineRule="auto" w:before="134" w:after="0"/>
        <w:ind w:left="1368" w:right="585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pemberlakuan</w:t>
      </w:r>
      <w:r>
        <w:rPr>
          <w:spacing w:val="1"/>
          <w:sz w:val="24"/>
        </w:rPr>
        <w:t> </w:t>
      </w:r>
      <w:r>
        <w:rPr>
          <w:sz w:val="24"/>
        </w:rPr>
        <w:t>sanksi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6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7"/>
          <w:sz w:val="24"/>
        </w:rPr>
        <w:t> </w:t>
      </w:r>
      <w:r>
        <w:rPr>
          <w:sz w:val="24"/>
        </w:rPr>
        <w:t>konsisten;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352" w:lineRule="auto" w:before="26" w:after="0"/>
        <w:ind w:left="1368" w:right="595" w:hanging="360"/>
        <w:jc w:val="both"/>
        <w:rPr>
          <w:sz w:val="24"/>
        </w:rPr>
      </w:pPr>
      <w:r>
        <w:rPr>
          <w:sz w:val="24"/>
        </w:rPr>
        <w:t>Menyajikan metode pengajaran yang menarik, tidak membosankan dan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6"/>
          <w:sz w:val="24"/>
        </w:rPr>
        <w:t> </w:t>
      </w:r>
      <w:r>
        <w:rPr>
          <w:sz w:val="24"/>
        </w:rPr>
        <w:t>terstruktur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6"/>
          <w:sz w:val="24"/>
        </w:rPr>
        <w:t> </w:t>
      </w:r>
      <w:r>
        <w:rPr>
          <w:sz w:val="24"/>
        </w:rPr>
        <w:t>konsisten.</w:t>
      </w:r>
    </w:p>
    <w:p>
      <w:pPr>
        <w:pStyle w:val="ListParagraph"/>
        <w:numPr>
          <w:ilvl w:val="0"/>
          <w:numId w:val="280"/>
        </w:numPr>
        <w:tabs>
          <w:tab w:pos="1009" w:val="left" w:leader="none"/>
        </w:tabs>
        <w:spacing w:line="345" w:lineRule="auto" w:before="6" w:after="0"/>
        <w:ind w:left="1008" w:right="561" w:hanging="360"/>
        <w:jc w:val="both"/>
        <w:rPr>
          <w:sz w:val="24"/>
        </w:rPr>
      </w:pPr>
      <w:r>
        <w:rPr>
          <w:sz w:val="24"/>
        </w:rPr>
        <w:t>Konsistensi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1"/>
          <w:sz w:val="24"/>
        </w:rPr>
        <w:t> </w:t>
      </w:r>
      <w:r>
        <w:rPr>
          <w:sz w:val="24"/>
        </w:rPr>
        <w:t>mengajar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RPS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strategi</w:t>
      </w:r>
      <w:r>
        <w:rPr>
          <w:spacing w:val="1"/>
          <w:sz w:val="24"/>
        </w:rPr>
        <w:t> </w:t>
      </w:r>
      <w:r>
        <w:rPr>
          <w:sz w:val="24"/>
        </w:rPr>
        <w:t>pencapaian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kegiatan: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352" w:lineRule="auto" w:before="21" w:after="0"/>
        <w:ind w:left="1368" w:right="583" w:hanging="360"/>
        <w:jc w:val="both"/>
        <w:rPr>
          <w:sz w:val="24"/>
        </w:rPr>
      </w:pPr>
      <w:r>
        <w:rPr>
          <w:sz w:val="24"/>
        </w:rPr>
        <w:t>Umpan balik berupa pengisian kuesioner oleh mahasiswa terhadap dosen</w:t>
      </w:r>
      <w:r>
        <w:rPr>
          <w:spacing w:val="1"/>
          <w:sz w:val="24"/>
        </w:rPr>
        <w:t> </w:t>
      </w:r>
      <w:r>
        <w:rPr>
          <w:sz w:val="24"/>
        </w:rPr>
        <w:t>pengampu mata kuliah yang dilakukan secara online pada setiap akhir</w:t>
      </w:r>
      <w:r>
        <w:rPr>
          <w:spacing w:val="1"/>
          <w:sz w:val="24"/>
        </w:rPr>
        <w:t> </w:t>
      </w:r>
      <w:r>
        <w:rPr>
          <w:sz w:val="24"/>
        </w:rPr>
        <w:t>semester yang berisi evaluasi belajar mengajar dan kesesuaian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RPS;</w:t>
      </w:r>
    </w:p>
    <w:p>
      <w:pPr>
        <w:pStyle w:val="ListParagraph"/>
        <w:numPr>
          <w:ilvl w:val="1"/>
          <w:numId w:val="280"/>
        </w:numPr>
        <w:tabs>
          <w:tab w:pos="1369" w:val="left" w:leader="none"/>
        </w:tabs>
        <w:spacing w:line="240" w:lineRule="auto" w:before="26" w:after="0"/>
        <w:ind w:left="1369" w:right="0" w:hanging="361"/>
        <w:jc w:val="left"/>
        <w:rPr>
          <w:sz w:val="24"/>
        </w:rPr>
      </w:pPr>
      <w:r>
        <w:rPr>
          <w:spacing w:val="-1"/>
          <w:sz w:val="24"/>
        </w:rPr>
        <w:t>Monitoring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evaluasi</w:t>
      </w:r>
      <w:r>
        <w:rPr>
          <w:sz w:val="24"/>
        </w:rPr>
        <w:t> kesesuaian</w:t>
      </w:r>
      <w:r>
        <w:rPr>
          <w:spacing w:val="-9"/>
          <w:sz w:val="24"/>
        </w:rPr>
        <w:t> </w:t>
      </w:r>
      <w:r>
        <w:rPr>
          <w:sz w:val="24"/>
        </w:rPr>
        <w:t>materi</w:t>
      </w:r>
      <w:r>
        <w:rPr>
          <w:spacing w:val="2"/>
          <w:sz w:val="24"/>
        </w:rPr>
        <w:t> </w:t>
      </w:r>
      <w:r>
        <w:rPr>
          <w:sz w:val="24"/>
        </w:rPr>
        <w:t>pengajaran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RPS;</w:t>
      </w:r>
    </w:p>
    <w:p>
      <w:pPr>
        <w:pStyle w:val="ListParagraph"/>
        <w:numPr>
          <w:ilvl w:val="1"/>
          <w:numId w:val="280"/>
        </w:numPr>
        <w:tabs>
          <w:tab w:pos="1368" w:val="left" w:leader="none"/>
          <w:tab w:pos="1369" w:val="left" w:leader="none"/>
        </w:tabs>
        <w:spacing w:line="348" w:lineRule="auto" w:before="139" w:after="0"/>
        <w:ind w:left="1368" w:right="767" w:hanging="360"/>
        <w:jc w:val="left"/>
        <w:rPr>
          <w:sz w:val="24"/>
        </w:rPr>
      </w:pPr>
      <w:r>
        <w:rPr>
          <w:sz w:val="24"/>
        </w:rPr>
        <w:t>Monitoring kehadiran dilakukan setiap bulan dalam semester aktif untuk</w:t>
      </w:r>
      <w:r>
        <w:rPr>
          <w:spacing w:val="-57"/>
          <w:sz w:val="24"/>
        </w:rPr>
        <w:t> </w:t>
      </w:r>
      <w:r>
        <w:rPr>
          <w:sz w:val="24"/>
        </w:rPr>
        <w:t>memantau</w:t>
      </w:r>
      <w:r>
        <w:rPr>
          <w:spacing w:val="9"/>
          <w:sz w:val="24"/>
        </w:rPr>
        <w:t> </w:t>
      </w:r>
      <w:r>
        <w:rPr>
          <w:sz w:val="24"/>
        </w:rPr>
        <w:t>kehadiran</w:t>
      </w:r>
      <w:r>
        <w:rPr>
          <w:spacing w:val="-7"/>
          <w:sz w:val="24"/>
        </w:rPr>
        <w:t> </w:t>
      </w:r>
      <w:r>
        <w:rPr>
          <w:sz w:val="24"/>
        </w:rPr>
        <w:t>dosen</w:t>
      </w:r>
      <w:r>
        <w:rPr>
          <w:spacing w:val="-12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sistem.</w:t>
      </w:r>
    </w:p>
    <w:p>
      <w:pPr>
        <w:pStyle w:val="ListParagraph"/>
        <w:numPr>
          <w:ilvl w:val="0"/>
          <w:numId w:val="280"/>
        </w:numPr>
        <w:tabs>
          <w:tab w:pos="1009" w:val="left" w:leader="none"/>
        </w:tabs>
        <w:spacing w:line="348" w:lineRule="auto" w:before="16" w:after="0"/>
        <w:ind w:left="1008" w:right="1429" w:hanging="360"/>
        <w:jc w:val="left"/>
        <w:rPr>
          <w:sz w:val="24"/>
        </w:rPr>
      </w:pPr>
      <w:r>
        <w:rPr>
          <w:sz w:val="24"/>
        </w:rPr>
        <w:t>Peningkatan</w:t>
      </w:r>
      <w:r>
        <w:rPr>
          <w:spacing w:val="7"/>
          <w:sz w:val="24"/>
        </w:rPr>
        <w:t> </w:t>
      </w:r>
      <w:r>
        <w:rPr>
          <w:sz w:val="24"/>
        </w:rPr>
        <w:t>kualitas</w:t>
      </w:r>
      <w:r>
        <w:rPr>
          <w:spacing w:val="5"/>
          <w:sz w:val="24"/>
        </w:rPr>
        <w:t> </w:t>
      </w:r>
      <w:r>
        <w:rPr>
          <w:sz w:val="24"/>
        </w:rPr>
        <w:t>dosen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tenaga</w:t>
      </w:r>
      <w:r>
        <w:rPr>
          <w:spacing w:val="11"/>
          <w:sz w:val="24"/>
        </w:rPr>
        <w:t> </w:t>
      </w:r>
      <w:r>
        <w:rPr>
          <w:sz w:val="24"/>
        </w:rPr>
        <w:t>kependidikan</w:t>
      </w:r>
      <w:r>
        <w:rPr>
          <w:spacing w:val="7"/>
          <w:sz w:val="24"/>
        </w:rPr>
        <w:t> </w:t>
      </w:r>
      <w:r>
        <w:rPr>
          <w:sz w:val="24"/>
        </w:rPr>
        <w:t>melalui</w:t>
      </w:r>
      <w:r>
        <w:rPr>
          <w:spacing w:val="13"/>
          <w:sz w:val="24"/>
        </w:rPr>
        <w:t> </w:t>
      </w:r>
      <w:r>
        <w:rPr>
          <w:sz w:val="24"/>
        </w:rPr>
        <w:t>strategi</w:t>
      </w:r>
      <w:r>
        <w:rPr>
          <w:spacing w:val="-57"/>
          <w:sz w:val="24"/>
        </w:rPr>
        <w:t> </w:t>
      </w:r>
      <w:r>
        <w:rPr>
          <w:sz w:val="24"/>
        </w:rPr>
        <w:t>pencapaian</w:t>
      </w:r>
      <w:r>
        <w:rPr>
          <w:spacing w:val="-8"/>
          <w:sz w:val="24"/>
        </w:rPr>
        <w:t> </w:t>
      </w:r>
      <w:r>
        <w:rPr>
          <w:sz w:val="24"/>
        </w:rPr>
        <w:t>yatu:</w:t>
      </w:r>
    </w:p>
    <w:p>
      <w:pPr>
        <w:spacing w:after="0" w:line="348" w:lineRule="auto"/>
        <w:jc w:val="left"/>
        <w:rPr>
          <w:sz w:val="24"/>
        </w:rPr>
        <w:sectPr>
          <w:headerReference w:type="default" r:id="rId102"/>
          <w:footerReference w:type="default" r:id="rId103"/>
          <w:pgSz w:w="11920" w:h="16860"/>
          <w:pgMar w:header="0" w:footer="1202" w:top="940" w:bottom="1400" w:left="168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699776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4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280"/>
        </w:numPr>
        <w:tabs>
          <w:tab w:pos="2569" w:val="left" w:leader="none"/>
        </w:tabs>
        <w:spacing w:line="240" w:lineRule="auto" w:before="101" w:after="0"/>
        <w:ind w:left="2569" w:right="0" w:hanging="360"/>
        <w:jc w:val="both"/>
        <w:rPr>
          <w:sz w:val="24"/>
        </w:rPr>
      </w:pPr>
      <w:r>
        <w:rPr>
          <w:spacing w:val="-2"/>
          <w:sz w:val="24"/>
        </w:rPr>
        <w:t>Memotivasi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menugaskan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dosen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untuk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studi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lanjut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ke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jenjang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S3;</w:t>
      </w:r>
    </w:p>
    <w:p>
      <w:pPr>
        <w:pStyle w:val="ListParagraph"/>
        <w:numPr>
          <w:ilvl w:val="1"/>
          <w:numId w:val="280"/>
        </w:numPr>
        <w:tabs>
          <w:tab w:pos="2569" w:val="left" w:leader="none"/>
        </w:tabs>
        <w:spacing w:line="352" w:lineRule="auto" w:before="138" w:after="0"/>
        <w:ind w:left="2569" w:right="2070" w:hanging="360"/>
        <w:jc w:val="both"/>
        <w:rPr>
          <w:sz w:val="24"/>
        </w:rPr>
      </w:pPr>
      <w:r>
        <w:rPr>
          <w:sz w:val="24"/>
        </w:rPr>
        <w:t>Mengikutsertakan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seminar/workshop/</w:t>
      </w:r>
      <w:r>
        <w:rPr>
          <w:spacing w:val="1"/>
          <w:sz w:val="24"/>
        </w:rPr>
        <w:t> </w:t>
      </w:r>
      <w:r>
        <w:rPr>
          <w:sz w:val="24"/>
        </w:rPr>
        <w:t>lokakarya/magang,</w:t>
      </w:r>
      <w:r>
        <w:rPr>
          <w:spacing w:val="-11"/>
          <w:sz w:val="24"/>
        </w:rPr>
        <w:t> </w:t>
      </w:r>
      <w:r>
        <w:rPr>
          <w:sz w:val="24"/>
        </w:rPr>
        <w:t>dll;</w:t>
      </w:r>
    </w:p>
    <w:p>
      <w:pPr>
        <w:pStyle w:val="ListParagraph"/>
        <w:numPr>
          <w:ilvl w:val="1"/>
          <w:numId w:val="280"/>
        </w:numPr>
        <w:tabs>
          <w:tab w:pos="2569" w:val="left" w:leader="none"/>
        </w:tabs>
        <w:spacing w:line="350" w:lineRule="auto" w:before="22" w:after="0"/>
        <w:ind w:left="2569" w:right="2077" w:hanging="360"/>
        <w:jc w:val="both"/>
        <w:rPr>
          <w:sz w:val="24"/>
        </w:rPr>
      </w:pPr>
      <w:r>
        <w:rPr>
          <w:sz w:val="24"/>
        </w:rPr>
        <w:t>Mendukung dan memfasilitasi dosen dalam melaksanakan kegiatan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pengabdian</w:t>
      </w:r>
      <w:r>
        <w:rPr>
          <w:spacing w:val="-7"/>
          <w:sz w:val="24"/>
        </w:rPr>
        <w:t> </w:t>
      </w:r>
      <w:r>
        <w:rPr>
          <w:sz w:val="24"/>
        </w:rPr>
        <w:t>kepada</w:t>
      </w:r>
      <w:r>
        <w:rPr>
          <w:spacing w:val="-7"/>
          <w:sz w:val="24"/>
        </w:rPr>
        <w:t> </w:t>
      </w:r>
      <w:r>
        <w:rPr>
          <w:sz w:val="24"/>
        </w:rPr>
        <w:t>masyarakat;</w:t>
      </w:r>
    </w:p>
    <w:p>
      <w:pPr>
        <w:pStyle w:val="ListParagraph"/>
        <w:numPr>
          <w:ilvl w:val="1"/>
          <w:numId w:val="280"/>
        </w:numPr>
        <w:tabs>
          <w:tab w:pos="2569" w:val="left" w:leader="none"/>
        </w:tabs>
        <w:spacing w:line="352" w:lineRule="auto" w:before="10" w:after="0"/>
        <w:ind w:left="2569" w:right="2056" w:hanging="360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berpartisipasi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61"/>
          <w:sz w:val="24"/>
        </w:rPr>
        <w:t> </w:t>
      </w:r>
      <w:r>
        <w:rPr>
          <w:sz w:val="24"/>
        </w:rPr>
        <w:t>seminar</w:t>
      </w:r>
      <w:r>
        <w:rPr>
          <w:spacing w:val="1"/>
          <w:sz w:val="24"/>
        </w:rPr>
        <w:t> </w:t>
      </w:r>
      <w:r>
        <w:rPr>
          <w:sz w:val="24"/>
        </w:rPr>
        <w:t>nasional maupun internasional dalam rangka mempresentasikan hasil</w:t>
      </w:r>
      <w:r>
        <w:rPr>
          <w:spacing w:val="1"/>
          <w:sz w:val="24"/>
        </w:rPr>
        <w:t> </w:t>
      </w:r>
      <w:r>
        <w:rPr>
          <w:sz w:val="24"/>
        </w:rPr>
        <w:t>penelitiannya;</w:t>
      </w:r>
    </w:p>
    <w:p>
      <w:pPr>
        <w:pStyle w:val="ListParagraph"/>
        <w:numPr>
          <w:ilvl w:val="1"/>
          <w:numId w:val="280"/>
        </w:numPr>
        <w:tabs>
          <w:tab w:pos="2569" w:val="left" w:leader="none"/>
        </w:tabs>
        <w:spacing w:line="345" w:lineRule="auto" w:before="11" w:after="0"/>
        <w:ind w:left="2569" w:right="2068" w:hanging="360"/>
        <w:jc w:val="both"/>
        <w:rPr>
          <w:sz w:val="24"/>
        </w:rPr>
      </w:pPr>
      <w:r>
        <w:rPr>
          <w:sz w:val="24"/>
        </w:rPr>
        <w:t>Memfasilitasi</w:t>
      </w:r>
      <w:r>
        <w:rPr>
          <w:spacing w:val="1"/>
          <w:sz w:val="24"/>
        </w:rPr>
        <w:t> </w:t>
      </w:r>
      <w:r>
        <w:rPr>
          <w:sz w:val="24"/>
        </w:rPr>
        <w:t>publikasi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lokal,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nasional</w:t>
      </w:r>
      <w:r>
        <w:rPr>
          <w:spacing w:val="-14"/>
          <w:sz w:val="24"/>
        </w:rPr>
        <w:t> </w:t>
      </w:r>
      <w:r>
        <w:rPr>
          <w:sz w:val="24"/>
        </w:rPr>
        <w:t>maupun</w:t>
      </w:r>
      <w:r>
        <w:rPr>
          <w:spacing w:val="-15"/>
          <w:sz w:val="24"/>
        </w:rPr>
        <w:t> </w:t>
      </w:r>
      <w:r>
        <w:rPr>
          <w:sz w:val="24"/>
        </w:rPr>
        <w:t>internasional;</w:t>
      </w:r>
    </w:p>
    <w:p>
      <w:pPr>
        <w:pStyle w:val="ListParagraph"/>
        <w:numPr>
          <w:ilvl w:val="1"/>
          <w:numId w:val="280"/>
        </w:numPr>
        <w:tabs>
          <w:tab w:pos="2569" w:val="left" w:leader="none"/>
        </w:tabs>
        <w:spacing w:line="350" w:lineRule="auto" w:before="34" w:after="0"/>
        <w:ind w:left="2569" w:right="2059" w:hanging="360"/>
        <w:jc w:val="both"/>
        <w:rPr>
          <w:sz w:val="24"/>
        </w:rPr>
      </w:pPr>
      <w:r>
        <w:rPr>
          <w:sz w:val="24"/>
        </w:rPr>
        <w:t>Mendorong dosen dalam rangka penulisan bahan ajar, diktat, dan buku</w:t>
      </w:r>
      <w:r>
        <w:rPr>
          <w:spacing w:val="-57"/>
          <w:sz w:val="24"/>
        </w:rPr>
        <w:t> </w:t>
      </w:r>
      <w:r>
        <w:rPr>
          <w:sz w:val="24"/>
        </w:rPr>
        <w:t>ajar;</w:t>
      </w:r>
    </w:p>
    <w:p>
      <w:pPr>
        <w:pStyle w:val="ListParagraph"/>
        <w:numPr>
          <w:ilvl w:val="1"/>
          <w:numId w:val="280"/>
        </w:numPr>
        <w:tabs>
          <w:tab w:pos="2569" w:val="left" w:leader="none"/>
        </w:tabs>
        <w:spacing w:line="348" w:lineRule="auto" w:before="10" w:after="0"/>
        <w:ind w:left="2569" w:right="2056" w:hanging="360"/>
        <w:jc w:val="both"/>
        <w:rPr>
          <w:sz w:val="24"/>
        </w:rPr>
      </w:pPr>
      <w:r>
        <w:rPr>
          <w:sz w:val="24"/>
        </w:rPr>
        <w:t>Menugaskan</w:t>
      </w:r>
      <w:r>
        <w:rPr>
          <w:spacing w:val="1"/>
          <w:sz w:val="24"/>
        </w:rPr>
        <w:t> </w:t>
      </w:r>
      <w:r>
        <w:rPr>
          <w:sz w:val="24"/>
        </w:rPr>
        <w:t>staf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mengikuti</w:t>
      </w:r>
      <w:r>
        <w:rPr>
          <w:spacing w:val="1"/>
          <w:sz w:val="24"/>
        </w:rPr>
        <w:t> </w:t>
      </w:r>
      <w:r>
        <w:rPr>
          <w:sz w:val="24"/>
        </w:rPr>
        <w:t>pelatihan:</w:t>
      </w:r>
      <w:r>
        <w:rPr>
          <w:spacing w:val="1"/>
          <w:sz w:val="24"/>
        </w:rPr>
        <w:t> </w:t>
      </w:r>
      <w:r>
        <w:rPr>
          <w:sz w:val="24"/>
        </w:rPr>
        <w:t>Kesekretariatan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pengarsipan,</w:t>
      </w:r>
      <w:r>
        <w:rPr>
          <w:spacing w:val="-12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base,</w:t>
      </w:r>
      <w:r>
        <w:rPr>
          <w:spacing w:val="-9"/>
          <w:sz w:val="24"/>
        </w:rPr>
        <w:t> </w:t>
      </w:r>
      <w:r>
        <w:rPr>
          <w:sz w:val="24"/>
        </w:rPr>
        <w:t>Layanan</w:t>
      </w:r>
      <w:r>
        <w:rPr>
          <w:spacing w:val="-8"/>
          <w:sz w:val="24"/>
        </w:rPr>
        <w:t> </w:t>
      </w:r>
      <w:r>
        <w:rPr>
          <w:sz w:val="24"/>
        </w:rPr>
        <w:t>Prima.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952"/>
        <w:jc w:val="both"/>
      </w:pPr>
      <w:r>
        <w:rPr/>
        <w:t>Sistem</w:t>
      </w:r>
      <w:r>
        <w:rPr>
          <w:spacing w:val="-5"/>
        </w:rPr>
        <w:t> </w:t>
      </w:r>
      <w:r>
        <w:rPr/>
        <w:t>penjaminan</w:t>
      </w:r>
      <w:r>
        <w:rPr>
          <w:spacing w:val="-5"/>
        </w:rPr>
        <w:t> </w:t>
      </w:r>
      <w:r>
        <w:rPr/>
        <w:t>mutu</w:t>
      </w:r>
      <w:r>
        <w:rPr>
          <w:spacing w:val="-7"/>
        </w:rPr>
        <w:t> </w:t>
      </w:r>
      <w:r>
        <w:rPr/>
        <w:t>kurikulum</w:t>
      </w:r>
      <w:r>
        <w:rPr>
          <w:spacing w:val="-8"/>
        </w:rPr>
        <w:t> </w:t>
      </w:r>
      <w:r>
        <w:rPr/>
        <w:t>mengikuti</w:t>
      </w:r>
      <w:r>
        <w:rPr>
          <w:spacing w:val="-6"/>
        </w:rPr>
        <w:t> </w:t>
      </w:r>
      <w:r>
        <w:rPr/>
        <w:t>siklus</w:t>
      </w:r>
      <w:r>
        <w:rPr>
          <w:spacing w:val="-7"/>
        </w:rPr>
        <w:t> </w:t>
      </w:r>
      <w:r>
        <w:rPr/>
        <w:t>PPEPP,</w:t>
      </w:r>
      <w:r>
        <w:rPr>
          <w:spacing w:val="-3"/>
        </w:rPr>
        <w:t> </w:t>
      </w:r>
      <w:r>
        <w:rPr/>
        <w:t>yakni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281"/>
        </w:numPr>
        <w:tabs>
          <w:tab w:pos="2357" w:val="left" w:leader="none"/>
        </w:tabs>
        <w:spacing w:line="360" w:lineRule="auto" w:before="130" w:after="0"/>
        <w:ind w:left="2357" w:right="1484" w:hanging="361"/>
        <w:jc w:val="both"/>
        <w:rPr>
          <w:sz w:val="24"/>
        </w:rPr>
      </w:pPr>
      <w:r>
        <w:rPr>
          <w:b/>
          <w:sz w:val="24"/>
        </w:rPr>
        <w:t>Penetapan;</w:t>
      </w:r>
      <w:r>
        <w:rPr>
          <w:b/>
          <w:spacing w:val="1"/>
          <w:sz w:val="24"/>
        </w:rPr>
        <w:t> </w:t>
      </w:r>
      <w:r>
        <w:rPr>
          <w:sz w:val="24"/>
        </w:rPr>
        <w:t>Penetapan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Penjaminan</w:t>
      </w:r>
      <w:r>
        <w:rPr>
          <w:spacing w:val="1"/>
          <w:sz w:val="24"/>
        </w:rPr>
        <w:t> </w:t>
      </w:r>
      <w:r>
        <w:rPr>
          <w:sz w:val="24"/>
        </w:rPr>
        <w:t>mutu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pendidikan,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ditetapkan</w:t>
      </w:r>
      <w:r>
        <w:rPr>
          <w:spacing w:val="1"/>
          <w:sz w:val="24"/>
        </w:rPr>
        <w:t> </w:t>
      </w:r>
      <w:r>
        <w:rPr>
          <w:sz w:val="24"/>
        </w:rPr>
        <w:t>melalui:</w:t>
      </w:r>
      <w:r>
        <w:rPr>
          <w:spacing w:val="1"/>
          <w:sz w:val="24"/>
        </w:rPr>
        <w:t> </w:t>
      </w:r>
      <w:r>
        <w:rPr>
          <w:sz w:val="24"/>
        </w:rPr>
        <w:t>Statuta</w:t>
      </w:r>
      <w:r>
        <w:rPr>
          <w:spacing w:val="1"/>
          <w:sz w:val="24"/>
        </w:rPr>
        <w:t> </w:t>
      </w:r>
      <w:r>
        <w:rPr>
          <w:sz w:val="24"/>
        </w:rPr>
        <w:t>Universitas Nasional No. 96 Tahun 2020; SK Rektor No 218</w:t>
      </w:r>
      <w:r>
        <w:rPr>
          <w:spacing w:val="1"/>
          <w:sz w:val="24"/>
        </w:rPr>
        <w:t> </w:t>
      </w:r>
      <w:r>
        <w:rPr>
          <w:sz w:val="24"/>
        </w:rPr>
        <w:t>tahun 2020</w:t>
      </w:r>
      <w:r>
        <w:rPr>
          <w:spacing w:val="1"/>
          <w:sz w:val="24"/>
        </w:rPr>
        <w:t> </w:t>
      </w:r>
      <w:r>
        <w:rPr>
          <w:sz w:val="24"/>
        </w:rPr>
        <w:t>tentang Penyelenggaraan Merdeka Belajar Kampus Merdeka; SK Rektor No.</w:t>
      </w:r>
      <w:r>
        <w:rPr>
          <w:spacing w:val="1"/>
          <w:sz w:val="24"/>
        </w:rPr>
        <w:t> </w:t>
      </w:r>
      <w:r>
        <w:rPr>
          <w:sz w:val="24"/>
        </w:rPr>
        <w:t>315 tahun 2021 tentang Penetapan Bantuan Stimulus Penelitian untuk Dosen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Nasional;</w:t>
      </w:r>
      <w:r>
        <w:rPr>
          <w:spacing w:val="1"/>
          <w:sz w:val="24"/>
        </w:rPr>
        <w:t> </w:t>
      </w:r>
      <w:r>
        <w:rPr>
          <w:sz w:val="24"/>
        </w:rPr>
        <w:t>SK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91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Penetapan</w:t>
      </w:r>
      <w:r>
        <w:rPr>
          <w:spacing w:val="1"/>
          <w:sz w:val="24"/>
        </w:rPr>
        <w:t> </w:t>
      </w:r>
      <w:r>
        <w:rPr>
          <w:sz w:val="24"/>
        </w:rPr>
        <w:t>Stimulus Pengabdian kepada Masyarakat; SK Rektor No. 227</w:t>
      </w:r>
      <w:r>
        <w:rPr>
          <w:spacing w:val="1"/>
          <w:sz w:val="24"/>
        </w:rPr>
        <w:t> </w:t>
      </w:r>
      <w:r>
        <w:rPr>
          <w:sz w:val="24"/>
        </w:rPr>
        <w:t>tahun 2016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Mutu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Capaian</w:t>
      </w:r>
      <w:r>
        <w:rPr>
          <w:spacing w:val="1"/>
          <w:sz w:val="24"/>
        </w:rPr>
        <w:t> </w:t>
      </w:r>
      <w:r>
        <w:rPr>
          <w:sz w:val="24"/>
        </w:rPr>
        <w:t>Pembelajaran;</w:t>
      </w:r>
      <w:r>
        <w:rPr>
          <w:spacing w:val="60"/>
          <w:sz w:val="24"/>
        </w:rPr>
        <w:t> </w:t>
      </w:r>
      <w:r>
        <w:rPr>
          <w:sz w:val="24"/>
        </w:rPr>
        <w:t>SK</w:t>
      </w:r>
      <w:r>
        <w:rPr>
          <w:spacing w:val="1"/>
          <w:sz w:val="24"/>
        </w:rPr>
        <w:t> </w:t>
      </w:r>
      <w:r>
        <w:rPr>
          <w:sz w:val="24"/>
        </w:rPr>
        <w:t>Rektor Nomor 167 Tahun 2011 tentang Sistem Organisasi dan Tata Laksana</w:t>
      </w:r>
      <w:r>
        <w:rPr>
          <w:spacing w:val="1"/>
          <w:sz w:val="24"/>
        </w:rPr>
        <w:t> </w:t>
      </w:r>
      <w:r>
        <w:rPr>
          <w:sz w:val="24"/>
        </w:rPr>
        <w:t>Universitas Nasional; SK Rektor Universitas Nasional No. 138 Tahun 2016,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Penetapan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Strategis</w:t>
      </w:r>
      <w:r>
        <w:rPr>
          <w:spacing w:val="1"/>
          <w:sz w:val="24"/>
        </w:rPr>
        <w:t> </w:t>
      </w:r>
      <w:r>
        <w:rPr>
          <w:sz w:val="24"/>
        </w:rPr>
        <w:t>pengabdian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 2016-2020;Rencana Strategis Penelitian Universitas Nasional Tahun</w:t>
      </w:r>
      <w:r>
        <w:rPr>
          <w:spacing w:val="1"/>
          <w:sz w:val="24"/>
        </w:rPr>
        <w:t> </w:t>
      </w:r>
      <w:r>
        <w:rPr>
          <w:sz w:val="24"/>
        </w:rPr>
        <w:t>2021-2025;</w:t>
      </w:r>
      <w:r>
        <w:rPr>
          <w:spacing w:val="1"/>
          <w:sz w:val="24"/>
        </w:rPr>
        <w:t> </w:t>
      </w:r>
      <w:r>
        <w:rPr>
          <w:sz w:val="24"/>
        </w:rPr>
        <w:t>SK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185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Panduan</w:t>
      </w:r>
      <w:r>
        <w:rPr>
          <w:spacing w:val="1"/>
          <w:sz w:val="24"/>
        </w:rPr>
        <w:t> </w:t>
      </w:r>
      <w:r>
        <w:rPr>
          <w:sz w:val="24"/>
        </w:rPr>
        <w:t>Penyelenggaraan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Akademi-Akademi Nasional; SK Rektor Nomor 187 Tahun 2012 Tentang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9"/>
          <w:sz w:val="24"/>
        </w:rPr>
        <w:t> </w:t>
      </w:r>
      <w:r>
        <w:rPr>
          <w:sz w:val="24"/>
        </w:rPr>
        <w:t>Induk</w:t>
      </w:r>
      <w:r>
        <w:rPr>
          <w:spacing w:val="18"/>
          <w:sz w:val="24"/>
        </w:rPr>
        <w:t> </w:t>
      </w:r>
      <w:r>
        <w:rPr>
          <w:sz w:val="24"/>
        </w:rPr>
        <w:t>Penelitian</w:t>
      </w:r>
      <w:r>
        <w:rPr>
          <w:spacing w:val="20"/>
          <w:sz w:val="24"/>
        </w:rPr>
        <w:t> </w:t>
      </w:r>
      <w:r>
        <w:rPr>
          <w:sz w:val="24"/>
        </w:rPr>
        <w:t>Universitas</w:t>
      </w:r>
      <w:r>
        <w:rPr>
          <w:spacing w:val="-6"/>
          <w:sz w:val="24"/>
        </w:rPr>
        <w:t> </w:t>
      </w:r>
      <w:r>
        <w:rPr>
          <w:sz w:val="24"/>
        </w:rPr>
        <w:t>Nasional;</w:t>
      </w:r>
      <w:r>
        <w:rPr>
          <w:spacing w:val="16"/>
          <w:sz w:val="24"/>
        </w:rPr>
        <w:t> </w:t>
      </w:r>
      <w:r>
        <w:rPr>
          <w:sz w:val="24"/>
        </w:rPr>
        <w:t>Standar</w:t>
      </w:r>
      <w:r>
        <w:rPr>
          <w:spacing w:val="15"/>
          <w:sz w:val="24"/>
        </w:rPr>
        <w:t> </w:t>
      </w:r>
      <w:r>
        <w:rPr>
          <w:sz w:val="24"/>
        </w:rPr>
        <w:t>Kompetensi</w:t>
      </w:r>
      <w:r>
        <w:rPr>
          <w:spacing w:val="12"/>
          <w:sz w:val="24"/>
        </w:rPr>
        <w:t> </w:t>
      </w:r>
      <w:r>
        <w:rPr>
          <w:sz w:val="24"/>
        </w:rPr>
        <w:t>Lulusan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04"/>
          <w:footerReference w:type="default" r:id="rId105"/>
          <w:pgSz w:w="11920" w:h="16840"/>
          <w:pgMar w:header="937" w:footer="1149" w:top="1900" w:bottom="1340" w:left="200" w:right="283"/>
        </w:sectPr>
      </w:pPr>
    </w:p>
    <w:p>
      <w:pPr>
        <w:pStyle w:val="BodyText"/>
        <w:spacing w:line="357" w:lineRule="auto" w:before="189"/>
        <w:ind w:left="2357" w:right="1495"/>
        <w:jc w:val="both"/>
      </w:pPr>
      <w:r>
        <w:rPr/>
        <w:drawing>
          <wp:anchor distT="0" distB="0" distL="0" distR="0" allowOverlap="1" layoutInCell="1" locked="0" behindDoc="1" simplePos="0" relativeHeight="474700800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(BPM-UNAS/SPMI/STD-A-01-01);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(BPM-</w:t>
      </w:r>
      <w:r>
        <w:rPr>
          <w:spacing w:val="1"/>
        </w:rPr>
        <w:t> </w:t>
      </w:r>
      <w:r>
        <w:rPr/>
        <w:t>UNAS/SPMI/STD-A-01-09); Standar Hasil Pengabdian Kepada Masyarakat</w:t>
      </w:r>
      <w:r>
        <w:rPr>
          <w:spacing w:val="1"/>
        </w:rPr>
        <w:t> </w:t>
      </w:r>
      <w:r>
        <w:rPr/>
        <w:t>(BPM-UNAS/SPMI/STD-A-01-17);</w:t>
      </w:r>
    </w:p>
    <w:p>
      <w:pPr>
        <w:pStyle w:val="ListParagraph"/>
        <w:numPr>
          <w:ilvl w:val="0"/>
          <w:numId w:val="281"/>
        </w:numPr>
        <w:tabs>
          <w:tab w:pos="2357" w:val="left" w:leader="none"/>
        </w:tabs>
        <w:spacing w:line="360" w:lineRule="auto" w:before="7" w:after="0"/>
        <w:ind w:left="2357" w:right="1489" w:hanging="361"/>
        <w:jc w:val="both"/>
        <w:rPr>
          <w:sz w:val="24"/>
        </w:rPr>
      </w:pPr>
      <w:r>
        <w:rPr>
          <w:b/>
          <w:sz w:val="24"/>
        </w:rPr>
        <w:t>Pelaksanaan;</w:t>
      </w:r>
      <w:r>
        <w:rPr>
          <w:b/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penjaminan</w:t>
      </w:r>
      <w:r>
        <w:rPr>
          <w:spacing w:val="1"/>
          <w:sz w:val="24"/>
        </w:rPr>
        <w:t> </w:t>
      </w:r>
      <w:r>
        <w:rPr>
          <w:sz w:val="24"/>
        </w:rPr>
        <w:t>mutu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luaran</w:t>
      </w:r>
      <w:r>
        <w:rPr>
          <w:spacing w:val="1"/>
          <w:sz w:val="24"/>
        </w:rPr>
        <w:t> </w:t>
      </w:r>
      <w:r>
        <w:rPr>
          <w:sz w:val="24"/>
        </w:rPr>
        <w:t>Tri</w:t>
      </w:r>
      <w:r>
        <w:rPr>
          <w:spacing w:val="1"/>
          <w:sz w:val="24"/>
        </w:rPr>
        <w:t> </w:t>
      </w:r>
      <w:r>
        <w:rPr>
          <w:sz w:val="24"/>
        </w:rPr>
        <w:t>dharma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dilaksanakan oleh dosen dalam bentuk artikel yang kemudian dipublikasi pada</w:t>
      </w:r>
      <w:r>
        <w:rPr>
          <w:spacing w:val="-57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-4"/>
          <w:sz w:val="24"/>
        </w:rPr>
        <w:t> </w:t>
      </w:r>
      <w:r>
        <w:rPr>
          <w:sz w:val="24"/>
        </w:rPr>
        <w:t>maupun internasional.</w:t>
      </w:r>
    </w:p>
    <w:p>
      <w:pPr>
        <w:pStyle w:val="ListParagraph"/>
        <w:numPr>
          <w:ilvl w:val="0"/>
          <w:numId w:val="281"/>
        </w:numPr>
        <w:tabs>
          <w:tab w:pos="2357" w:val="left" w:leader="none"/>
        </w:tabs>
        <w:spacing w:line="360" w:lineRule="auto" w:before="0" w:after="0"/>
        <w:ind w:left="2357" w:right="1488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1978660</wp:posOffset>
            </wp:positionH>
            <wp:positionV relativeFrom="paragraph">
              <wp:posOffset>1882179</wp:posOffset>
            </wp:positionV>
            <wp:extent cx="3985272" cy="3214687"/>
            <wp:effectExtent l="0" t="0" r="0" b="0"/>
            <wp:wrapTopAndBottom/>
            <wp:docPr id="345" name="image32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72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Evaluasi; </w:t>
      </w:r>
      <w:r>
        <w:rPr>
          <w:sz w:val="24"/>
        </w:rPr>
        <w:t>Untuk melihat terlaksananya SPMI di masing-masing prodi terkait</w:t>
      </w:r>
      <w:r>
        <w:rPr>
          <w:spacing w:val="1"/>
          <w:sz w:val="24"/>
        </w:rPr>
        <w:t> </w:t>
      </w:r>
      <w:r>
        <w:rPr>
          <w:sz w:val="24"/>
        </w:rPr>
        <w:t>luaran tri dharma dilakukan Monev dan AMI oleh BPM bekerja sama dengan</w:t>
      </w:r>
      <w:r>
        <w:rPr>
          <w:spacing w:val="1"/>
          <w:sz w:val="24"/>
        </w:rPr>
        <w:t> </w:t>
      </w:r>
      <w:r>
        <w:rPr>
          <w:sz w:val="24"/>
        </w:rPr>
        <w:t>LPPM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UPM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fakultas.</w:t>
      </w:r>
      <w:r>
        <w:rPr>
          <w:spacing w:val="1"/>
          <w:sz w:val="24"/>
        </w:rPr>
        <w:t> </w:t>
      </w:r>
      <w:r>
        <w:rPr>
          <w:sz w:val="24"/>
        </w:rPr>
        <w:t>Monev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60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monev hasil penelitian dan pengabdian. kegiatan monev ini dilakukan setiap</w:t>
      </w:r>
      <w:r>
        <w:rPr>
          <w:spacing w:val="1"/>
          <w:sz w:val="24"/>
        </w:rPr>
        <w:t> </w:t>
      </w:r>
      <w:r>
        <w:rPr>
          <w:sz w:val="24"/>
        </w:rPr>
        <w:t>enam bulan sekali, sedangkan untuk audit mutu Internal (AMI) dilakukan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sekali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color w:val="0000FF"/>
          <w:spacing w:val="1"/>
          <w:sz w:val="24"/>
        </w:rPr>
        <w:t> </w:t>
      </w:r>
      <w:hyperlink r:id="rId107">
        <w:r>
          <w:rPr>
            <w:color w:val="0000FF"/>
            <w:sz w:val="24"/>
            <w:u w:val="single" w:color="0000FF"/>
          </w:rPr>
          <w:t>November</w:t>
        </w:r>
        <w:r>
          <w:rPr>
            <w:color w:val="0000FF"/>
            <w:spacing w:val="-1"/>
            <w:sz w:val="24"/>
          </w:rPr>
          <w:t> </w:t>
        </w:r>
      </w:hyperlink>
      <w:r>
        <w:rPr>
          <w:sz w:val="24"/>
        </w:rPr>
        <w:t>sampai</w:t>
      </w:r>
      <w:r>
        <w:rPr>
          <w:color w:val="0000FF"/>
          <w:spacing w:val="1"/>
          <w:sz w:val="24"/>
        </w:rPr>
        <w:t> </w:t>
      </w:r>
      <w:hyperlink r:id="rId108">
        <w:r>
          <w:rPr>
            <w:color w:val="0000FF"/>
            <w:sz w:val="24"/>
            <w:u w:val="single" w:color="0000FF"/>
          </w:rPr>
          <w:t>bulan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Desembe</w:t>
        </w:r>
      </w:hyperlink>
      <w:r>
        <w:rPr>
          <w:color w:val="0000FF"/>
          <w:sz w:val="24"/>
          <w:u w:val="single" w:color="0000FF"/>
        </w:rPr>
        <w:t>r</w:t>
      </w:r>
      <w:r>
        <w:rPr>
          <w:color w:val="0000FF"/>
          <w:spacing w:val="55"/>
          <w:sz w:val="24"/>
          <w:u w:val="single" w:color="0000FF"/>
        </w:rPr>
        <w:t> </w:t>
      </w:r>
      <w:r>
        <w:rPr>
          <w:sz w:val="24"/>
          <w:u w:val="single" w:color="0000FF"/>
        </w:rPr>
        <w:t>siklus</w:t>
      </w:r>
      <w:r>
        <w:rPr>
          <w:spacing w:val="-6"/>
          <w:sz w:val="24"/>
          <w:u w:val="single" w:color="0000FF"/>
        </w:rPr>
        <w:t> </w:t>
      </w:r>
      <w:r>
        <w:rPr>
          <w:sz w:val="24"/>
          <w:u w:val="single" w:color="0000FF"/>
        </w:rPr>
        <w:t>AMI</w:t>
      </w:r>
      <w:r>
        <w:rPr>
          <w:spacing w:val="-4"/>
          <w:sz w:val="24"/>
          <w:u w:val="single" w:color="0000FF"/>
        </w:rPr>
        <w:t> </w:t>
      </w:r>
      <w:r>
        <w:rPr>
          <w:sz w:val="24"/>
          <w:u w:val="single" w:color="0000FF"/>
        </w:rPr>
        <w:t>Unas</w:t>
      </w:r>
      <w:r>
        <w:rPr>
          <w:spacing w:val="-3"/>
          <w:sz w:val="24"/>
          <w:u w:val="single" w:color="0000FF"/>
        </w:rPr>
        <w:t> </w:t>
      </w:r>
      <w:r>
        <w:rPr>
          <w:sz w:val="24"/>
          <w:u w:val="single" w:color="0000FF"/>
        </w:rPr>
        <w:t>sebagai</w:t>
      </w:r>
      <w:r>
        <w:rPr>
          <w:spacing w:val="1"/>
          <w:sz w:val="24"/>
          <w:u w:val="single" w:color="0000FF"/>
        </w:rPr>
        <w:t> </w:t>
      </w:r>
      <w:r>
        <w:rPr>
          <w:sz w:val="24"/>
          <w:u w:val="single" w:color="0000FF"/>
        </w:rPr>
        <w:t>berikut:</w:t>
      </w:r>
    </w:p>
    <w:p>
      <w:pPr>
        <w:pStyle w:val="BodyText"/>
        <w:spacing w:before="9"/>
        <w:rPr>
          <w:sz w:val="9"/>
        </w:rPr>
      </w:pPr>
    </w:p>
    <w:p>
      <w:pPr>
        <w:pStyle w:val="Heading2"/>
        <w:spacing w:before="90"/>
        <w:ind w:left="4552" w:right="4042"/>
        <w:jc w:val="center"/>
      </w:pPr>
      <w:r>
        <w:rPr/>
        <w:t>Gambar</w:t>
      </w:r>
      <w:r>
        <w:rPr>
          <w:spacing w:val="-6"/>
        </w:rPr>
        <w:t> </w:t>
      </w:r>
      <w:r>
        <w:rPr/>
        <w:t>Siklus</w:t>
      </w:r>
      <w:r>
        <w:rPr>
          <w:spacing w:val="-4"/>
        </w:rPr>
        <w:t> </w:t>
      </w:r>
      <w:r>
        <w:rPr/>
        <w:t>AMI</w:t>
      </w:r>
      <w:r>
        <w:rPr>
          <w:spacing w:val="-9"/>
        </w:rPr>
        <w:t> </w:t>
      </w:r>
      <w:r>
        <w:rPr/>
        <w:t>UNAS</w:t>
      </w:r>
    </w:p>
    <w:p>
      <w:pPr>
        <w:pStyle w:val="BodyText"/>
        <w:spacing w:before="132"/>
        <w:ind w:left="2016"/>
      </w:pPr>
      <w:r>
        <w:rPr/>
        <w:t>Penjelasan:</w:t>
      </w: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50" w:lineRule="auto" w:before="138" w:after="0"/>
        <w:ind w:left="2661" w:right="1416" w:hanging="360"/>
        <w:jc w:val="both"/>
        <w:rPr>
          <w:sz w:val="24"/>
        </w:rPr>
      </w:pP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mencakup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audit,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tinjauan</w:t>
      </w:r>
      <w:r>
        <w:rPr>
          <w:spacing w:val="1"/>
          <w:sz w:val="24"/>
        </w:rPr>
        <w:t> </w:t>
      </w:r>
      <w:r>
        <w:rPr>
          <w:sz w:val="24"/>
        </w:rPr>
        <w:t>manajemen, hasil verifikasi temuan sebelumnya, pembentukan tim auditor,</w:t>
      </w:r>
      <w:r>
        <w:rPr>
          <w:spacing w:val="1"/>
          <w:sz w:val="24"/>
        </w:rPr>
        <w:t> </w:t>
      </w:r>
      <w:r>
        <w:rPr>
          <w:sz w:val="24"/>
        </w:rPr>
        <w:t>dan pembuatan</w:t>
      </w:r>
      <w:r>
        <w:rPr>
          <w:spacing w:val="-5"/>
          <w:sz w:val="24"/>
        </w:rPr>
        <w:t> </w:t>
      </w:r>
      <w:r>
        <w:rPr>
          <w:sz w:val="24"/>
        </w:rPr>
        <w:t>jadwal</w:t>
      </w:r>
      <w:r>
        <w:rPr>
          <w:spacing w:val="-4"/>
          <w:sz w:val="24"/>
        </w:rPr>
        <w:t> </w:t>
      </w:r>
      <w:r>
        <w:rPr>
          <w:sz w:val="24"/>
        </w:rPr>
        <w:t>audit</w:t>
      </w:r>
    </w:p>
    <w:p>
      <w:pPr>
        <w:spacing w:after="0" w:line="350" w:lineRule="auto"/>
        <w:jc w:val="both"/>
        <w:rPr>
          <w:sz w:val="24"/>
        </w:rPr>
        <w:sectPr>
          <w:pgSz w:w="11920" w:h="16840"/>
          <w:pgMar w:header="937" w:footer="1149" w:top="1900" w:bottom="1380" w:left="200" w:right="283"/>
        </w:sectPr>
      </w:pP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50" w:lineRule="auto" w:before="183" w:after="0"/>
        <w:ind w:left="2661" w:right="1419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701312">
            <wp:simplePos x="0" y="0"/>
            <wp:positionH relativeFrom="page">
              <wp:posOffset>1814829</wp:posOffset>
            </wp:positionH>
            <wp:positionV relativeFrom="page">
              <wp:posOffset>624840</wp:posOffset>
            </wp:positionV>
            <wp:extent cx="421640" cy="495934"/>
            <wp:effectExtent l="0" t="0" r="0" b="0"/>
            <wp:wrapNone/>
            <wp:docPr id="3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Persiapan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Persiapan</w:t>
      </w:r>
      <w:r>
        <w:rPr>
          <w:spacing w:val="1"/>
          <w:sz w:val="24"/>
        </w:rPr>
        <w:t> </w:t>
      </w:r>
      <w:r>
        <w:rPr>
          <w:sz w:val="24"/>
        </w:rPr>
        <w:t>audit mencakup</w:t>
      </w:r>
      <w:r>
        <w:rPr>
          <w:spacing w:val="1"/>
          <w:sz w:val="24"/>
        </w:rPr>
        <w:t> </w:t>
      </w:r>
      <w:r>
        <w:rPr>
          <w:sz w:val="24"/>
        </w:rPr>
        <w:t>peninjauan</w:t>
      </w:r>
      <w:r>
        <w:rPr>
          <w:spacing w:val="60"/>
          <w:sz w:val="24"/>
        </w:rPr>
        <w:t> </w:t>
      </w:r>
      <w:r>
        <w:rPr>
          <w:sz w:val="24"/>
        </w:rPr>
        <w:t>standard atau</w:t>
      </w:r>
      <w:r>
        <w:rPr>
          <w:spacing w:val="60"/>
          <w:sz w:val="24"/>
        </w:rPr>
        <w:t> </w:t>
      </w:r>
      <w:r>
        <w:rPr>
          <w:sz w:val="24"/>
        </w:rPr>
        <w:t>sop</w:t>
      </w:r>
      <w:r>
        <w:rPr>
          <w:spacing w:val="-57"/>
          <w:sz w:val="24"/>
        </w:rPr>
        <w:t> </w:t>
      </w:r>
      <w:r>
        <w:rPr>
          <w:sz w:val="24"/>
        </w:rPr>
        <w:t>ada revisi atau tidak, peninjauan form terkait audit dan menginformasikan</w:t>
      </w:r>
      <w:r>
        <w:rPr>
          <w:spacing w:val="1"/>
          <w:sz w:val="24"/>
        </w:rPr>
        <w:t> </w:t>
      </w:r>
      <w:r>
        <w:rPr>
          <w:sz w:val="24"/>
        </w:rPr>
        <w:t>jadwal</w:t>
      </w:r>
      <w:r>
        <w:rPr>
          <w:spacing w:val="-3"/>
          <w:sz w:val="24"/>
        </w:rPr>
        <w:t> </w:t>
      </w:r>
      <w:r>
        <w:rPr>
          <w:sz w:val="24"/>
        </w:rPr>
        <w:t>audit ke</w:t>
      </w:r>
      <w:r>
        <w:rPr>
          <w:spacing w:val="-1"/>
          <w:sz w:val="24"/>
        </w:rPr>
        <w:t> </w:t>
      </w:r>
      <w:r>
        <w:rPr>
          <w:sz w:val="24"/>
        </w:rPr>
        <w:t>tim</w:t>
      </w:r>
      <w:r>
        <w:rPr>
          <w:spacing w:val="-7"/>
          <w:sz w:val="24"/>
        </w:rPr>
        <w:t> </w:t>
      </w:r>
      <w:r>
        <w:rPr>
          <w:sz w:val="24"/>
        </w:rPr>
        <w:t>auditor maupun</w:t>
      </w:r>
      <w:r>
        <w:rPr>
          <w:spacing w:val="-7"/>
          <w:sz w:val="24"/>
        </w:rPr>
        <w:t> </w:t>
      </w:r>
      <w:r>
        <w:rPr>
          <w:sz w:val="24"/>
        </w:rPr>
        <w:t>auditee.</w:t>
      </w: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43" w:lineRule="auto" w:before="14" w:after="0"/>
        <w:ind w:left="2661" w:right="1433" w:hanging="360"/>
        <w:jc w:val="both"/>
        <w:rPr>
          <w:sz w:val="24"/>
        </w:rPr>
      </w:pPr>
      <w:r>
        <w:rPr>
          <w:sz w:val="24"/>
        </w:rPr>
        <w:t>Rapat Tim Audit Rapat tim audit menginformasikan teknis pelaksanaan</w:t>
      </w:r>
      <w:r>
        <w:rPr>
          <w:spacing w:val="1"/>
          <w:sz w:val="24"/>
        </w:rPr>
        <w:t> </w:t>
      </w:r>
      <w:r>
        <w:rPr>
          <w:sz w:val="24"/>
        </w:rPr>
        <w:t>audit dan kesepahaman prinsip audit.</w:t>
      </w: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43" w:lineRule="auto" w:before="21" w:after="0"/>
        <w:ind w:left="2661" w:right="1432" w:hanging="360"/>
        <w:jc w:val="both"/>
        <w:rPr>
          <w:sz w:val="24"/>
        </w:rPr>
      </w:pPr>
      <w:r>
        <w:rPr>
          <w:sz w:val="24"/>
        </w:rPr>
        <w:t>Pengisian Self Evaluasi Audit oleh Auditee Self Evaluasi Audit merupakan</w:t>
      </w:r>
      <w:r>
        <w:rPr>
          <w:spacing w:val="1"/>
          <w:sz w:val="24"/>
        </w:rPr>
        <w:t> </w:t>
      </w:r>
      <w:r>
        <w:rPr>
          <w:sz w:val="24"/>
        </w:rPr>
        <w:t>ceklist</w:t>
      </w:r>
      <w:r>
        <w:rPr>
          <w:spacing w:val="-8"/>
          <w:sz w:val="24"/>
        </w:rPr>
        <w:t> </w:t>
      </w:r>
      <w:r>
        <w:rPr>
          <w:sz w:val="24"/>
        </w:rPr>
        <w:t>audit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diisi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5"/>
          <w:sz w:val="24"/>
        </w:rPr>
        <w:t> </w:t>
      </w:r>
      <w:r>
        <w:rPr>
          <w:sz w:val="24"/>
        </w:rPr>
        <w:t>auditee dengan</w:t>
      </w:r>
      <w:r>
        <w:rPr>
          <w:spacing w:val="-6"/>
          <w:sz w:val="24"/>
        </w:rPr>
        <w:t> </w:t>
      </w:r>
      <w:r>
        <w:rPr>
          <w:sz w:val="24"/>
        </w:rPr>
        <w:t>melengkapi</w:t>
      </w:r>
      <w:r>
        <w:rPr>
          <w:spacing w:val="-3"/>
          <w:sz w:val="24"/>
        </w:rPr>
        <w:t> </w:t>
      </w:r>
      <w:r>
        <w:rPr>
          <w:sz w:val="24"/>
        </w:rPr>
        <w:t>bukti</w:t>
      </w:r>
      <w:r>
        <w:rPr>
          <w:spacing w:val="-4"/>
          <w:sz w:val="24"/>
        </w:rPr>
        <w:t> </w:t>
      </w:r>
      <w:r>
        <w:rPr>
          <w:sz w:val="24"/>
        </w:rPr>
        <w:t>dokumentasi</w:t>
      </w: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43" w:lineRule="auto" w:before="21" w:after="0"/>
        <w:ind w:left="2661" w:right="1432" w:hanging="360"/>
        <w:jc w:val="both"/>
        <w:rPr>
          <w:sz w:val="24"/>
        </w:rPr>
      </w:pPr>
      <w:r>
        <w:rPr>
          <w:sz w:val="24"/>
        </w:rPr>
        <w:t>Audit Dokumen Audit dokumen merupakan pengecekan hasil self evaluasi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-3"/>
          <w:sz w:val="24"/>
        </w:rPr>
        <w:t> </w:t>
      </w:r>
      <w:r>
        <w:rPr>
          <w:sz w:val="24"/>
        </w:rPr>
        <w:t>apakah</w:t>
      </w:r>
      <w:r>
        <w:rPr>
          <w:spacing w:val="-5"/>
          <w:sz w:val="24"/>
        </w:rPr>
        <w:t> </w:t>
      </w:r>
      <w:r>
        <w:rPr>
          <w:sz w:val="24"/>
        </w:rPr>
        <w:t>telah sesuai.</w:t>
      </w: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52" w:lineRule="auto" w:before="17" w:after="0"/>
        <w:ind w:left="2661" w:right="1421" w:hanging="360"/>
        <w:jc w:val="both"/>
        <w:rPr>
          <w:sz w:val="24"/>
        </w:rPr>
      </w:pPr>
      <w:r>
        <w:rPr>
          <w:sz w:val="24"/>
        </w:rPr>
        <w:t>Audit Lapangan (Visitasi) Audit Lapangan (Visitasi) merupakan kelanjutan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dokumen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ketidaksesuaian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kejanggalan</w:t>
      </w:r>
      <w:r>
        <w:rPr>
          <w:spacing w:val="60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-1"/>
          <w:sz w:val="24"/>
        </w:rPr>
        <w:t> </w:t>
      </w:r>
      <w:r>
        <w:rPr>
          <w:sz w:val="24"/>
        </w:rPr>
        <w:t>dilakukan pengecekan secara</w:t>
      </w:r>
      <w:r>
        <w:rPr>
          <w:spacing w:val="5"/>
          <w:sz w:val="24"/>
        </w:rPr>
        <w:t> </w:t>
      </w:r>
      <w:r>
        <w:rPr>
          <w:sz w:val="24"/>
        </w:rPr>
        <w:t>langsung</w:t>
      </w: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48" w:lineRule="auto" w:before="4" w:after="0"/>
        <w:ind w:left="2661" w:right="1420" w:hanging="360"/>
        <w:jc w:val="both"/>
        <w:rPr>
          <w:sz w:val="24"/>
        </w:rPr>
      </w:pPr>
      <w:r>
        <w:rPr>
          <w:sz w:val="24"/>
        </w:rPr>
        <w:t>Pembuatan Laporan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Audit Laporan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terdiri</w:t>
      </w:r>
      <w:r>
        <w:rPr>
          <w:spacing w:val="1"/>
          <w:sz w:val="24"/>
        </w:rPr>
        <w:t> </w:t>
      </w:r>
      <w:r>
        <w:rPr>
          <w:sz w:val="24"/>
        </w:rPr>
        <w:t>dari temuan</w:t>
      </w:r>
      <w:r>
        <w:rPr>
          <w:spacing w:val="60"/>
          <w:sz w:val="24"/>
        </w:rPr>
        <w:t> </w:t>
      </w: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disertai dengan</w:t>
      </w:r>
      <w:r>
        <w:rPr>
          <w:spacing w:val="-2"/>
          <w:sz w:val="24"/>
        </w:rPr>
        <w:t> </w:t>
      </w:r>
      <w:r>
        <w:rPr>
          <w:sz w:val="24"/>
        </w:rPr>
        <w:t>tindak</w:t>
      </w:r>
      <w:r>
        <w:rPr>
          <w:spacing w:val="-5"/>
          <w:sz w:val="24"/>
        </w:rPr>
        <w:t> </w:t>
      </w:r>
      <w:r>
        <w:rPr>
          <w:sz w:val="24"/>
        </w:rPr>
        <w:t>lanjut dan</w:t>
      </w:r>
      <w:r>
        <w:rPr>
          <w:spacing w:val="2"/>
          <w:sz w:val="24"/>
        </w:rPr>
        <w:t> </w:t>
      </w:r>
      <w:r>
        <w:rPr>
          <w:sz w:val="24"/>
        </w:rPr>
        <w:t>deadline-nya</w:t>
      </w:r>
    </w:p>
    <w:p>
      <w:pPr>
        <w:pStyle w:val="ListParagraph"/>
        <w:numPr>
          <w:ilvl w:val="1"/>
          <w:numId w:val="281"/>
        </w:numPr>
        <w:tabs>
          <w:tab w:pos="2661" w:val="left" w:leader="none"/>
        </w:tabs>
        <w:spacing w:line="355" w:lineRule="auto" w:before="6" w:after="0"/>
        <w:ind w:left="2661" w:right="1431" w:hanging="360"/>
        <w:jc w:val="both"/>
        <w:rPr>
          <w:sz w:val="24"/>
        </w:rPr>
      </w:pPr>
      <w:r>
        <w:rPr>
          <w:sz w:val="24"/>
        </w:rPr>
        <w:t>Tinjauan Manajemen Tinjauan manajemen merupakan pembahasan laporan</w:t>
      </w:r>
      <w:r>
        <w:rPr>
          <w:spacing w:val="1"/>
          <w:sz w:val="24"/>
        </w:rPr>
        <w:t> </w:t>
      </w:r>
      <w:r>
        <w:rPr>
          <w:sz w:val="24"/>
        </w:rPr>
        <w:t>hasil audit oleh para pimpinan UNAS dan memberikan kebijakan baru atau</w:t>
      </w:r>
      <w:r>
        <w:rPr>
          <w:spacing w:val="1"/>
          <w:sz w:val="24"/>
        </w:rPr>
        <w:t> </w:t>
      </w:r>
      <w:r>
        <w:rPr>
          <w:sz w:val="24"/>
        </w:rPr>
        <w:t>kajian</w:t>
      </w:r>
      <w:r>
        <w:rPr>
          <w:spacing w:val="-4"/>
          <w:sz w:val="24"/>
        </w:rPr>
        <w:t> </w:t>
      </w:r>
      <w:r>
        <w:rPr>
          <w:sz w:val="24"/>
        </w:rPr>
        <w:t>ulang</w:t>
      </w:r>
      <w:r>
        <w:rPr>
          <w:spacing w:val="-7"/>
          <w:sz w:val="24"/>
        </w:rPr>
        <w:t> </w:t>
      </w:r>
      <w:r>
        <w:rPr>
          <w:sz w:val="24"/>
        </w:rPr>
        <w:t>jika</w:t>
      </w:r>
      <w:r>
        <w:rPr>
          <w:spacing w:val="2"/>
          <w:sz w:val="24"/>
        </w:rPr>
        <w:t> </w:t>
      </w:r>
      <w:r>
        <w:rPr>
          <w:sz w:val="24"/>
        </w:rPr>
        <w:t>diperlukan.</w:t>
      </w:r>
    </w:p>
    <w:p>
      <w:pPr>
        <w:pStyle w:val="ListParagraph"/>
        <w:numPr>
          <w:ilvl w:val="0"/>
          <w:numId w:val="281"/>
        </w:numPr>
        <w:tabs>
          <w:tab w:pos="2357" w:val="left" w:leader="none"/>
        </w:tabs>
        <w:spacing w:line="360" w:lineRule="auto" w:before="2" w:after="0"/>
        <w:ind w:left="2357" w:right="1425" w:hanging="361"/>
        <w:jc w:val="both"/>
        <w:rPr>
          <w:sz w:val="24"/>
        </w:rPr>
      </w:pPr>
      <w:r>
        <w:rPr>
          <w:b/>
          <w:sz w:val="24"/>
        </w:rPr>
        <w:t>Pengendalian; </w:t>
      </w:r>
      <w:r>
        <w:rPr>
          <w:sz w:val="24"/>
        </w:rPr>
        <w:t>Pengendalian pelaksanaan sistem penjaminan mutu di bidang</w:t>
      </w:r>
      <w:r>
        <w:rPr>
          <w:spacing w:val="1"/>
          <w:sz w:val="24"/>
        </w:rPr>
        <w:t> </w:t>
      </w:r>
      <w:r>
        <w:rPr>
          <w:sz w:val="24"/>
        </w:rPr>
        <w:t>luaran tridharma pendidikan, penelitian dan pengabdian kepada masyarakat</w:t>
      </w:r>
      <w:r>
        <w:rPr>
          <w:spacing w:val="1"/>
          <w:sz w:val="24"/>
        </w:rPr>
        <w:t> </w:t>
      </w:r>
      <w:r>
        <w:rPr>
          <w:sz w:val="24"/>
        </w:rPr>
        <w:t>dituangkan dalam hasil AMI dimana temuan dari AMI akan menjadi bahan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RTM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menghadirkan</w:t>
      </w:r>
      <w:r>
        <w:rPr>
          <w:spacing w:val="-4"/>
          <w:sz w:val="24"/>
        </w:rPr>
        <w:t> </w:t>
      </w:r>
      <w:r>
        <w:rPr>
          <w:sz w:val="24"/>
        </w:rPr>
        <w:t>pimpinan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color w:val="0000FF"/>
          <w:spacing w:val="5"/>
          <w:sz w:val="24"/>
        </w:rPr>
        <w:t> </w:t>
      </w:r>
      <w:hyperlink r:id="rId108">
        <w:r>
          <w:rPr>
            <w:color w:val="0000FF"/>
            <w:sz w:val="24"/>
            <w:u w:val="single" w:color="0000FF"/>
          </w:rPr>
          <w:t>upaya peningkatan</w:t>
        </w:r>
        <w:r>
          <w:rPr>
            <w:color w:val="0000FF"/>
            <w:spacing w:val="-4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mutu.</w:t>
        </w:r>
      </w:hyperlink>
    </w:p>
    <w:p>
      <w:pPr>
        <w:pStyle w:val="ListParagraph"/>
        <w:numPr>
          <w:ilvl w:val="0"/>
          <w:numId w:val="281"/>
        </w:numPr>
        <w:tabs>
          <w:tab w:pos="2357" w:val="left" w:leader="none"/>
        </w:tabs>
        <w:spacing w:line="357" w:lineRule="auto" w:before="4" w:after="0"/>
        <w:ind w:left="2357" w:right="1434" w:hanging="361"/>
        <w:jc w:val="both"/>
        <w:rPr>
          <w:sz w:val="24"/>
        </w:rPr>
      </w:pPr>
      <w:r>
        <w:rPr>
          <w:b/>
          <w:sz w:val="24"/>
        </w:rPr>
        <w:t>Peningkataan; </w:t>
      </w:r>
      <w:r>
        <w:rPr>
          <w:sz w:val="24"/>
        </w:rPr>
        <w:t>Setiap standar yang sudah dilaksanakan dan hasil yang sudah</w:t>
      </w:r>
      <w:r>
        <w:rPr>
          <w:spacing w:val="1"/>
          <w:sz w:val="24"/>
        </w:rPr>
        <w:t> </w:t>
      </w:r>
      <w:r>
        <w:rPr>
          <w:sz w:val="24"/>
        </w:rPr>
        <w:t>diperoleh kemudian dikembangkan dan ditingkatkan agar tercapainya budaya</w:t>
      </w:r>
      <w:r>
        <w:rPr>
          <w:spacing w:val="1"/>
          <w:sz w:val="24"/>
        </w:rPr>
        <w:t> </w:t>
      </w:r>
      <w:r>
        <w:rPr>
          <w:sz w:val="24"/>
        </w:rPr>
        <w:t>mutu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tingkat Prodi,</w:t>
      </w:r>
      <w:r>
        <w:rPr>
          <w:spacing w:val="6"/>
          <w:sz w:val="24"/>
        </w:rPr>
        <w:t> </w:t>
      </w:r>
      <w:r>
        <w:rPr>
          <w:sz w:val="24"/>
        </w:rPr>
        <w:t>Fakultas,</w:t>
      </w:r>
      <w:r>
        <w:rPr>
          <w:spacing w:val="-1"/>
          <w:sz w:val="24"/>
        </w:rPr>
        <w:t> </w:t>
      </w:r>
      <w:r>
        <w:rPr>
          <w:sz w:val="24"/>
        </w:rPr>
        <w:t>maupun</w:t>
      </w:r>
      <w:r>
        <w:rPr>
          <w:spacing w:val="-10"/>
          <w:sz w:val="24"/>
        </w:rPr>
        <w:t> </w:t>
      </w:r>
      <w:r>
        <w:rPr>
          <w:sz w:val="24"/>
        </w:rPr>
        <w:t>Universitas</w:t>
      </w:r>
    </w:p>
    <w:p>
      <w:pPr>
        <w:spacing w:after="0" w:line="357" w:lineRule="auto"/>
        <w:jc w:val="both"/>
        <w:rPr>
          <w:sz w:val="24"/>
        </w:rPr>
        <w:sectPr>
          <w:pgSz w:w="11920" w:h="16840"/>
          <w:pgMar w:header="937" w:footer="1149" w:top="1900" w:bottom="1380" w:left="200" w:right="283"/>
        </w:sectPr>
      </w:pPr>
    </w:p>
    <w:p>
      <w:pPr>
        <w:pStyle w:val="BodyText"/>
        <w:ind w:left="1858"/>
        <w:rPr>
          <w:sz w:val="20"/>
        </w:rPr>
      </w:pPr>
      <w:r>
        <w:rPr>
          <w:sz w:val="20"/>
        </w:rPr>
        <w:pict>
          <v:group style="width:73.2pt;height:42.3pt;mso-position-horizontal-relative:char;mso-position-vertical-relative:line" coordorigin="0,0" coordsize="1464,846">
            <v:shape style="position:absolute;left:800;top:47;width:664;height:781" type="#_x0000_t75" stroked="false">
              <v:imagedata r:id="rId23" o:title=""/>
            </v:shape>
            <v:shape style="position:absolute;left:0;top:0;width:788;height:846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46" w:lineRule="exact"/>
        <w:ind w:left="1839"/>
        <w:rPr>
          <w:sz w:val="4"/>
        </w:rPr>
      </w:pPr>
      <w:r>
        <w:rPr>
          <w:position w:val="0"/>
          <w:sz w:val="4"/>
        </w:rPr>
        <w:pict>
          <v:group style="width:413.5pt;height:2.25pt;mso-position-horizontal-relative:char;mso-position-vertical-relative:line" coordorigin="0,0" coordsize="8270,45">
            <v:line style="position:absolute" from="0,23" to="8270,23" stroked="true" strokeweight="2.25pt" strokecolor="#477bb8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6"/>
        <w:rPr>
          <w:sz w:val="8"/>
        </w:rPr>
      </w:pPr>
    </w:p>
    <w:p>
      <w:pPr>
        <w:pStyle w:val="Heading1"/>
        <w:numPr>
          <w:ilvl w:val="1"/>
          <w:numId w:val="45"/>
        </w:numPr>
        <w:tabs>
          <w:tab w:pos="2093" w:val="left" w:leader="none"/>
        </w:tabs>
        <w:spacing w:line="240" w:lineRule="auto" w:before="89" w:after="0"/>
        <w:ind w:left="2092" w:right="0" w:hanging="361"/>
        <w:jc w:val="left"/>
        <w:rPr>
          <w:rFonts w:ascii="Cambria"/>
          <w:sz w:val="24"/>
        </w:rPr>
      </w:pPr>
      <w:r>
        <w:rPr/>
        <w:t>PENUTUP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360" w:lineRule="auto"/>
        <w:ind w:left="1788" w:right="2040" w:firstLine="568"/>
        <w:jc w:val="both"/>
      </w:pPr>
      <w:r>
        <w:rPr/>
        <w:t>Kurikulum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mengikuti</w:t>
      </w:r>
      <w:r>
        <w:rPr>
          <w:spacing w:val="-57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IPTEKS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(volatility),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(uncertainty),</w:t>
      </w:r>
      <w:r>
        <w:rPr>
          <w:spacing w:val="1"/>
        </w:rPr>
        <w:t> </w:t>
      </w:r>
      <w:r>
        <w:rPr/>
        <w:t>komplesitas</w:t>
      </w:r>
      <w:r>
        <w:rPr>
          <w:spacing w:val="1"/>
        </w:rPr>
        <w:t> </w:t>
      </w:r>
      <w:r>
        <w:rPr/>
        <w:t>(complexity)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kerancuan</w:t>
      </w:r>
      <w:r>
        <w:rPr>
          <w:spacing w:val="1"/>
        </w:rPr>
        <w:t> </w:t>
      </w:r>
      <w:r>
        <w:rPr/>
        <w:t>(ambiguity),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haruskan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menyesuaikan kurikulum program studi sesuai dengan capaian pembelajaran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relevan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berdasar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dirumuskan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beserta</w:t>
      </w:r>
      <w:r>
        <w:rPr>
          <w:spacing w:val="1"/>
        </w:rPr>
        <w:t> </w:t>
      </w:r>
      <w:r>
        <w:rPr/>
        <w:t>deskripsi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Program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Objective</w:t>
      </w:r>
      <w:r>
        <w:rPr>
          <w:i/>
          <w:spacing w:val="18"/>
        </w:rPr>
        <w:t> </w:t>
      </w:r>
      <w:r>
        <w:rPr>
          <w:i/>
        </w:rPr>
        <w:t>(PEO)</w:t>
      </w:r>
      <w:r>
        <w:rPr>
          <w:i/>
          <w:spacing w:val="-4"/>
        </w:rPr>
        <w:t> </w:t>
      </w:r>
      <w:r>
        <w:rPr/>
        <w:t>atau</w:t>
      </w:r>
      <w:r>
        <w:rPr>
          <w:spacing w:val="9"/>
        </w:rPr>
        <w:t> </w:t>
      </w:r>
      <w:r>
        <w:rPr/>
        <w:t>istilah lain</w:t>
      </w:r>
      <w:r>
        <w:rPr>
          <w:spacing w:val="4"/>
        </w:rPr>
        <w:t> </w:t>
      </w:r>
      <w:r>
        <w:rPr/>
        <w:t>yang</w:t>
      </w:r>
      <w:r>
        <w:rPr>
          <w:spacing w:val="4"/>
        </w:rPr>
        <w:t> </w:t>
      </w:r>
      <w:r>
        <w:rPr/>
        <w:t>sejenis.</w:t>
      </w:r>
    </w:p>
    <w:p>
      <w:pPr>
        <w:pStyle w:val="BodyText"/>
        <w:spacing w:line="360" w:lineRule="auto" w:before="3"/>
        <w:ind w:left="1788" w:right="2040" w:firstLine="568"/>
        <w:jc w:val="both"/>
      </w:pPr>
      <w:r>
        <w:rPr/>
        <w:t>Profil lulusan Administrasi Publik yang ditetapkan menjadi arah dalam</w:t>
      </w:r>
      <w:r>
        <w:rPr>
          <w:spacing w:val="1"/>
        </w:rPr>
        <w:t> </w:t>
      </w:r>
      <w:r>
        <w:rPr/>
        <w:t>perumusan</w:t>
      </w:r>
      <w:r>
        <w:rPr>
          <w:spacing w:val="1"/>
        </w:rPr>
        <w:t> </w:t>
      </w:r>
      <w:r>
        <w:rPr/>
        <w:t>CPL</w:t>
      </w:r>
      <w:r>
        <w:rPr>
          <w:spacing w:val="1"/>
        </w:rPr>
        <w:t> </w:t>
      </w:r>
      <w:r>
        <w:rPr/>
        <w:t>(Capaian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Learning</w:t>
      </w:r>
      <w:r>
        <w:rPr>
          <w:i/>
          <w:spacing w:val="1"/>
        </w:rPr>
        <w:t> </w:t>
      </w:r>
      <w:r>
        <w:rPr>
          <w:i/>
        </w:rPr>
        <w:t>Outcome/Student</w:t>
      </w:r>
      <w:r>
        <w:rPr>
          <w:i/>
          <w:spacing w:val="1"/>
        </w:rPr>
        <w:t> </w:t>
      </w:r>
      <w:r>
        <w:rPr>
          <w:i/>
        </w:rPr>
        <w:t>Outcome</w:t>
      </w:r>
      <w:r>
        <w:rPr>
          <w:i/>
          <w:spacing w:val="1"/>
        </w:rPr>
        <w:t> </w:t>
      </w:r>
      <w:r>
        <w:rPr/>
        <w:t>(LO/SO),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keterampilan yang dirumuskan membangun pengetahuan dan keahlian yang</w:t>
      </w:r>
      <w:r>
        <w:rPr>
          <w:spacing w:val="1"/>
        </w:rPr>
        <w:t> </w:t>
      </w:r>
      <w:r>
        <w:rPr/>
        <w:t>diperlukan.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pengembangan,</w:t>
      </w:r>
      <w:r>
        <w:rPr>
          <w:spacing w:val="1"/>
        </w:rPr>
        <w:t> </w:t>
      </w:r>
      <w:r>
        <w:rPr/>
        <w:t>pelaksanaan,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SN-Dikti</w:t>
      </w:r>
      <w:r>
        <w:rPr>
          <w:spacing w:val="6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bahwasanya</w:t>
      </w:r>
      <w:r>
        <w:rPr>
          <w:spacing w:val="1"/>
        </w:rPr>
        <w:t> </w:t>
      </w:r>
      <w:r>
        <w:rPr/>
        <w:t>SKL/CPL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utamanya.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demikian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telah</w:t>
      </w:r>
      <w:r>
        <w:rPr>
          <w:spacing w:val="6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berdasarkan SN-Dikti sesungguhnya telah menggunakan pendekatan </w:t>
      </w:r>
      <w:r>
        <w:rPr>
          <w:i/>
        </w:rPr>
        <w:t>Outcome</w:t>
      </w:r>
      <w:r>
        <w:rPr>
          <w:i/>
          <w:spacing w:val="1"/>
        </w:rPr>
        <w:t> </w:t>
      </w:r>
      <w:r>
        <w:rPr>
          <w:i/>
        </w:rPr>
        <w:t>Based Education</w:t>
      </w:r>
      <w:r>
        <w:rPr>
          <w:i/>
          <w:spacing w:val="17"/>
        </w:rPr>
        <w:t> </w:t>
      </w:r>
      <w:r>
        <w:rPr/>
        <w:t>(OBE).</w:t>
      </w:r>
    </w:p>
    <w:p>
      <w:pPr>
        <w:pStyle w:val="BodyText"/>
        <w:spacing w:line="357" w:lineRule="auto"/>
        <w:ind w:left="1788" w:right="2054" w:firstLine="568"/>
        <w:jc w:val="both"/>
      </w:pPr>
      <w:r>
        <w:rPr/>
        <w:t>Demikian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MBKM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-10"/>
        </w:rPr>
        <w:t> </w:t>
      </w:r>
      <w:r>
        <w:rPr/>
        <w:t>pendidkan</w:t>
      </w:r>
      <w:r>
        <w:rPr>
          <w:spacing w:val="-1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Studi</w:t>
      </w:r>
      <w:r>
        <w:rPr>
          <w:spacing w:val="-12"/>
        </w:rPr>
        <w:t> </w:t>
      </w:r>
      <w:r>
        <w:rPr/>
        <w:t>Administrasi</w:t>
      </w:r>
      <w:r>
        <w:rPr>
          <w:spacing w:val="11"/>
        </w:rPr>
        <w:t> </w:t>
      </w:r>
      <w:r>
        <w:rPr/>
        <w:t>Publik</w:t>
      </w:r>
      <w:r>
        <w:rPr>
          <w:spacing w:val="-8"/>
        </w:rPr>
        <w:t> </w:t>
      </w:r>
      <w:r>
        <w:rPr/>
        <w:t>Universitas</w:t>
      </w:r>
      <w:r>
        <w:rPr>
          <w:spacing w:val="13"/>
        </w:rPr>
        <w:t> </w:t>
      </w:r>
      <w:r>
        <w:rPr/>
        <w:t>Nasional.</w:t>
      </w:r>
    </w:p>
    <w:p>
      <w:pPr>
        <w:spacing w:after="0" w:line="357" w:lineRule="auto"/>
        <w:jc w:val="both"/>
        <w:sectPr>
          <w:headerReference w:type="default" r:id="rId109"/>
          <w:footerReference w:type="default" r:id="rId110"/>
          <w:pgSz w:w="11920" w:h="16840"/>
          <w:pgMar w:header="0" w:footer="1182" w:top="940" w:bottom="1380" w:left="200" w:right="283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3360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401" w:val="left" w:leader="none"/>
          <w:tab w:pos="7065" w:val="left" w:leader="none"/>
        </w:tabs>
        <w:spacing w:line="237" w:lineRule="auto" w:before="92"/>
        <w:ind w:left="1240" w:right="2326"/>
      </w:pPr>
      <w:r>
        <w:rPr/>
        <w:t>Nomor</w:t>
        <w:tab/>
        <w:t>:</w:t>
      </w:r>
      <w:r>
        <w:rPr>
          <w:spacing w:val="1"/>
        </w:rPr>
        <w:t> </w:t>
      </w:r>
      <w:r>
        <w:rPr/>
        <w:t>030/D/V/2022</w:t>
        <w:tab/>
        <w:t>Jakarta,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Juni</w:t>
      </w:r>
      <w:r>
        <w:rPr>
          <w:spacing w:val="-12"/>
        </w:rPr>
        <w:t> </w:t>
      </w:r>
      <w:r>
        <w:rPr/>
        <w:t>2022</w:t>
      </w:r>
      <w:r>
        <w:rPr>
          <w:spacing w:val="-57"/>
        </w:rPr>
        <w:t> </w:t>
      </w:r>
      <w:r>
        <w:rPr/>
        <w:t>Lampiran</w:t>
        <w:tab/>
        <w:t>: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(dua)</w:t>
      </w:r>
      <w:r>
        <w:rPr>
          <w:spacing w:val="3"/>
        </w:rPr>
        <w:t> </w:t>
      </w:r>
      <w:r>
        <w:rPr/>
        <w:t>halaman</w:t>
      </w:r>
    </w:p>
    <w:p>
      <w:pPr>
        <w:pStyle w:val="BodyText"/>
        <w:tabs>
          <w:tab w:pos="3401" w:val="left" w:leader="none"/>
        </w:tabs>
        <w:spacing w:before="3"/>
        <w:ind w:left="1240"/>
      </w:pPr>
      <w:r>
        <w:rPr/>
        <w:t>Hal</w:t>
        <w:tab/>
        <w:t>:</w:t>
      </w:r>
      <w:r>
        <w:rPr>
          <w:spacing w:val="-2"/>
        </w:rPr>
        <w:t> </w:t>
      </w:r>
      <w:r>
        <w:rPr/>
        <w:t>Pemuthakiran</w:t>
      </w:r>
      <w:r>
        <w:rPr>
          <w:spacing w:val="-4"/>
        </w:rPr>
        <w:t> </w:t>
      </w:r>
      <w:r>
        <w:rPr/>
        <w:t>Portofolio</w:t>
      </w:r>
      <w:r>
        <w:rPr>
          <w:spacing w:val="3"/>
        </w:rPr>
        <w:t> </w:t>
      </w:r>
      <w:r>
        <w:rPr/>
        <w:t>Prodi</w:t>
      </w:r>
      <w:r>
        <w:rPr>
          <w:spacing w:val="-6"/>
        </w:rPr>
        <w:t> </w:t>
      </w:r>
      <w:r>
        <w:rPr/>
        <w:t>Adminitrasi</w:t>
      </w:r>
      <w:r>
        <w:rPr>
          <w:spacing w:val="-10"/>
        </w:rPr>
        <w:t> </w:t>
      </w:r>
      <w:r>
        <w:rPr/>
        <w:t>Publik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1240"/>
      </w:pPr>
      <w:r>
        <w:rPr/>
        <w:t>Kepada</w:t>
      </w:r>
      <w:r>
        <w:rPr>
          <w:spacing w:val="-2"/>
        </w:rPr>
        <w:t> </w:t>
      </w:r>
      <w:r>
        <w:rPr/>
        <w:t>Yth.</w:t>
      </w:r>
    </w:p>
    <w:p>
      <w:pPr>
        <w:pStyle w:val="BodyText"/>
        <w:ind w:left="1240" w:right="6602"/>
      </w:pPr>
      <w:r>
        <w:rPr/>
        <w:t>Bapak / Ibu (daftar nama terlampir)</w:t>
      </w:r>
      <w:r>
        <w:rPr>
          <w:spacing w:val="1"/>
        </w:rPr>
        <w:t> </w:t>
      </w:r>
      <w:r>
        <w:rPr/>
        <w:t>Fakultas</w:t>
      </w:r>
      <w:r>
        <w:rPr>
          <w:spacing w:val="-5"/>
        </w:rPr>
        <w:t> </w:t>
      </w:r>
      <w:r>
        <w:rPr/>
        <w:t>Ilmu</w:t>
      </w:r>
      <w:r>
        <w:rPr>
          <w:spacing w:val="-3"/>
        </w:rPr>
        <w:t> </w:t>
      </w:r>
      <w:r>
        <w:rPr/>
        <w:t>Sosial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Ilmu</w:t>
      </w:r>
      <w:r>
        <w:rPr>
          <w:spacing w:val="-3"/>
        </w:rPr>
        <w:t> </w:t>
      </w:r>
      <w:r>
        <w:rPr/>
        <w:t>Politik</w:t>
      </w:r>
      <w:r>
        <w:rPr>
          <w:spacing w:val="-57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Nasional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240"/>
      </w:pPr>
      <w:r>
        <w:rPr/>
        <w:t>Dengan</w:t>
      </w:r>
      <w:r>
        <w:rPr>
          <w:spacing w:val="-4"/>
        </w:rPr>
        <w:t> </w:t>
      </w:r>
      <w:r>
        <w:rPr/>
        <w:t>Hormat,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240" w:right="1074"/>
      </w:pPr>
      <w:r>
        <w:rPr/>
        <w:t>Salam</w:t>
      </w:r>
      <w:r>
        <w:rPr>
          <w:spacing w:val="-6"/>
        </w:rPr>
        <w:t> </w:t>
      </w:r>
      <w:r>
        <w:rPr/>
        <w:t>sejahtera</w:t>
      </w:r>
      <w:r>
        <w:rPr>
          <w:spacing w:val="-2"/>
        </w:rPr>
        <w:t> </w:t>
      </w:r>
      <w:r>
        <w:rPr/>
        <w:t>kami</w:t>
      </w:r>
      <w:r>
        <w:rPr>
          <w:spacing w:val="-9"/>
        </w:rPr>
        <w:t> </w:t>
      </w:r>
      <w:r>
        <w:rPr/>
        <w:t>sampaikan</w:t>
      </w:r>
      <w:r>
        <w:rPr>
          <w:spacing w:val="-6"/>
        </w:rPr>
        <w:t> </w:t>
      </w:r>
      <w:r>
        <w:rPr/>
        <w:t>semoga</w:t>
      </w:r>
      <w:r>
        <w:rPr>
          <w:spacing w:val="-1"/>
        </w:rPr>
        <w:t> </w:t>
      </w:r>
      <w:r>
        <w:rPr/>
        <w:t>Bapak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dalam</w:t>
      </w:r>
      <w:r>
        <w:rPr>
          <w:spacing w:val="-9"/>
        </w:rPr>
        <w:t> </w:t>
      </w:r>
      <w:r>
        <w:rPr/>
        <w:t>keadaan</w:t>
      </w:r>
      <w:r>
        <w:rPr>
          <w:spacing w:val="-6"/>
        </w:rPr>
        <w:t> </w:t>
      </w:r>
      <w:r>
        <w:rPr/>
        <w:t>sehat</w:t>
      </w:r>
      <w:r>
        <w:rPr>
          <w:spacing w:val="4"/>
        </w:rPr>
        <w:t> </w:t>
      </w:r>
      <w:r>
        <w:rPr/>
        <w:t>dan lancar dalam</w:t>
      </w:r>
      <w:r>
        <w:rPr>
          <w:spacing w:val="-57"/>
        </w:rPr>
        <w:t> </w:t>
      </w:r>
      <w:r>
        <w:rPr/>
        <w:t>menjalankan</w:t>
      </w:r>
      <w:r>
        <w:rPr>
          <w:spacing w:val="-4"/>
        </w:rPr>
        <w:t> </w:t>
      </w:r>
      <w:r>
        <w:rPr/>
        <w:t>segala</w:t>
      </w:r>
      <w:r>
        <w:rPr>
          <w:spacing w:val="1"/>
        </w:rPr>
        <w:t> </w:t>
      </w:r>
      <w:r>
        <w:rPr/>
        <w:t>aktivitas.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240" w:right="1925"/>
      </w:pPr>
      <w:r>
        <w:rPr/>
        <w:t>Bersama ini kami mengundang Bapak / Ibu untuk hadir dalam kegiatan Pemuthakiran</w:t>
      </w:r>
      <w:r>
        <w:rPr>
          <w:spacing w:val="-58"/>
        </w:rPr>
        <w:t> </w:t>
      </w:r>
      <w:r>
        <w:rPr/>
        <w:t>Portofolio</w:t>
      </w:r>
      <w:r>
        <w:rPr>
          <w:spacing w:val="5"/>
        </w:rPr>
        <w:t> </w:t>
      </w:r>
      <w:r>
        <w:rPr/>
        <w:t>Prodi</w:t>
      </w:r>
      <w:r>
        <w:rPr>
          <w:spacing w:val="-8"/>
        </w:rPr>
        <w:t> </w:t>
      </w:r>
      <w:r>
        <w:rPr/>
        <w:t>Adminitrasi</w:t>
      </w:r>
      <w:r>
        <w:rPr>
          <w:spacing w:val="-7"/>
        </w:rPr>
        <w:t> </w:t>
      </w:r>
      <w:r>
        <w:rPr/>
        <w:t>Publik</w:t>
      </w:r>
      <w:r>
        <w:rPr>
          <w:spacing w:val="12"/>
        </w:rPr>
        <w:t> </w:t>
      </w:r>
      <w:r>
        <w:rPr/>
        <w:t>yang</w:t>
      </w:r>
      <w:r>
        <w:rPr>
          <w:spacing w:val="2"/>
        </w:rPr>
        <w:t> </w:t>
      </w:r>
      <w:r>
        <w:rPr/>
        <w:t>dilaksanakan</w:t>
      </w:r>
      <w:r>
        <w:rPr>
          <w:spacing w:val="-4"/>
        </w:rPr>
        <w:t> </w:t>
      </w:r>
      <w:r>
        <w:rPr/>
        <w:t>pada 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401" w:val="left" w:leader="none"/>
        </w:tabs>
        <w:spacing w:line="275" w:lineRule="exact"/>
        <w:ind w:left="1240"/>
      </w:pPr>
      <w:r>
        <w:rPr/>
        <w:t>Hari</w:t>
      </w:r>
      <w:r>
        <w:rPr>
          <w:spacing w:val="-7"/>
        </w:rPr>
        <w:t> </w:t>
      </w:r>
      <w:r>
        <w:rPr/>
        <w:t>/</w:t>
      </w:r>
      <w:r>
        <w:rPr>
          <w:spacing w:val="2"/>
        </w:rPr>
        <w:t> </w:t>
      </w:r>
      <w:r>
        <w:rPr/>
        <w:t>Tanggal</w:t>
        <w:tab/>
        <w:t>:</w:t>
      </w:r>
      <w:r>
        <w:rPr>
          <w:spacing w:val="2"/>
        </w:rPr>
        <w:t> </w:t>
      </w:r>
      <w:r>
        <w:rPr/>
        <w:t>20</w:t>
      </w:r>
      <w:r>
        <w:rPr>
          <w:spacing w:val="1"/>
        </w:rPr>
        <w:t> </w:t>
      </w:r>
      <w:r>
        <w:rPr/>
        <w:t>Juni</w:t>
      </w:r>
      <w:r>
        <w:rPr>
          <w:spacing w:val="-8"/>
        </w:rPr>
        <w:t> </w:t>
      </w:r>
      <w:r>
        <w:rPr/>
        <w:t>2023</w:t>
      </w:r>
    </w:p>
    <w:p>
      <w:pPr>
        <w:pStyle w:val="BodyText"/>
        <w:tabs>
          <w:tab w:pos="3401" w:val="left" w:leader="none"/>
        </w:tabs>
        <w:spacing w:line="275" w:lineRule="exact"/>
        <w:ind w:left="1240"/>
      </w:pPr>
      <w:r>
        <w:rPr/>
        <w:t>Waktu</w:t>
        <w:tab/>
        <w:t>: 09.00</w:t>
      </w:r>
      <w:r>
        <w:rPr>
          <w:spacing w:val="-4"/>
        </w:rPr>
        <w:t> </w:t>
      </w:r>
      <w:r>
        <w:rPr/>
        <w:t>– selesai</w:t>
      </w:r>
    </w:p>
    <w:p>
      <w:pPr>
        <w:pStyle w:val="BodyText"/>
        <w:tabs>
          <w:tab w:pos="3401" w:val="left" w:leader="none"/>
        </w:tabs>
        <w:spacing w:before="3"/>
        <w:ind w:left="1240"/>
      </w:pPr>
      <w:r>
        <w:rPr/>
        <w:t>Tempat</w:t>
        <w:tab/>
        <w:t>:</w:t>
      </w:r>
      <w:r>
        <w:rPr>
          <w:spacing w:val="-3"/>
        </w:rPr>
        <w:t> </w:t>
      </w:r>
      <w:r>
        <w:rPr/>
        <w:t>Ruang</w:t>
      </w:r>
      <w:r>
        <w:rPr>
          <w:spacing w:val="-2"/>
        </w:rPr>
        <w:t> </w:t>
      </w:r>
      <w:r>
        <w:rPr/>
        <w:t>Rapat</w:t>
      </w:r>
      <w:r>
        <w:rPr>
          <w:spacing w:val="3"/>
        </w:rPr>
        <w:t> </w:t>
      </w:r>
      <w:r>
        <w:rPr/>
        <w:t>Cyber</w:t>
      </w:r>
      <w:r>
        <w:rPr>
          <w:spacing w:val="-2"/>
        </w:rPr>
        <w:t> </w:t>
      </w:r>
      <w:r>
        <w:rPr/>
        <w:t>Library</w:t>
      </w:r>
    </w:p>
    <w:p>
      <w:pPr>
        <w:pStyle w:val="BodyText"/>
      </w:pPr>
    </w:p>
    <w:p>
      <w:pPr>
        <w:pStyle w:val="BodyText"/>
        <w:ind w:left="1240" w:right="1672"/>
      </w:pPr>
      <w:r>
        <w:rPr/>
        <w:t>Demikian surat undangan ini kami sampaikan. Atas perhatian Bapak / Ibu kami ucapkan</w:t>
      </w:r>
      <w:r>
        <w:rPr>
          <w:spacing w:val="-57"/>
        </w:rPr>
        <w:t> </w:t>
      </w:r>
      <w:r>
        <w:rPr/>
        <w:t>terimakasih.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282"/>
      </w:pPr>
      <w:r>
        <w:rPr/>
        <w:t>Hormat</w:t>
      </w:r>
      <w:r>
        <w:rPr>
          <w:spacing w:val="-1"/>
        </w:rPr>
        <w:t> </w:t>
      </w:r>
      <w:r>
        <w:rPr/>
        <w:t>kami,</w:t>
      </w:r>
    </w:p>
    <w:p>
      <w:pPr>
        <w:pStyle w:val="BodyText"/>
        <w:spacing w:before="3"/>
        <w:ind w:left="6282"/>
      </w:pPr>
      <w:r>
        <w:rPr/>
        <w:t>Ka.</w:t>
      </w:r>
      <w:r>
        <w:rPr>
          <w:spacing w:val="1"/>
        </w:rPr>
        <w:t> </w:t>
      </w:r>
      <w:r>
        <w:rPr/>
        <w:t>Prodi</w:t>
      </w:r>
      <w:r>
        <w:rPr>
          <w:spacing w:val="-10"/>
        </w:rPr>
        <w:t> </w:t>
      </w:r>
      <w:r>
        <w:rPr/>
        <w:t>Administrasi</w:t>
      </w:r>
      <w:r>
        <w:rPr>
          <w:spacing w:val="-9"/>
        </w:rPr>
        <w:t> </w:t>
      </w:r>
      <w:r>
        <w:rPr/>
        <w:t>Publik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4284345</wp:posOffset>
            </wp:positionH>
            <wp:positionV relativeFrom="paragraph">
              <wp:posOffset>178668</wp:posOffset>
            </wp:positionV>
            <wp:extent cx="2379751" cy="1060799"/>
            <wp:effectExtent l="0" t="0" r="0" b="0"/>
            <wp:wrapTopAndBottom/>
            <wp:docPr id="351" name="image34.jpeg" descr="TTD%20IBU%20MARY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51" cy="106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0"/>
        <w:ind w:left="6282"/>
      </w:pPr>
      <w:r>
        <w:rPr/>
        <w:t>Dr.</w:t>
      </w:r>
      <w:r>
        <w:rPr>
          <w:spacing w:val="2"/>
        </w:rPr>
        <w:t> </w:t>
      </w:r>
      <w:r>
        <w:rPr/>
        <w:t>Mary</w:t>
      </w:r>
      <w:r>
        <w:rPr>
          <w:spacing w:val="-10"/>
        </w:rPr>
        <w:t> </w:t>
      </w:r>
      <w:r>
        <w:rPr/>
        <w:t>Ismowati,</w:t>
      </w:r>
      <w:r>
        <w:rPr>
          <w:spacing w:val="1"/>
        </w:rPr>
        <w:t> </w:t>
      </w:r>
      <w:r>
        <w:rPr/>
        <w:t>M.Si</w:t>
      </w:r>
    </w:p>
    <w:p>
      <w:pPr>
        <w:spacing w:after="0"/>
        <w:sectPr>
          <w:headerReference w:type="default" r:id="rId111"/>
          <w:footerReference w:type="default" r:id="rId112"/>
          <w:pgSz w:w="11910" w:h="16840"/>
          <w:pgMar w:header="0" w:footer="0" w:top="1580" w:bottom="280" w:left="2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4384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spacing w:line="316" w:lineRule="auto" w:before="90"/>
        <w:ind w:left="4544" w:right="5068" w:hanging="1"/>
        <w:jc w:val="center"/>
      </w:pPr>
      <w:r>
        <w:rPr>
          <w:u w:val="thick"/>
        </w:rPr>
        <w:t>SURAT TUGAS</w:t>
      </w:r>
      <w:r>
        <w:rPr>
          <w:spacing w:val="1"/>
        </w:rPr>
        <w:t> </w:t>
      </w:r>
      <w:r>
        <w:rPr>
          <w:spacing w:val="-6"/>
        </w:rPr>
        <w:t>No.</w:t>
      </w:r>
      <w:r>
        <w:rPr>
          <w:spacing w:val="-15"/>
        </w:rPr>
        <w:t> </w:t>
      </w:r>
      <w:r>
        <w:rPr>
          <w:spacing w:val="-5"/>
        </w:rPr>
        <w:t>257/D/XI/2022</w:t>
      </w:r>
    </w:p>
    <w:p>
      <w:pPr>
        <w:pStyle w:val="BodyText"/>
        <w:spacing w:line="237" w:lineRule="auto" w:before="196"/>
        <w:ind w:left="1355" w:right="1074"/>
      </w:pPr>
      <w:r>
        <w:rPr/>
        <w:t>Berdasarkan Surat</w:t>
      </w:r>
      <w:r>
        <w:rPr>
          <w:spacing w:val="1"/>
        </w:rPr>
        <w:t> </w:t>
      </w:r>
      <w:r>
        <w:rPr/>
        <w:t>Tugas Rektor</w:t>
      </w:r>
      <w:r>
        <w:rPr>
          <w:spacing w:val="1"/>
        </w:rPr>
        <w:t> </w:t>
      </w:r>
      <w:r>
        <w:rPr/>
        <w:t>No. 503/R/X/2023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menetapkan Program Studi</w:t>
      </w:r>
      <w:r>
        <w:rPr>
          <w:spacing w:val="-57"/>
        </w:rPr>
        <w:t> </w:t>
      </w:r>
      <w:r>
        <w:rPr>
          <w:spacing w:val="-1"/>
        </w:rPr>
        <w:t>Doktoral</w:t>
      </w:r>
      <w:r>
        <w:rPr>
          <w:spacing w:val="-16"/>
        </w:rPr>
        <w:t> </w:t>
      </w:r>
      <w:r>
        <w:rPr>
          <w:spacing w:val="-1"/>
        </w:rPr>
        <w:t>Ilmu</w:t>
      </w:r>
      <w:r>
        <w:rPr>
          <w:spacing w:val="-2"/>
        </w:rPr>
        <w:t> </w:t>
      </w:r>
      <w:r>
        <w:rPr>
          <w:spacing w:val="-1"/>
        </w:rPr>
        <w:t>Politik dalam</w:t>
      </w:r>
      <w:r>
        <w:rPr>
          <w:spacing w:val="-6"/>
        </w:rPr>
        <w:t> </w:t>
      </w:r>
      <w:r>
        <w:rPr>
          <w:spacing w:val="-1"/>
        </w:rPr>
        <w:t>reakreditasi,</w:t>
      </w:r>
      <w:r>
        <w:rPr>
          <w:spacing w:val="7"/>
        </w:rPr>
        <w:t> </w:t>
      </w:r>
      <w:r>
        <w:rPr>
          <w:spacing w:val="-1"/>
        </w:rPr>
        <w:t>maka</w:t>
      </w:r>
      <w:r>
        <w:rPr>
          <w:spacing w:val="-4"/>
        </w:rPr>
        <w:t> </w:t>
      </w:r>
      <w:r>
        <w:rPr>
          <w:spacing w:val="-1"/>
        </w:rPr>
        <w:t>Pimpinan</w:t>
      </w:r>
      <w:r>
        <w:rPr>
          <w:spacing w:val="-5"/>
        </w:rPr>
        <w:t> </w:t>
      </w:r>
      <w:r>
        <w:rPr>
          <w:spacing w:val="-1"/>
        </w:rPr>
        <w:t>Fakultas</w:t>
      </w:r>
      <w:r>
        <w:rPr>
          <w:spacing w:val="1"/>
        </w:rPr>
        <w:t> </w:t>
      </w:r>
      <w:r>
        <w:rPr/>
        <w:t>menugaskan</w:t>
      </w:r>
      <w:r>
        <w:rPr>
          <w:spacing w:val="-5"/>
        </w:rPr>
        <w:t> </w:t>
      </w:r>
      <w:r>
        <w:rPr/>
        <w:t>kepada: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3511" w:val="left" w:leader="none"/>
        </w:tabs>
        <w:ind w:left="1355"/>
      </w:pPr>
      <w:r>
        <w:rPr/>
        <w:t>Tim</w:t>
      </w:r>
      <w:r>
        <w:rPr>
          <w:spacing w:val="-12"/>
        </w:rPr>
        <w:t> </w:t>
      </w:r>
      <w:r>
        <w:rPr/>
        <w:t>Penyusun</w:t>
        <w:tab/>
        <w:t>:</w:t>
      </w:r>
    </w:p>
    <w:p>
      <w:pPr>
        <w:pStyle w:val="ListParagraph"/>
        <w:numPr>
          <w:ilvl w:val="0"/>
          <w:numId w:val="282"/>
        </w:numPr>
        <w:tabs>
          <w:tab w:pos="1961" w:val="left" w:leader="none"/>
        </w:tabs>
        <w:spacing w:line="240" w:lineRule="auto" w:before="3" w:after="0"/>
        <w:ind w:left="1961" w:right="0" w:hanging="361"/>
        <w:jc w:val="left"/>
        <w:rPr>
          <w:sz w:val="24"/>
        </w:rPr>
      </w:pPr>
      <w:r>
        <w:rPr>
          <w:sz w:val="24"/>
        </w:rPr>
        <w:t>Dr Marry</w:t>
      </w:r>
      <w:r>
        <w:rPr>
          <w:spacing w:val="-10"/>
          <w:sz w:val="24"/>
        </w:rPr>
        <w:t> </w:t>
      </w:r>
      <w:r>
        <w:rPr>
          <w:sz w:val="24"/>
        </w:rPr>
        <w:t>Ismowati,</w:t>
      </w:r>
      <w:r>
        <w:rPr>
          <w:spacing w:val="2"/>
          <w:sz w:val="24"/>
        </w:rPr>
        <w:t> </w:t>
      </w:r>
      <w:r>
        <w:rPr>
          <w:sz w:val="24"/>
        </w:rPr>
        <w:t>M.Si</w:t>
      </w:r>
    </w:p>
    <w:p>
      <w:pPr>
        <w:pStyle w:val="ListParagraph"/>
        <w:numPr>
          <w:ilvl w:val="0"/>
          <w:numId w:val="282"/>
        </w:numPr>
        <w:tabs>
          <w:tab w:pos="1961" w:val="left" w:leader="none"/>
        </w:tabs>
        <w:spacing w:line="240" w:lineRule="auto" w:before="12" w:after="0"/>
        <w:ind w:left="1961" w:right="0" w:hanging="361"/>
        <w:jc w:val="left"/>
        <w:rPr>
          <w:sz w:val="24"/>
        </w:rPr>
      </w:pPr>
      <w:r>
        <w:rPr>
          <w:sz w:val="24"/>
        </w:rPr>
        <w:t>Angga</w:t>
      </w:r>
      <w:r>
        <w:rPr>
          <w:spacing w:val="-5"/>
          <w:sz w:val="24"/>
        </w:rPr>
        <w:t> </w:t>
      </w:r>
      <w:r>
        <w:rPr>
          <w:sz w:val="24"/>
        </w:rPr>
        <w:t>Sulaiman,</w:t>
      </w:r>
      <w:r>
        <w:rPr>
          <w:spacing w:val="-1"/>
          <w:sz w:val="24"/>
        </w:rPr>
        <w:t> </w:t>
      </w:r>
      <w:r>
        <w:rPr>
          <w:sz w:val="24"/>
        </w:rPr>
        <w:t>S.IP.,</w:t>
      </w:r>
      <w:r>
        <w:rPr>
          <w:spacing w:val="-2"/>
          <w:sz w:val="24"/>
        </w:rPr>
        <w:t> </w:t>
      </w:r>
      <w:r>
        <w:rPr>
          <w:sz w:val="24"/>
        </w:rPr>
        <w:t>M.AP</w:t>
      </w:r>
    </w:p>
    <w:p>
      <w:pPr>
        <w:pStyle w:val="ListParagraph"/>
        <w:numPr>
          <w:ilvl w:val="0"/>
          <w:numId w:val="282"/>
        </w:numPr>
        <w:tabs>
          <w:tab w:pos="1961" w:val="left" w:leader="none"/>
        </w:tabs>
        <w:spacing w:line="240" w:lineRule="auto" w:before="13" w:after="0"/>
        <w:ind w:left="1961" w:right="0" w:hanging="361"/>
        <w:jc w:val="left"/>
        <w:rPr>
          <w:sz w:val="24"/>
        </w:rPr>
      </w:pP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Bhakti</w:t>
      </w:r>
      <w:r>
        <w:rPr>
          <w:spacing w:val="-9"/>
          <w:sz w:val="24"/>
        </w:rPr>
        <w:t> </w:t>
      </w:r>
      <w:r>
        <w:rPr>
          <w:sz w:val="24"/>
        </w:rPr>
        <w:t>Nuravianto,</w:t>
      </w:r>
      <w:r>
        <w:rPr>
          <w:spacing w:val="-4"/>
          <w:sz w:val="24"/>
        </w:rPr>
        <w:t> </w:t>
      </w:r>
      <w:r>
        <w:rPr>
          <w:sz w:val="24"/>
        </w:rPr>
        <w:t>S.IP.,</w:t>
      </w:r>
      <w:r>
        <w:rPr>
          <w:spacing w:val="2"/>
          <w:sz w:val="24"/>
        </w:rPr>
        <w:t> </w:t>
      </w:r>
      <w:r>
        <w:rPr>
          <w:sz w:val="24"/>
        </w:rPr>
        <w:t>M.Si</w:t>
      </w:r>
    </w:p>
    <w:p>
      <w:pPr>
        <w:pStyle w:val="ListParagraph"/>
        <w:numPr>
          <w:ilvl w:val="0"/>
          <w:numId w:val="282"/>
        </w:numPr>
        <w:tabs>
          <w:tab w:pos="1961" w:val="left" w:leader="none"/>
        </w:tabs>
        <w:spacing w:line="275" w:lineRule="exact" w:before="2" w:after="0"/>
        <w:ind w:left="1961" w:right="0" w:hanging="361"/>
        <w:jc w:val="left"/>
        <w:rPr>
          <w:sz w:val="24"/>
        </w:rPr>
      </w:pPr>
      <w:r>
        <w:rPr>
          <w:color w:val="202429"/>
          <w:sz w:val="24"/>
        </w:rPr>
        <w:t>Khoirul</w:t>
      </w:r>
      <w:r>
        <w:rPr>
          <w:color w:val="202429"/>
          <w:spacing w:val="-7"/>
          <w:sz w:val="24"/>
        </w:rPr>
        <w:t> </w:t>
      </w:r>
      <w:r>
        <w:rPr>
          <w:color w:val="202429"/>
          <w:sz w:val="24"/>
        </w:rPr>
        <w:t>Abror</w:t>
      </w:r>
      <w:r>
        <w:rPr>
          <w:color w:val="202429"/>
          <w:spacing w:val="-1"/>
          <w:sz w:val="24"/>
        </w:rPr>
        <w:t> </w:t>
      </w:r>
      <w:r>
        <w:rPr>
          <w:color w:val="202429"/>
          <w:sz w:val="24"/>
        </w:rPr>
        <w:t>Ad-Dluha</w:t>
      </w:r>
      <w:r>
        <w:rPr>
          <w:color w:val="202429"/>
          <w:spacing w:val="-3"/>
          <w:sz w:val="24"/>
        </w:rPr>
        <w:t> </w:t>
      </w:r>
      <w:r>
        <w:rPr>
          <w:color w:val="202429"/>
          <w:sz w:val="24"/>
        </w:rPr>
        <w:t>Ghoni,</w:t>
      </w:r>
      <w:r>
        <w:rPr>
          <w:color w:val="202429"/>
          <w:spacing w:val="-1"/>
          <w:sz w:val="24"/>
        </w:rPr>
        <w:t> </w:t>
      </w:r>
      <w:r>
        <w:rPr>
          <w:color w:val="202429"/>
          <w:sz w:val="24"/>
        </w:rPr>
        <w:t>S.A.P.,</w:t>
      </w:r>
      <w:r>
        <w:rPr>
          <w:color w:val="202429"/>
          <w:spacing w:val="-5"/>
          <w:sz w:val="24"/>
        </w:rPr>
        <w:t> </w:t>
      </w:r>
      <w:r>
        <w:rPr>
          <w:color w:val="202429"/>
          <w:sz w:val="24"/>
        </w:rPr>
        <w:t>M.A.P.</w:t>
      </w:r>
    </w:p>
    <w:p>
      <w:pPr>
        <w:pStyle w:val="ListParagraph"/>
        <w:numPr>
          <w:ilvl w:val="0"/>
          <w:numId w:val="282"/>
        </w:numPr>
        <w:tabs>
          <w:tab w:pos="1961" w:val="left" w:leader="none"/>
        </w:tabs>
        <w:spacing w:line="274" w:lineRule="exact" w:before="0" w:after="0"/>
        <w:ind w:left="1961" w:right="0" w:hanging="361"/>
        <w:jc w:val="left"/>
        <w:rPr>
          <w:sz w:val="24"/>
        </w:rPr>
      </w:pPr>
      <w:r>
        <w:rPr>
          <w:color w:val="202429"/>
          <w:sz w:val="24"/>
        </w:rPr>
        <w:t>Muhammad</w:t>
      </w:r>
      <w:r>
        <w:rPr>
          <w:color w:val="202429"/>
          <w:spacing w:val="-3"/>
          <w:sz w:val="24"/>
        </w:rPr>
        <w:t> </w:t>
      </w:r>
      <w:r>
        <w:rPr>
          <w:color w:val="202429"/>
          <w:sz w:val="24"/>
        </w:rPr>
        <w:t>Maulana, S.H.,</w:t>
      </w:r>
      <w:r>
        <w:rPr>
          <w:color w:val="202429"/>
          <w:spacing w:val="-1"/>
          <w:sz w:val="24"/>
        </w:rPr>
        <w:t> </w:t>
      </w:r>
      <w:r>
        <w:rPr>
          <w:color w:val="202429"/>
          <w:sz w:val="24"/>
        </w:rPr>
        <w:t>MPA</w:t>
      </w:r>
    </w:p>
    <w:p>
      <w:pPr>
        <w:pStyle w:val="ListParagraph"/>
        <w:numPr>
          <w:ilvl w:val="0"/>
          <w:numId w:val="282"/>
        </w:numPr>
        <w:tabs>
          <w:tab w:pos="1961" w:val="left" w:leader="none"/>
        </w:tabs>
        <w:spacing w:line="275" w:lineRule="exact" w:before="0" w:after="0"/>
        <w:ind w:left="1961" w:right="0" w:hanging="361"/>
        <w:jc w:val="left"/>
        <w:rPr>
          <w:sz w:val="24"/>
        </w:rPr>
      </w:pPr>
      <w:r>
        <w:rPr>
          <w:color w:val="202429"/>
          <w:sz w:val="24"/>
        </w:rPr>
        <w:t>Moh</w:t>
      </w:r>
      <w:r>
        <w:rPr>
          <w:color w:val="202429"/>
          <w:spacing w:val="-6"/>
          <w:sz w:val="24"/>
        </w:rPr>
        <w:t> </w:t>
      </w:r>
      <w:r>
        <w:rPr>
          <w:color w:val="202429"/>
          <w:sz w:val="24"/>
        </w:rPr>
        <w:t>Dimyati</w:t>
      </w:r>
      <w:r>
        <w:rPr>
          <w:color w:val="202429"/>
          <w:spacing w:val="-10"/>
          <w:sz w:val="24"/>
        </w:rPr>
        <w:t> </w:t>
      </w:r>
      <w:r>
        <w:rPr>
          <w:color w:val="202429"/>
          <w:sz w:val="24"/>
        </w:rPr>
        <w:t>Soedja,</w:t>
      </w:r>
      <w:r>
        <w:rPr>
          <w:color w:val="202429"/>
          <w:spacing w:val="4"/>
          <w:sz w:val="24"/>
        </w:rPr>
        <w:t> </w:t>
      </w:r>
      <w:r>
        <w:rPr>
          <w:color w:val="202429"/>
          <w:sz w:val="24"/>
        </w:rPr>
        <w:t>S.Sos.,</w:t>
      </w:r>
      <w:r>
        <w:rPr>
          <w:color w:val="202429"/>
          <w:spacing w:val="-4"/>
          <w:sz w:val="24"/>
        </w:rPr>
        <w:t> </w:t>
      </w:r>
      <w:r>
        <w:rPr>
          <w:color w:val="202429"/>
          <w:sz w:val="24"/>
        </w:rPr>
        <w:t>M.Si.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/>
        <w:ind w:left="1355" w:right="1074"/>
      </w:pPr>
      <w:r>
        <w:rPr>
          <w:spacing w:val="-1"/>
        </w:rPr>
        <w:t>Surat</w:t>
      </w:r>
      <w:r>
        <w:rPr>
          <w:spacing w:val="-11"/>
        </w:rPr>
        <w:t> </w:t>
      </w:r>
      <w:r>
        <w:rPr>
          <w:spacing w:val="-1"/>
        </w:rPr>
        <w:t>tugas</w:t>
      </w:r>
      <w:r>
        <w:rPr>
          <w:spacing w:val="-5"/>
        </w:rPr>
        <w:t> </w:t>
      </w:r>
      <w:r>
        <w:rPr>
          <w:spacing w:val="-1"/>
        </w:rPr>
        <w:t>ini</w:t>
      </w:r>
      <w:r>
        <w:rPr>
          <w:spacing w:val="-7"/>
        </w:rPr>
        <w:t> </w:t>
      </w:r>
      <w:r>
        <w:rPr>
          <w:spacing w:val="-1"/>
        </w:rPr>
        <w:t>berlaku</w:t>
      </w:r>
      <w:r>
        <w:rPr>
          <w:spacing w:val="-7"/>
        </w:rPr>
        <w:t> </w:t>
      </w:r>
      <w:r>
        <w:rPr/>
        <w:t>dimulai</w:t>
      </w:r>
      <w:r>
        <w:rPr>
          <w:spacing w:val="-11"/>
        </w:rPr>
        <w:t> </w:t>
      </w:r>
      <w:r>
        <w:rPr/>
        <w:t>dari</w:t>
      </w:r>
      <w:r>
        <w:rPr>
          <w:spacing w:val="-12"/>
        </w:rPr>
        <w:t> </w:t>
      </w:r>
      <w:r>
        <w:rPr/>
        <w:t>penyiapan</w:t>
      </w:r>
      <w:r>
        <w:rPr>
          <w:spacing w:val="-7"/>
        </w:rPr>
        <w:t> </w:t>
      </w:r>
      <w:r>
        <w:rPr/>
        <w:t>hingga</w:t>
      </w:r>
      <w:r>
        <w:rPr>
          <w:spacing w:val="-8"/>
        </w:rPr>
        <w:t> </w:t>
      </w:r>
      <w:r>
        <w:rPr/>
        <w:t>sertifikasi</w:t>
      </w:r>
      <w:r>
        <w:rPr>
          <w:spacing w:val="-11"/>
        </w:rPr>
        <w:t> </w:t>
      </w:r>
      <w:r>
        <w:rPr/>
        <w:t>akreditasi</w:t>
      </w:r>
      <w:r>
        <w:rPr>
          <w:spacing w:val="-15"/>
        </w:rPr>
        <w:t> </w:t>
      </w:r>
      <w:r>
        <w:rPr/>
        <w:t>terbit.</w:t>
      </w:r>
      <w:r>
        <w:rPr>
          <w:spacing w:val="1"/>
        </w:rPr>
        <w:t> </w:t>
      </w:r>
      <w:r>
        <w:rPr/>
        <w:t>Demikian</w:t>
      </w:r>
      <w:r>
        <w:rPr>
          <w:spacing w:val="-57"/>
        </w:rPr>
        <w:t> </w:t>
      </w:r>
      <w:r>
        <w:rPr/>
        <w:t>surat</w:t>
      </w:r>
      <w:r>
        <w:rPr>
          <w:spacing w:val="1"/>
        </w:rPr>
        <w:t> </w:t>
      </w:r>
      <w:r>
        <w:rPr/>
        <w:t>ini</w:t>
      </w:r>
      <w:r>
        <w:rPr>
          <w:spacing w:val="-8"/>
        </w:rPr>
        <w:t> </w:t>
      </w:r>
      <w:r>
        <w:rPr/>
        <w:t>dibuat</w:t>
      </w:r>
      <w:r>
        <w:rPr>
          <w:spacing w:val="5"/>
        </w:rPr>
        <w:t> </w:t>
      </w:r>
      <w:r>
        <w:rPr/>
        <w:t>agar</w:t>
      </w:r>
      <w:r>
        <w:rPr>
          <w:spacing w:val="-1"/>
        </w:rPr>
        <w:t> </w:t>
      </w:r>
      <w:r>
        <w:rPr/>
        <w:t>dilaksanakan</w:t>
      </w:r>
      <w:r>
        <w:rPr>
          <w:spacing w:val="-4"/>
        </w:rPr>
        <w:t> </w:t>
      </w:r>
      <w:r>
        <w:rPr/>
        <w:t>sebaik-baiknya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penuh</w:t>
      </w:r>
      <w:r>
        <w:rPr>
          <w:spacing w:val="-4"/>
        </w:rPr>
        <w:t> </w:t>
      </w:r>
      <w:r>
        <w:rPr/>
        <w:t>tanggung</w:t>
      </w:r>
      <w:r>
        <w:rPr>
          <w:spacing w:val="7"/>
        </w:rPr>
        <w:t> </w:t>
      </w:r>
      <w:r>
        <w:rPr/>
        <w:t>jawab.</w:t>
      </w: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163"/>
        <w:ind w:left="7118" w:right="1925"/>
      </w:pPr>
      <w:r>
        <w:rPr>
          <w:spacing w:val="-1"/>
        </w:rPr>
        <w:t>Ditetapkan</w:t>
      </w:r>
      <w:r>
        <w:rPr>
          <w:spacing w:val="-11"/>
        </w:rPr>
        <w:t> </w:t>
      </w:r>
      <w:r>
        <w:rPr/>
        <w:t>di</w:t>
      </w:r>
      <w:r>
        <w:rPr>
          <w:spacing w:val="-16"/>
        </w:rPr>
        <w:t> </w:t>
      </w:r>
      <w:r>
        <w:rPr/>
        <w:t>:</w:t>
      </w:r>
      <w:r>
        <w:rPr>
          <w:spacing w:val="-6"/>
        </w:rPr>
        <w:t> </w:t>
      </w:r>
      <w:r>
        <w:rPr/>
        <w:t>Jakarta</w:t>
      </w:r>
      <w:r>
        <w:rPr>
          <w:spacing w:val="-57"/>
        </w:rPr>
        <w:t> </w:t>
      </w:r>
      <w:r>
        <w:rPr/>
        <w:t>Hormat</w:t>
      </w:r>
      <w:r>
        <w:rPr>
          <w:spacing w:val="5"/>
        </w:rPr>
        <w:t> </w:t>
      </w:r>
      <w:r>
        <w:rPr/>
        <w:t>kami,</w:t>
      </w:r>
    </w:p>
    <w:p>
      <w:pPr>
        <w:pStyle w:val="BodyText"/>
        <w:spacing w:before="4"/>
        <w:ind w:left="7002"/>
      </w:pPr>
      <w:r>
        <w:rPr/>
        <w:pict>
          <v:group style="position:absolute;margin-left:318.468994pt;margin-top:19.547129pt;width:156.15pt;height:85.05pt;mso-position-horizontal-relative:page;mso-position-vertical-relative:paragraph;z-index:-15634944;mso-wrap-distance-left:0;mso-wrap-distance-right:0" coordorigin="6369,391" coordsize="3123,1701">
            <v:shape style="position:absolute;left:6733;top:749;width:2759;height:1104" type="#_x0000_t75" stroked="false">
              <v:imagedata r:id="rId117" o:title=""/>
            </v:shape>
            <v:shape style="position:absolute;left:6369;top:390;width:1701;height:1701" type="#_x0000_t75" stroked="false">
              <v:imagedata r:id="rId118" o:title=""/>
            </v:shape>
            <w10:wrap type="topAndBottom"/>
          </v:group>
        </w:pict>
      </w:r>
      <w:r>
        <w:rPr/>
        <w:t>Dekan</w:t>
      </w:r>
      <w:r>
        <w:rPr>
          <w:spacing w:val="-1"/>
        </w:rPr>
        <w:t> </w:t>
      </w:r>
      <w:r>
        <w:rPr/>
        <w:t>FISIP</w:t>
      </w:r>
    </w:p>
    <w:p>
      <w:pPr>
        <w:pStyle w:val="BodyText"/>
        <w:spacing w:line="237" w:lineRule="auto" w:before="162"/>
        <w:ind w:left="7118" w:right="1673"/>
      </w:pPr>
      <w:r>
        <w:rPr>
          <w:spacing w:val="-1"/>
        </w:rPr>
        <w:t>Dr.</w:t>
      </w:r>
      <w:r>
        <w:rPr>
          <w:spacing w:val="-9"/>
        </w:rPr>
        <w:t> </w:t>
      </w:r>
      <w:r>
        <w:rPr>
          <w:spacing w:val="-1"/>
        </w:rPr>
        <w:t>Erna</w:t>
      </w:r>
      <w:r>
        <w:rPr>
          <w:spacing w:val="-11"/>
        </w:rPr>
        <w:t> </w:t>
      </w:r>
      <w:r>
        <w:rPr/>
        <w:t>Ermawati</w:t>
      </w:r>
      <w:r>
        <w:rPr>
          <w:spacing w:val="-14"/>
        </w:rPr>
        <w:t> </w:t>
      </w:r>
      <w:r>
        <w:rPr/>
        <w:t>Chotim,</w:t>
      </w:r>
      <w:r>
        <w:rPr>
          <w:spacing w:val="-57"/>
        </w:rPr>
        <w:t> </w:t>
      </w:r>
      <w:r>
        <w:rPr/>
        <w:t>M.Si</w:t>
      </w:r>
    </w:p>
    <w:p>
      <w:pPr>
        <w:spacing w:after="0" w:line="237" w:lineRule="auto"/>
        <w:sectPr>
          <w:headerReference w:type="default" r:id="rId115"/>
          <w:footerReference w:type="default" r:id="rId116"/>
          <w:pgSz w:w="11910" w:h="16840"/>
          <w:pgMar w:header="0" w:footer="0" w:top="1580" w:bottom="280" w:left="2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5408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5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240"/>
      </w:pPr>
      <w:r>
        <w:rPr/>
        <w:t>Lampiran</w:t>
      </w:r>
      <w:r>
        <w:rPr>
          <w:spacing w:val="-4"/>
        </w:rPr>
        <w:t> </w:t>
      </w:r>
      <w:r>
        <w:rPr/>
        <w:t>Surat</w:t>
      </w:r>
      <w:r>
        <w:rPr>
          <w:spacing w:val="5"/>
        </w:rPr>
        <w:t> </w:t>
      </w:r>
      <w:r>
        <w:rPr/>
        <w:t>030/D/V/2023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914400</wp:posOffset>
            </wp:positionH>
            <wp:positionV relativeFrom="paragraph">
              <wp:posOffset>208383</wp:posOffset>
            </wp:positionV>
            <wp:extent cx="4650205" cy="6858000"/>
            <wp:effectExtent l="0" t="0" r="0" b="0"/>
            <wp:wrapTopAndBottom/>
            <wp:docPr id="357" name="image37.jpeg" descr="77ba2802-d201-4a96-91c6-e2ff0de8d2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2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119"/>
          <w:footerReference w:type="default" r:id="rId120"/>
          <w:pgSz w:w="11910" w:h="16840"/>
          <w:pgMar w:header="0" w:footer="0" w:top="1580" w:bottom="280" w:left="2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5920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5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240"/>
        <w:rPr>
          <w:sz w:val="20"/>
        </w:rPr>
      </w:pPr>
      <w:r>
        <w:rPr>
          <w:sz w:val="20"/>
        </w:rPr>
        <w:drawing>
          <wp:inline distT="0" distB="0" distL="0" distR="0">
            <wp:extent cx="5709429" cy="7620000"/>
            <wp:effectExtent l="0" t="0" r="0" b="0"/>
            <wp:docPr id="361" name="image38.jpeg" descr="dbff1d9c-712b-41a2-9627-0a62501f3c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2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2"/>
          <w:footerReference w:type="default" r:id="rId123"/>
          <w:pgSz w:w="11910" w:h="16840"/>
          <w:pgMar w:header="0" w:footer="0" w:top="460" w:bottom="0" w:left="2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6432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240"/>
        <w:rPr>
          <w:sz w:val="20"/>
        </w:rPr>
      </w:pPr>
      <w:r>
        <w:rPr>
          <w:sz w:val="20"/>
        </w:rPr>
        <w:drawing>
          <wp:inline distT="0" distB="0" distL="0" distR="0">
            <wp:extent cx="5709429" cy="7620000"/>
            <wp:effectExtent l="0" t="0" r="0" b="0"/>
            <wp:docPr id="365" name="image39.jpeg" descr="1df27ba7-5236-4659-b6b9-81ba2edfa96a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3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2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5"/>
          <w:footerReference w:type="default" r:id="rId126"/>
          <w:pgSz w:w="11910" w:h="16840"/>
          <w:pgMar w:header="0" w:footer="0" w:top="460" w:bottom="0" w:left="2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6944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240"/>
        <w:rPr>
          <w:sz w:val="20"/>
        </w:rPr>
      </w:pPr>
      <w:r>
        <w:rPr>
          <w:sz w:val="20"/>
        </w:rPr>
        <w:drawing>
          <wp:inline distT="0" distB="0" distL="0" distR="0">
            <wp:extent cx="5709429" cy="7620000"/>
            <wp:effectExtent l="0" t="0" r="0" b="0"/>
            <wp:docPr id="369" name="image40.jpeg" descr="6ebdc2a2-f298-4e2f-b8ec-0f29bfcbd0b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4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2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8"/>
          <w:footerReference w:type="default" r:id="rId129"/>
          <w:pgSz w:w="11910" w:h="16840"/>
          <w:pgMar w:header="0" w:footer="0" w:top="460" w:bottom="0" w:left="2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7456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7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240"/>
        <w:rPr>
          <w:sz w:val="20"/>
        </w:rPr>
      </w:pPr>
      <w:r>
        <w:rPr>
          <w:sz w:val="20"/>
        </w:rPr>
        <w:drawing>
          <wp:inline distT="0" distB="0" distL="0" distR="0">
            <wp:extent cx="5709429" cy="7620000"/>
            <wp:effectExtent l="0" t="0" r="0" b="0"/>
            <wp:docPr id="373" name="image41.jpeg" descr="WhatsApp%20Image%202024-01-11%20at%2016.47.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4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2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1"/>
          <w:footerReference w:type="default" r:id="rId132"/>
          <w:pgSz w:w="11910" w:h="16840"/>
          <w:pgMar w:header="0" w:footer="0" w:top="460" w:bottom="0" w:left="2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708992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7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8"/>
        <w:ind w:left="3630" w:right="3546" w:firstLine="0"/>
        <w:jc w:val="center"/>
        <w:rPr>
          <w:b/>
          <w:sz w:val="20"/>
        </w:rPr>
      </w:pPr>
      <w:r>
        <w:rPr>
          <w:b/>
          <w:sz w:val="20"/>
        </w:rPr>
        <w:t>DOKUMENTASI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RAPAT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PENYUSUNAN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RPS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1588529</wp:posOffset>
            </wp:positionH>
            <wp:positionV relativeFrom="paragraph">
              <wp:posOffset>116336</wp:posOffset>
            </wp:positionV>
            <wp:extent cx="4385040" cy="2466975"/>
            <wp:effectExtent l="0" t="0" r="0" b="0"/>
            <wp:wrapTopAndBottom/>
            <wp:docPr id="377" name="image42.jpeg" descr="DOKUMENTASI%20RAPAT%20PENYUSUNAN%20RPS.pd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4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0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1588529</wp:posOffset>
            </wp:positionH>
            <wp:positionV relativeFrom="paragraph">
              <wp:posOffset>241643</wp:posOffset>
            </wp:positionV>
            <wp:extent cx="4385040" cy="2466975"/>
            <wp:effectExtent l="0" t="0" r="0" b="0"/>
            <wp:wrapTopAndBottom/>
            <wp:docPr id="379" name="image43.jpeg" descr="DOKUMENTASI%20RAPAT%20PENYUSUNAN%20RPS.pd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4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0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headerReference w:type="default" r:id="rId134"/>
          <w:footerReference w:type="default" r:id="rId135"/>
          <w:pgSz w:w="11910" w:h="16840"/>
          <w:pgMar w:header="0" w:footer="0" w:top="1580" w:bottom="280" w:left="200" w:right="2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710016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8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3401" w:val="left" w:leader="none"/>
        </w:tabs>
        <w:spacing w:line="552" w:lineRule="exact" w:before="9"/>
        <w:ind w:left="1240" w:right="3476"/>
      </w:pPr>
      <w:r>
        <w:rPr/>
        <w:t>Notulensi</w:t>
      </w:r>
      <w:r>
        <w:rPr>
          <w:spacing w:val="-8"/>
        </w:rPr>
        <w:t> </w:t>
      </w:r>
      <w:r>
        <w:rPr/>
        <w:t>Visi,</w:t>
      </w:r>
      <w:r>
        <w:rPr>
          <w:spacing w:val="3"/>
        </w:rPr>
        <w:t> </w:t>
      </w:r>
      <w:r>
        <w:rPr/>
        <w:t>Misi,</w:t>
      </w:r>
      <w:r>
        <w:rPr>
          <w:spacing w:val="4"/>
        </w:rPr>
        <w:t> </w:t>
      </w:r>
      <w:r>
        <w:rPr/>
        <w:t>Tujuan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Strategi</w:t>
      </w:r>
      <w:r>
        <w:rPr>
          <w:spacing w:val="-8"/>
        </w:rPr>
        <w:t> </w:t>
      </w:r>
      <w:r>
        <w:rPr/>
        <w:t>Program</w:t>
      </w:r>
      <w:r>
        <w:rPr>
          <w:spacing w:val="-7"/>
        </w:rPr>
        <w:t> </w:t>
      </w:r>
      <w:r>
        <w:rPr/>
        <w:t>Studi</w:t>
      </w:r>
      <w:r>
        <w:rPr>
          <w:spacing w:val="-8"/>
        </w:rPr>
        <w:t> </w:t>
      </w:r>
      <w:r>
        <w:rPr/>
        <w:t>Administrasi</w:t>
      </w:r>
      <w:r>
        <w:rPr>
          <w:spacing w:val="-57"/>
        </w:rPr>
        <w:t> </w:t>
      </w:r>
      <w:r>
        <w:rPr/>
        <w:t>Hari</w:t>
      </w:r>
      <w:r>
        <w:rPr>
          <w:spacing w:val="-7"/>
        </w:rPr>
        <w:t> </w:t>
      </w:r>
      <w:r>
        <w:rPr/>
        <w:t>/</w:t>
      </w:r>
      <w:r>
        <w:rPr>
          <w:spacing w:val="2"/>
        </w:rPr>
        <w:t> </w:t>
      </w:r>
      <w:r>
        <w:rPr/>
        <w:t>Tanggal</w:t>
        <w:tab/>
        <w:t>:</w:t>
      </w:r>
      <w:r>
        <w:rPr>
          <w:spacing w:val="2"/>
        </w:rPr>
        <w:t> </w:t>
      </w:r>
      <w:r>
        <w:rPr/>
        <w:t>20</w:t>
      </w:r>
      <w:r>
        <w:rPr>
          <w:spacing w:val="2"/>
        </w:rPr>
        <w:t> </w:t>
      </w:r>
      <w:r>
        <w:rPr/>
        <w:t>Juni</w:t>
      </w:r>
      <w:r>
        <w:rPr>
          <w:spacing w:val="-7"/>
        </w:rPr>
        <w:t> </w:t>
      </w:r>
      <w:r>
        <w:rPr/>
        <w:t>2023</w:t>
      </w:r>
    </w:p>
    <w:p>
      <w:pPr>
        <w:pStyle w:val="BodyText"/>
        <w:tabs>
          <w:tab w:pos="3401" w:val="left" w:leader="none"/>
        </w:tabs>
        <w:spacing w:line="216" w:lineRule="exact"/>
        <w:ind w:left="1240"/>
      </w:pPr>
      <w:r>
        <w:rPr/>
        <w:t>Waktu</w:t>
        <w:tab/>
        <w:t>: 09.00–</w:t>
      </w:r>
      <w:r>
        <w:rPr>
          <w:spacing w:val="-4"/>
        </w:rPr>
        <w:t> </w:t>
      </w:r>
      <w:r>
        <w:rPr/>
        <w:t>selesai</w:t>
      </w:r>
    </w:p>
    <w:p>
      <w:pPr>
        <w:pStyle w:val="BodyText"/>
        <w:tabs>
          <w:tab w:pos="3401" w:val="left" w:leader="none"/>
        </w:tabs>
        <w:spacing w:before="2"/>
        <w:ind w:left="1240"/>
      </w:pPr>
      <w:r>
        <w:rPr/>
        <w:t>Tempat</w:t>
        <w:tab/>
        <w:t>:</w:t>
      </w:r>
      <w:r>
        <w:rPr>
          <w:spacing w:val="-3"/>
        </w:rPr>
        <w:t> </w:t>
      </w:r>
      <w:r>
        <w:rPr/>
        <w:t>Ruang</w:t>
      </w:r>
      <w:r>
        <w:rPr>
          <w:spacing w:val="-2"/>
        </w:rPr>
        <w:t> </w:t>
      </w:r>
      <w:r>
        <w:rPr/>
        <w:t>Rapat</w:t>
      </w:r>
      <w:r>
        <w:rPr>
          <w:spacing w:val="3"/>
        </w:rPr>
        <w:t> </w:t>
      </w:r>
      <w:r>
        <w:rPr/>
        <w:t>Cyber</w:t>
      </w:r>
      <w:r>
        <w:rPr>
          <w:spacing w:val="-2"/>
        </w:rPr>
        <w:t> </w:t>
      </w:r>
      <w:r>
        <w:rPr/>
        <w:t>Library</w:t>
      </w:r>
    </w:p>
    <w:p>
      <w:pPr>
        <w:pStyle w:val="BodyText"/>
      </w:pPr>
    </w:p>
    <w:p>
      <w:pPr>
        <w:pStyle w:val="BodyText"/>
        <w:ind w:left="1240"/>
      </w:pPr>
      <w:r>
        <w:rPr/>
        <w:t>Berdasarkan</w:t>
      </w:r>
      <w:r>
        <w:rPr>
          <w:spacing w:val="-7"/>
        </w:rPr>
        <w:t> </w:t>
      </w:r>
      <w:r>
        <w:rPr/>
        <w:t>hasil</w:t>
      </w:r>
      <w:r>
        <w:rPr>
          <w:spacing w:val="-6"/>
        </w:rPr>
        <w:t> </w:t>
      </w:r>
      <w:r>
        <w:rPr/>
        <w:t>Rapat</w:t>
      </w:r>
      <w:r>
        <w:rPr>
          <w:spacing w:val="2"/>
        </w:rPr>
        <w:t> </w:t>
      </w:r>
      <w:r>
        <w:rPr/>
        <w:t>Pemuthakiran</w:t>
      </w:r>
      <w:r>
        <w:rPr>
          <w:spacing w:val="-7"/>
        </w:rPr>
        <w:t> </w:t>
      </w:r>
      <w:r>
        <w:rPr/>
        <w:t>Portofolio</w:t>
      </w:r>
      <w:r>
        <w:rPr>
          <w:spacing w:val="6"/>
        </w:rPr>
        <w:t> </w:t>
      </w:r>
      <w:r>
        <w:rPr/>
        <w:t>Prodi</w:t>
      </w:r>
      <w:r>
        <w:rPr>
          <w:spacing w:val="-7"/>
        </w:rPr>
        <w:t> </w:t>
      </w:r>
      <w:r>
        <w:rPr/>
        <w:t>Adminitrasi</w:t>
      </w:r>
      <w:r>
        <w:rPr>
          <w:spacing w:val="-10"/>
        </w:rPr>
        <w:t> </w:t>
      </w:r>
      <w:r>
        <w:rPr/>
        <w:t>Publik:</w:t>
      </w:r>
    </w:p>
    <w:p>
      <w:pPr>
        <w:pStyle w:val="BodyText"/>
        <w:spacing w:before="6"/>
      </w:pPr>
    </w:p>
    <w:p>
      <w:pPr>
        <w:pStyle w:val="Heading2"/>
        <w:ind w:left="1240"/>
      </w:pPr>
      <w:r>
        <w:rPr/>
        <w:t>Bagan</w:t>
      </w:r>
      <w:r>
        <w:rPr>
          <w:spacing w:val="-5"/>
        </w:rPr>
        <w:t> </w:t>
      </w:r>
      <w:r>
        <w:rPr/>
        <w:t>penetapan</w:t>
      </w:r>
      <w:r>
        <w:rPr>
          <w:spacing w:val="-4"/>
        </w:rPr>
        <w:t> </w:t>
      </w:r>
      <w:r>
        <w:rPr/>
        <w:t>Capaian</w:t>
      </w:r>
      <w:r>
        <w:rPr>
          <w:spacing w:val="-5"/>
        </w:rPr>
        <w:t> </w:t>
      </w:r>
      <w:r>
        <w:rPr/>
        <w:t>Pembelajaran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914400</wp:posOffset>
            </wp:positionH>
            <wp:positionV relativeFrom="paragraph">
              <wp:posOffset>234297</wp:posOffset>
            </wp:positionV>
            <wp:extent cx="5723312" cy="2816352"/>
            <wp:effectExtent l="0" t="0" r="0" b="0"/>
            <wp:wrapTopAndBottom/>
            <wp:docPr id="383" name="image44.jpeg" descr="Kriteria%20RPS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4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12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headerReference w:type="default" r:id="rId138"/>
          <w:footerReference w:type="default" r:id="rId139"/>
          <w:pgSz w:w="11910" w:h="16840"/>
          <w:pgMar w:header="0" w:footer="0" w:top="1580" w:bottom="280" w:left="200" w:right="2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4711552">
            <wp:simplePos x="0" y="0"/>
            <wp:positionH relativeFrom="page">
              <wp:posOffset>203045</wp:posOffset>
            </wp:positionH>
            <wp:positionV relativeFrom="page">
              <wp:posOffset>307529</wp:posOffset>
            </wp:positionV>
            <wp:extent cx="7112094" cy="10153952"/>
            <wp:effectExtent l="0" t="0" r="0" b="0"/>
            <wp:wrapNone/>
            <wp:docPr id="38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3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94" cy="10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90"/>
        <w:ind w:left="1240" w:right="0" w:firstLine="0"/>
        <w:jc w:val="left"/>
        <w:rPr>
          <w:b/>
          <w:sz w:val="24"/>
        </w:rPr>
      </w:pPr>
      <w:r>
        <w:rPr>
          <w:b/>
          <w:sz w:val="24"/>
        </w:rPr>
        <w:t>Kriteris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RPS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914400</wp:posOffset>
            </wp:positionH>
            <wp:positionV relativeFrom="paragraph">
              <wp:posOffset>177652</wp:posOffset>
            </wp:positionV>
            <wp:extent cx="5736550" cy="3230784"/>
            <wp:effectExtent l="0" t="0" r="0" b="0"/>
            <wp:wrapTopAndBottom/>
            <wp:docPr id="387" name="image45.jpeg" descr="Tugas%20prodi%20sinkronkan%20dgn%20CPL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45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50" cy="323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914400</wp:posOffset>
            </wp:positionH>
            <wp:positionV relativeFrom="paragraph">
              <wp:posOffset>182225</wp:posOffset>
            </wp:positionV>
            <wp:extent cx="5697840" cy="3308032"/>
            <wp:effectExtent l="0" t="0" r="0" b="0"/>
            <wp:wrapTopAndBottom/>
            <wp:docPr id="389" name="image46.jpeg" descr="Sebaran%20matakuliah%20=%20petajalan%20CPL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46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40" cy="330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41"/>
      <w:footerReference w:type="default" r:id="rId142"/>
      <w:pgSz w:w="11910" w:h="16840"/>
      <w:pgMar w:header="0" w:footer="0" w:top="1580" w:bottom="280" w:left="2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99994pt;margin-top:768.423218pt;width:8.950pt;height:12.6pt;mso-position-horizontal-relative:page;mso-position-vertical-relative:page;z-index:-28706304" type="#_x0000_t202" filled="false" stroked="false">
          <v:textbox inset="0,0,0,0">
            <w:txbxContent>
              <w:p>
                <w:pPr>
                  <w:spacing w:before="20"/>
                  <w:ind w:left="0" w:right="0" w:firstLine="0"/>
                  <w:jc w:val="center"/>
                  <w:rPr>
                    <w:rFonts w:ascii="Cambria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color w:val="4F81BB"/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7.77002pt;margin-top:541.681641pt;width:58.05pt;height:15.7pt;mso-position-horizontal-relative:page;mso-position-vertical-relative:page;z-index:-28694528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7.77002pt;margin-top:541.681641pt;width:58.05pt;height:15.7pt;mso-position-horizontal-relative:page;mso-position-vertical-relative:page;z-index:-28692992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2.780029pt;margin-top:541.681641pt;width:60.8pt;height:15.7pt;mso-position-horizontal-relative:page;mso-position-vertical-relative:page;z-index:-28689920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10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2.780029pt;margin-top:541.681641pt;width:60.8pt;height:15.7pt;mso-position-horizontal-relative:page;mso-position-vertical-relative:page;z-index:-28689408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10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75pt;margin-top:786.423218pt;width:47.4pt;height:12.85pt;mso-position-horizontal-relative:page;mso-position-vertical-relative:page;z-index:-2868736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mbria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KPT</w:t>
                </w:r>
                <w:r>
                  <w:rPr>
                    <w:rFonts w:ascii="Calibri"/>
                    <w:spacing w:val="-7"/>
                    <w:sz w:val="18"/>
                  </w:rPr>
                  <w:t> </w:t>
                </w:r>
                <w:r>
                  <w:rPr>
                    <w:rFonts w:ascii="Calibri"/>
                    <w:sz w:val="18"/>
                  </w:rPr>
                  <w:t>4.0</w:t>
                </w:r>
                <w:r>
                  <w:rPr>
                    <w:rFonts w:ascii="Calibri"/>
                    <w:spacing w:val="-5"/>
                    <w:sz w:val="18"/>
                  </w:rPr>
                  <w:t> </w:t>
                </w:r>
                <w:r>
                  <w:rPr>
                    <w:rFonts w:ascii="Calibri"/>
                    <w:sz w:val="18"/>
                  </w:rPr>
                  <w:t>-</w:t>
                </w:r>
                <w:r>
                  <w:rPr>
                    <w:rFonts w:ascii="Calibri"/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75pt;margin-top:786.423218pt;width:47.4pt;height:12.85pt;mso-position-horizontal-relative:page;mso-position-vertical-relative:page;z-index:-2868684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mbria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KPT</w:t>
                </w:r>
                <w:r>
                  <w:rPr>
                    <w:rFonts w:ascii="Calibri"/>
                    <w:spacing w:val="-7"/>
                    <w:sz w:val="18"/>
                  </w:rPr>
                  <w:t> </w:t>
                </w:r>
                <w:r>
                  <w:rPr>
                    <w:rFonts w:ascii="Calibri"/>
                    <w:sz w:val="18"/>
                  </w:rPr>
                  <w:t>4.0</w:t>
                </w:r>
                <w:r>
                  <w:rPr>
                    <w:rFonts w:ascii="Calibri"/>
                    <w:spacing w:val="-5"/>
                    <w:sz w:val="18"/>
                  </w:rPr>
                  <w:t> </w:t>
                </w:r>
                <w:r>
                  <w:rPr>
                    <w:rFonts w:ascii="Calibri"/>
                    <w:sz w:val="18"/>
                  </w:rPr>
                  <w:t>-</w:t>
                </w:r>
                <w:r>
                  <w:rPr>
                    <w:rFonts w:ascii="Calibri"/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700012pt;margin-top:768.423218pt;width:15pt;height:12.6pt;mso-position-horizontal-relative:page;mso-position-vertical-relative:page;z-index:-287047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color w:val="4F81BB"/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2.580017pt;margin-top:541.681641pt;width:60.85pt;height:15.7pt;mso-position-horizontal-relative:page;mso-position-vertical-relative:page;z-index:-28684800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9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2.580017pt;margin-top:541.681641pt;width:60.85pt;height:15.7pt;mso-position-horizontal-relative:page;mso-position-vertical-relative:page;z-index:-28684288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9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882.580017pt;margin-top:541.681641pt;width:60.85pt;height:15.7pt;mso-position-horizontal-relative:page;mso-position-vertical-relative:page;z-index:-28683776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9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2.580017pt;margin-top:541.681641pt;width:60.85pt;height:15.7pt;mso-position-horizontal-relative:page;mso-position-vertical-relative:page;z-index:-28683264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9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549988pt;margin-top:771.481628pt;width:66.8pt;height:15.7pt;mso-position-horizontal-relative:page;mso-position-vertical-relative:page;z-index:-28681216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10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549988pt;margin-top:771.481628pt;width:66.8pt;height:15.7pt;mso-position-horizontal-relative:page;mso-position-vertical-relative:page;z-index:-28679680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10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5.580017pt;margin-top:524.681641pt;width:67pt;height:15.7pt;mso-position-horizontal-relative:page;mso-position-vertical-relative:page;z-index:-28676608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5.549988pt;margin-top:524.681641pt;width:67.05pt;height:15.7pt;mso-position-horizontal-relative:page;mso-position-vertical-relative:page;z-index:-28676096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5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6.75pt;margin-top:770.681641pt;width:52pt;height:15.7pt;mso-position-horizontal-relative:page;mso-position-vertical-relative:page;z-index:-28702720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9.950012pt;margin-top:771.281616pt;width:64pt;height:15.7pt;mso-position-horizontal-relative:page;mso-position-vertical-relative:page;z-index:-28674048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9.950012pt;margin-top:771.281616pt;width:64pt;height:15.7pt;mso-position-horizontal-relative:page;mso-position-vertical-relative:page;z-index:-28672512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59.950012pt;margin-top:771.881653pt;width:64pt;height:15.7pt;mso-position-horizontal-relative:page;mso-position-vertical-relative:page;z-index:-28670464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9.950012pt;margin-top:771.881653pt;width:64pt;height:15.7pt;mso-position-horizontal-relative:page;mso-position-vertical-relative:page;z-index:-28669952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9.950012pt;margin-top:771.881653pt;width:64pt;height:15.7pt;mso-position-horizontal-relative:page;mso-position-vertical-relative:page;z-index:-28667904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9.950012pt;margin-top:771.881653pt;width:64pt;height:15.7pt;mso-position-horizontal-relative:page;mso-position-vertical-relative:page;z-index:-28667392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6.75pt;margin-top:770.681641pt;width:52pt;height:15.7pt;mso-position-horizontal-relative:page;mso-position-vertical-relative:page;z-index:-28702208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56.75pt;margin-top:770.681641pt;width:58pt;height:15.7pt;mso-position-horizontal-relative:page;mso-position-vertical-relative:page;z-index:-28700160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6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7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453.149994pt;margin-top:770.681641pt;width:61.6pt;height:18.1pt;mso-position-horizontal-relative:page;mso-position-vertical-relative:page;z-index:-28699648" type="#_x0000_t202" filled="false" stroked="false">
          <v:textbox inset="0,0,0,0">
            <w:txbxContent>
              <w:p>
                <w:pPr>
                  <w:pStyle w:val="BodyText"/>
                  <w:spacing w:before="53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10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3.149994pt;margin-top:773.775024pt;width:60.8pt;height:14pt;mso-position-horizontal-relative:page;mso-position-vertical-relative:page;z-index:-2869913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9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3.149994pt;margin-top:773.775024pt;width:60.8pt;height:14pt;mso-position-horizontal-relative:page;mso-position-vertical-relative:page;z-index:-2869708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9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3.149994pt;margin-top:773.775024pt;width:60.8pt;height:14pt;mso-position-horizontal-relative:page;mso-position-vertical-relative:page;z-index:-2869657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KPT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4.0</w:t>
                </w:r>
                <w:r>
                  <w:rPr>
                    <w:rFonts w:ascii="Calibri"/>
                    <w:spacing w:val="-9"/>
                  </w:rPr>
                  <w:t> </w:t>
                </w: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1.550003pt;margin-top:57.400002pt;width:68.150pt;height:37.35pt;mso-position-horizontal-relative:page;mso-position-vertical-relative:page;z-index:-28705792" coordorigin="1631,1148" coordsize="1363,747">
          <v:shape style="position:absolute;left:2376;top:1190;width:618;height:689" type="#_x0000_t75" stroked="false">
            <v:imagedata r:id="rId1" o:title=""/>
          </v:shape>
          <v:shape style="position:absolute;left:1631;top:1148;width:733;height:747" type="#_x0000_t75" stroked="false">
            <v:imagedata r:id="rId2" o:title=""/>
          </v:shape>
          <w10:wrap type="none"/>
        </v:group>
      </w:pict>
    </w:r>
    <w:r>
      <w:rPr/>
      <w:pict>
        <v:rect style="position:absolute;margin-left:83pt;margin-top:98.199997pt;width:433.8pt;height:3.6pt;mso-position-horizontal-relative:page;mso-position-vertical-relative:page;z-index:-28705280" filled="true" fillcolor="#006dc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300003pt;margin-top:49.599998pt;width:68.150pt;height:37.35pt;mso-position-horizontal-relative:page;mso-position-vertical-relative:page;z-index:-28694016" coordorigin="1546,992" coordsize="1363,747">
          <v:shape style="position:absolute;left:2291;top:1034;width:618;height:689" type="#_x0000_t75" stroked="false">
            <v:imagedata r:id="rId1" o:title=""/>
          </v:shape>
          <v:shape style="position:absolute;left:1546;top:992;width:733;height:74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8693504" from="75.349998pt,94.849998pt" to="488.899998pt,94.849998pt" stroked="true" strokeweight="2.25pt" strokecolor="#477bb8">
          <v:stroke dashstyle="solid"/>
          <w10:wrap type="none"/>
        </v:lin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3.550003pt;margin-top:52.099998pt;width:68.150pt;height:37.35pt;mso-position-horizontal-relative:page;mso-position-vertical-relative:page;z-index:-28692480" coordorigin="1471,1042" coordsize="1363,747">
          <v:shape style="position:absolute;left:2216;top:1084;width:618;height:689" type="#_x0000_t75" stroked="false">
            <v:imagedata r:id="rId1" o:title=""/>
          </v:shape>
          <v:shape style="position:absolute;left:1471;top:1042;width:733;height:74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8691968" from="75.349998pt,94.849998pt" to="488.899998pt,94.849998pt" stroked="true" strokeweight="2.25pt" strokecolor="#477bb8">
          <v:stroke dashstyle="solid"/>
          <w10:wrap type="none"/>
        </v:lin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5024">
          <wp:simplePos x="0" y="0"/>
          <wp:positionH relativeFrom="page">
            <wp:posOffset>997585</wp:posOffset>
          </wp:positionH>
          <wp:positionV relativeFrom="page">
            <wp:posOffset>661669</wp:posOffset>
          </wp:positionV>
          <wp:extent cx="465454" cy="474345"/>
          <wp:effectExtent l="0" t="0" r="0" b="0"/>
          <wp:wrapNone/>
          <wp:docPr id="107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5454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5536">
          <wp:simplePos x="0" y="0"/>
          <wp:positionH relativeFrom="page">
            <wp:posOffset>1470660</wp:posOffset>
          </wp:positionH>
          <wp:positionV relativeFrom="page">
            <wp:posOffset>688340</wp:posOffset>
          </wp:positionV>
          <wp:extent cx="392429" cy="437515"/>
          <wp:effectExtent l="0" t="0" r="0" b="0"/>
          <wp:wrapNone/>
          <wp:docPr id="109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429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90432" from="75.349998pt,94.849998pt" to="488.899998pt,94.849998pt" stroked="true" strokeweight="2.25pt" strokecolor="#477bb8">
          <v:stroke dashstyle="solid"/>
          <w10:wrap type="non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7584">
          <wp:simplePos x="0" y="0"/>
          <wp:positionH relativeFrom="page">
            <wp:posOffset>1271269</wp:posOffset>
          </wp:positionH>
          <wp:positionV relativeFrom="page">
            <wp:posOffset>694690</wp:posOffset>
          </wp:positionV>
          <wp:extent cx="465455" cy="474345"/>
          <wp:effectExtent l="0" t="0" r="0" b="0"/>
          <wp:wrapNone/>
          <wp:docPr id="16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5455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8096">
          <wp:simplePos x="0" y="0"/>
          <wp:positionH relativeFrom="page">
            <wp:posOffset>1744345</wp:posOffset>
          </wp:positionH>
          <wp:positionV relativeFrom="page">
            <wp:posOffset>721359</wp:posOffset>
          </wp:positionV>
          <wp:extent cx="392430" cy="437515"/>
          <wp:effectExtent l="0" t="0" r="0" b="0"/>
          <wp:wrapNone/>
          <wp:docPr id="165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43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87872" from="103.099998pt,94.849998pt" to="516.599998pt,94.849998pt" stroked="true" strokeweight="2.25pt" strokecolor="#477bb8">
          <v:stroke dashstyle="solid"/>
          <w10:wrap type="none"/>
        </v:lin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0144">
          <wp:simplePos x="0" y="0"/>
          <wp:positionH relativeFrom="page">
            <wp:posOffset>923925</wp:posOffset>
          </wp:positionH>
          <wp:positionV relativeFrom="page">
            <wp:posOffset>567055</wp:posOffset>
          </wp:positionV>
          <wp:extent cx="465455" cy="474345"/>
          <wp:effectExtent l="0" t="0" r="0" b="0"/>
          <wp:wrapNone/>
          <wp:docPr id="17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5455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0656">
          <wp:simplePos x="0" y="0"/>
          <wp:positionH relativeFrom="page">
            <wp:posOffset>1397000</wp:posOffset>
          </wp:positionH>
          <wp:positionV relativeFrom="page">
            <wp:posOffset>593725</wp:posOffset>
          </wp:positionV>
          <wp:extent cx="392430" cy="437515"/>
          <wp:effectExtent l="0" t="0" r="0" b="0"/>
          <wp:wrapNone/>
          <wp:docPr id="173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43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85312" from="75.349998pt,85.349998pt" to="488.899998pt,85.349998pt" stroked="true" strokeweight="2.25pt" strokecolor="#477bb8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12224">
          <wp:simplePos x="0" y="0"/>
          <wp:positionH relativeFrom="page">
            <wp:posOffset>1290955</wp:posOffset>
          </wp:positionH>
          <wp:positionV relativeFrom="page">
            <wp:posOffset>661669</wp:posOffset>
          </wp:positionV>
          <wp:extent cx="465455" cy="474345"/>
          <wp:effectExtent l="0" t="0" r="0" b="0"/>
          <wp:wrapNone/>
          <wp:docPr id="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5455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2736">
          <wp:simplePos x="0" y="0"/>
          <wp:positionH relativeFrom="page">
            <wp:posOffset>1764029</wp:posOffset>
          </wp:positionH>
          <wp:positionV relativeFrom="page">
            <wp:posOffset>688340</wp:posOffset>
          </wp:positionV>
          <wp:extent cx="392430" cy="437515"/>
          <wp:effectExtent l="0" t="0" r="0" b="0"/>
          <wp:wrapNone/>
          <wp:docPr id="5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43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703232" from="103.099998pt,94.800003pt" to="516.599998pt,94.800003pt" stroked="true" strokeweight="2.25pt" strokecolor="#477bb8">
          <v:stroke dashstyle="solid"/>
          <w10:wrap type="none"/>
        </v:lin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3728">
          <wp:simplePos x="0" y="0"/>
          <wp:positionH relativeFrom="page">
            <wp:posOffset>984250</wp:posOffset>
          </wp:positionH>
          <wp:positionV relativeFrom="page">
            <wp:posOffset>579119</wp:posOffset>
          </wp:positionV>
          <wp:extent cx="500380" cy="537209"/>
          <wp:effectExtent l="0" t="0" r="0" b="0"/>
          <wp:wrapNone/>
          <wp:docPr id="195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0380" cy="537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4240">
          <wp:simplePos x="0" y="0"/>
          <wp:positionH relativeFrom="page">
            <wp:posOffset>1492250</wp:posOffset>
          </wp:positionH>
          <wp:positionV relativeFrom="page">
            <wp:posOffset>608965</wp:posOffset>
          </wp:positionV>
          <wp:extent cx="421639" cy="495934"/>
          <wp:effectExtent l="0" t="0" r="0" b="0"/>
          <wp:wrapNone/>
          <wp:docPr id="197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1639" cy="49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81728" from="83.150002pt,94.300003pt" to="537.450002pt,94.300003pt" stroked="true" strokeweight="2.25pt" strokecolor="#477bb8">
          <v:stroke dashstyle="solid"/>
          <w10:wrap type="none"/>
        </v:lin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pt;margin-top:45.599998pt;width:73.2pt;height:42.3pt;mso-position-horizontal-relative:page;mso-position-vertical-relative:page;z-index:-28680704" coordorigin="1550,912" coordsize="1464,846">
          <v:shape style="position:absolute;left:2350;top:959;width:664;height:781" type="#_x0000_t75" stroked="false">
            <v:imagedata r:id="rId1" o:title=""/>
          </v:shape>
          <v:shape style="position:absolute;left:1550;top:912;width:788;height:846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8680192" from="83.150002pt,94.300003pt" to="537.450002pt,94.300003pt" stroked="true" strokeweight="2.25pt" strokecolor="#477bb8">
          <v:stroke dashstyle="solid"/>
          <w10:wrap type="none"/>
        </v:lin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5pt;margin-top:45.599998pt;width:73.2pt;height:42.3pt;mso-position-horizontal-relative:page;mso-position-vertical-relative:page;z-index:-28679168" coordorigin="1550,912" coordsize="1464,846">
          <v:shape style="position:absolute;left:2350;top:959;width:664;height:781" type="#_x0000_t75" stroked="false">
            <v:imagedata r:id="rId1" o:title=""/>
          </v:shape>
          <v:shape style="position:absolute;left:1550;top:912;width:788;height:846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8678656" from="83.150002pt,94.300003pt" to="537.450002pt,94.300003pt" stroked="true" strokeweight="2.25pt" strokecolor="#477bb8">
          <v:stroke dashstyle="solid"/>
          <w10:wrap type="none"/>
        </v:lin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8336">
          <wp:simplePos x="0" y="0"/>
          <wp:positionH relativeFrom="page">
            <wp:posOffset>919480</wp:posOffset>
          </wp:positionH>
          <wp:positionV relativeFrom="page">
            <wp:posOffset>595630</wp:posOffset>
          </wp:positionV>
          <wp:extent cx="500380" cy="537210"/>
          <wp:effectExtent l="0" t="0" r="0" b="0"/>
          <wp:wrapNone/>
          <wp:docPr id="24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0380" cy="53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8848">
          <wp:simplePos x="0" y="0"/>
          <wp:positionH relativeFrom="page">
            <wp:posOffset>1427480</wp:posOffset>
          </wp:positionH>
          <wp:positionV relativeFrom="page">
            <wp:posOffset>625475</wp:posOffset>
          </wp:positionV>
          <wp:extent cx="421640" cy="495935"/>
          <wp:effectExtent l="0" t="0" r="0" b="0"/>
          <wp:wrapNone/>
          <wp:docPr id="245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1640" cy="495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77120" from="75.349998pt,94.849998pt" to="488.899998pt,94.849998pt" stroked="true" strokeweight="2.25pt" strokecolor="#477bb8">
          <v:stroke dashstyle="solid"/>
          <w10:wrap type="none"/>
        </v:lin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0896">
          <wp:simplePos x="0" y="0"/>
          <wp:positionH relativeFrom="page">
            <wp:posOffset>1306830</wp:posOffset>
          </wp:positionH>
          <wp:positionV relativeFrom="page">
            <wp:posOffset>594994</wp:posOffset>
          </wp:positionV>
          <wp:extent cx="500380" cy="537209"/>
          <wp:effectExtent l="0" t="0" r="0" b="0"/>
          <wp:wrapNone/>
          <wp:docPr id="25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0380" cy="537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1408">
          <wp:simplePos x="0" y="0"/>
          <wp:positionH relativeFrom="page">
            <wp:posOffset>1814829</wp:posOffset>
          </wp:positionH>
          <wp:positionV relativeFrom="page">
            <wp:posOffset>624840</wp:posOffset>
          </wp:positionV>
          <wp:extent cx="421640" cy="495934"/>
          <wp:effectExtent l="0" t="0" r="0" b="0"/>
          <wp:wrapNone/>
          <wp:docPr id="253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4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1640" cy="49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74560" from="103.099998pt,94.849998pt" to="516.599998pt,94.849998pt" stroked="true" strokeweight="2.25pt" strokecolor="#477bb8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2944">
          <wp:simplePos x="0" y="0"/>
          <wp:positionH relativeFrom="page">
            <wp:posOffset>1306830</wp:posOffset>
          </wp:positionH>
          <wp:positionV relativeFrom="page">
            <wp:posOffset>594994</wp:posOffset>
          </wp:positionV>
          <wp:extent cx="500380" cy="537209"/>
          <wp:effectExtent l="0" t="0" r="0" b="0"/>
          <wp:wrapNone/>
          <wp:docPr id="265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0380" cy="537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3456">
          <wp:simplePos x="0" y="0"/>
          <wp:positionH relativeFrom="page">
            <wp:posOffset>1814829</wp:posOffset>
          </wp:positionH>
          <wp:positionV relativeFrom="page">
            <wp:posOffset>624840</wp:posOffset>
          </wp:positionV>
          <wp:extent cx="421640" cy="495934"/>
          <wp:effectExtent l="0" t="0" r="0" b="0"/>
          <wp:wrapNone/>
          <wp:docPr id="267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1640" cy="49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4480">
          <wp:simplePos x="0" y="0"/>
          <wp:positionH relativeFrom="page">
            <wp:posOffset>1306830</wp:posOffset>
          </wp:positionH>
          <wp:positionV relativeFrom="page">
            <wp:posOffset>594994</wp:posOffset>
          </wp:positionV>
          <wp:extent cx="500380" cy="537209"/>
          <wp:effectExtent l="0" t="0" r="0" b="0"/>
          <wp:wrapNone/>
          <wp:docPr id="27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0380" cy="537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4992">
          <wp:simplePos x="0" y="0"/>
          <wp:positionH relativeFrom="page">
            <wp:posOffset>1814829</wp:posOffset>
          </wp:positionH>
          <wp:positionV relativeFrom="page">
            <wp:posOffset>624840</wp:posOffset>
          </wp:positionV>
          <wp:extent cx="421640" cy="495934"/>
          <wp:effectExtent l="0" t="0" r="0" b="0"/>
          <wp:wrapNone/>
          <wp:docPr id="275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6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1640" cy="49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70976" from="103.099998pt,94.849998pt" to="516.599998pt,94.849998pt" stroked="true" strokeweight="2.25pt" strokecolor="#477bb8">
          <v:stroke dashstyle="solid"/>
          <w10:wrap type="none"/>
        </v:lin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7040">
          <wp:simplePos x="0" y="0"/>
          <wp:positionH relativeFrom="page">
            <wp:posOffset>1306830</wp:posOffset>
          </wp:positionH>
          <wp:positionV relativeFrom="page">
            <wp:posOffset>594994</wp:posOffset>
          </wp:positionV>
          <wp:extent cx="500380" cy="537209"/>
          <wp:effectExtent l="0" t="0" r="0" b="0"/>
          <wp:wrapNone/>
          <wp:docPr id="337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0380" cy="537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7552">
          <wp:simplePos x="0" y="0"/>
          <wp:positionH relativeFrom="page">
            <wp:posOffset>1814829</wp:posOffset>
          </wp:positionH>
          <wp:positionV relativeFrom="page">
            <wp:posOffset>624840</wp:posOffset>
          </wp:positionV>
          <wp:extent cx="421640" cy="495934"/>
          <wp:effectExtent l="0" t="0" r="0" b="0"/>
          <wp:wrapNone/>
          <wp:docPr id="339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1640" cy="49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68416" from="103.099998pt,94.849998pt" to="516.599998pt,94.849998pt" stroked="true" strokeweight="2.25pt" strokecolor="#477bb8">
          <v:stroke dashstyle="solid"/>
          <w10:wrap type="none"/>
        </v:lin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14784">
          <wp:simplePos x="0" y="0"/>
          <wp:positionH relativeFrom="page">
            <wp:posOffset>1290955</wp:posOffset>
          </wp:positionH>
          <wp:positionV relativeFrom="page">
            <wp:posOffset>661669</wp:posOffset>
          </wp:positionV>
          <wp:extent cx="465455" cy="474345"/>
          <wp:effectExtent l="0" t="0" r="0" b="0"/>
          <wp:wrapNone/>
          <wp:docPr id="15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5455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5296">
          <wp:simplePos x="0" y="0"/>
          <wp:positionH relativeFrom="page">
            <wp:posOffset>1764029</wp:posOffset>
          </wp:positionH>
          <wp:positionV relativeFrom="page">
            <wp:posOffset>688340</wp:posOffset>
          </wp:positionV>
          <wp:extent cx="392430" cy="437515"/>
          <wp:effectExtent l="0" t="0" r="0" b="0"/>
          <wp:wrapNone/>
          <wp:docPr id="17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43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700672" from="103.099998pt,94.800003pt" to="516.599998pt,94.800003pt" stroked="true" strokeweight="2.25pt" strokecolor="#477bb8">
          <v:stroke dashstyle="solid"/>
          <w10:wrap type="none"/>
        </v:lin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17856">
          <wp:simplePos x="0" y="0"/>
          <wp:positionH relativeFrom="page">
            <wp:posOffset>1162050</wp:posOffset>
          </wp:positionH>
          <wp:positionV relativeFrom="page">
            <wp:posOffset>744219</wp:posOffset>
          </wp:positionV>
          <wp:extent cx="465455" cy="474345"/>
          <wp:effectExtent l="0" t="0" r="0" b="0"/>
          <wp:wrapNone/>
          <wp:docPr id="7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5455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8368">
          <wp:simplePos x="0" y="0"/>
          <wp:positionH relativeFrom="page">
            <wp:posOffset>1635125</wp:posOffset>
          </wp:positionH>
          <wp:positionV relativeFrom="page">
            <wp:posOffset>770890</wp:posOffset>
          </wp:positionV>
          <wp:extent cx="392430" cy="437515"/>
          <wp:effectExtent l="0" t="0" r="0" b="0"/>
          <wp:wrapNone/>
          <wp:docPr id="73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43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90pt;margin-top:98.199997pt;width:433.8pt;height:3.6pt;mso-position-horizontal-relative:page;mso-position-vertical-relative:page;z-index:-28697600" filled="true" fillcolor="#006dc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0416">
          <wp:simplePos x="0" y="0"/>
          <wp:positionH relativeFrom="page">
            <wp:posOffset>981710</wp:posOffset>
          </wp:positionH>
          <wp:positionV relativeFrom="page">
            <wp:posOffset>629919</wp:posOffset>
          </wp:positionV>
          <wp:extent cx="465454" cy="474345"/>
          <wp:effectExtent l="0" t="0" r="0" b="0"/>
          <wp:wrapNone/>
          <wp:docPr id="79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5454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0928">
          <wp:simplePos x="0" y="0"/>
          <wp:positionH relativeFrom="page">
            <wp:posOffset>1454785</wp:posOffset>
          </wp:positionH>
          <wp:positionV relativeFrom="page">
            <wp:posOffset>656590</wp:posOffset>
          </wp:positionV>
          <wp:extent cx="392429" cy="437515"/>
          <wp:effectExtent l="0" t="0" r="0" b="0"/>
          <wp:wrapNone/>
          <wp:docPr id="81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429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8695040" from="75.349998pt,94.849998pt" to="488.899998pt,94.849998pt" stroked="true" strokeweight="2.25pt" strokecolor="#477bb8">
          <v:stroke dashstyle="solid"/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1">
    <w:multiLevelType w:val="hybridMultilevel"/>
    <w:lvl w:ilvl="0">
      <w:start w:val="1"/>
      <w:numFmt w:val="decimal"/>
      <w:lvlText w:val="%1."/>
      <w:lvlJc w:val="left"/>
      <w:pPr>
        <w:ind w:left="1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0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5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0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4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4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8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35" w:hanging="361"/>
      </w:pPr>
      <w:rPr>
        <w:rFonts w:hint="default"/>
        <w:lang w:val="id" w:eastAsia="en-US" w:bidi="ar-SA"/>
      </w:rPr>
    </w:lvl>
  </w:abstractNum>
  <w:abstractNum w:abstractNumId="280">
    <w:multiLevelType w:val="hybridMultilevel"/>
    <w:lvl w:ilvl="0">
      <w:start w:val="1"/>
      <w:numFmt w:val="decimal"/>
      <w:lvlText w:val="%1."/>
      <w:lvlJc w:val="left"/>
      <w:pPr>
        <w:ind w:left="235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2661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3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8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5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80" w:hanging="360"/>
      </w:pPr>
      <w:rPr>
        <w:rFonts w:hint="default"/>
        <w:lang w:val="id" w:eastAsia="en-US" w:bidi="ar-SA"/>
      </w:rPr>
    </w:lvl>
  </w:abstractNum>
  <w:abstractNum w:abstractNumId="279">
    <w:multiLevelType w:val="hybridMultilevel"/>
    <w:lvl w:ilvl="0">
      <w:start w:val="1"/>
      <w:numFmt w:val="decimal"/>
      <w:lvlText w:val="%1)"/>
      <w:lvlJc w:val="left"/>
      <w:pPr>
        <w:ind w:left="1009" w:hanging="681"/>
        <w:jc w:val="righ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5" w:hanging="408"/>
        <w:jc w:val="left"/>
      </w:pPr>
      <w:rPr>
        <w:rFonts w:hint="default" w:ascii="Cambria" w:hAnsi="Cambria" w:eastAsia="Cambria" w:cs="Cambria"/>
        <w:spacing w:val="-2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440" w:hanging="4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60" w:hanging="4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97" w:hanging="4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34" w:hanging="4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71" w:hanging="4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08" w:hanging="4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45" w:hanging="408"/>
      </w:pPr>
      <w:rPr>
        <w:rFonts w:hint="default"/>
        <w:lang w:val="id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"/>
      <w:lvlJc w:val="left"/>
      <w:pPr>
        <w:ind w:left="512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1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3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05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47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901" w:hanging="360"/>
      </w:pPr>
      <w:rPr>
        <w:rFonts w:hint="default"/>
        <w:lang w:val="id" w:eastAsia="en-US" w:bidi="ar-SA"/>
      </w:rPr>
    </w:lvl>
  </w:abstractNum>
  <w:abstractNum w:abstractNumId="277">
    <w:multiLevelType w:val="hybridMultilevel"/>
    <w:lvl w:ilvl="0">
      <w:start w:val="1"/>
      <w:numFmt w:val="decimal"/>
      <w:lvlText w:val="%1."/>
      <w:lvlJc w:val="left"/>
      <w:pPr>
        <w:ind w:left="1009" w:hanging="360"/>
        <w:jc w:val="lef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96" w:hanging="360"/>
      </w:pPr>
      <w:rPr>
        <w:rFonts w:hint="default"/>
        <w:lang w:val="id" w:eastAsia="en-US" w:bidi="ar-SA"/>
      </w:rPr>
    </w:lvl>
  </w:abstractNum>
  <w:abstractNum w:abstractNumId="276">
    <w:multiLevelType w:val="hybridMultilevel"/>
    <w:lvl w:ilvl="0">
      <w:start w:val="1"/>
      <w:numFmt w:val="decimal"/>
      <w:lvlText w:val="%1."/>
      <w:lvlJc w:val="left"/>
      <w:pPr>
        <w:ind w:left="1009" w:hanging="360"/>
        <w:jc w:val="lef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3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96" w:hanging="360"/>
      </w:pPr>
      <w:rPr>
        <w:rFonts w:hint="default"/>
        <w:lang w:val="id" w:eastAsia="en-US" w:bidi="ar-SA"/>
      </w:rPr>
    </w:lvl>
  </w:abstractNum>
  <w:abstractNum w:abstractNumId="275">
    <w:multiLevelType w:val="hybridMultilevel"/>
    <w:lvl w:ilvl="0">
      <w:start w:val="3"/>
      <w:numFmt w:val="lowerLetter"/>
      <w:lvlText w:val="%1."/>
      <w:lvlJc w:val="left"/>
      <w:pPr>
        <w:ind w:left="1293" w:hanging="360"/>
        <w:jc w:val="left"/>
      </w:pPr>
      <w:rPr>
        <w:rFonts w:hint="default" w:ascii="Cambria" w:hAnsi="Cambria" w:eastAsia="Cambria" w:cs="Cambria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1729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75" w:hanging="360"/>
      </w:pPr>
      <w:rPr>
        <w:rFonts w:hint="default"/>
        <w:lang w:val="id" w:eastAsia="en-US" w:bidi="ar-SA"/>
      </w:rPr>
    </w:lvl>
  </w:abstractNum>
  <w:abstractNum w:abstractNumId="274">
    <w:multiLevelType w:val="hybridMultilevel"/>
    <w:lvl w:ilvl="0">
      <w:start w:val="1"/>
      <w:numFmt w:val="decimal"/>
      <w:lvlText w:val="%1)"/>
      <w:lvlJc w:val="left"/>
      <w:pPr>
        <w:ind w:left="1009" w:hanging="421"/>
        <w:jc w:val="righ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581" w:hanging="364"/>
        <w:jc w:val="right"/>
      </w:pPr>
      <w:rPr>
        <w:rFonts w:hint="default" w:ascii="Cambria" w:hAnsi="Cambria" w:eastAsia="Cambria" w:cs="Cambria"/>
        <w:spacing w:val="-2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"/>
      <w:lvlJc w:val="left"/>
      <w:pPr>
        <w:ind w:left="1865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44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80" w:hanging="360"/>
      </w:pPr>
      <w:rPr>
        <w:rFonts w:hint="default"/>
        <w:lang w:val="id" w:eastAsia="en-US" w:bidi="ar-SA"/>
      </w:rPr>
    </w:lvl>
  </w:abstractNum>
  <w:abstractNum w:abstractNumId="273">
    <w:multiLevelType w:val="hybridMultilevel"/>
    <w:lvl w:ilvl="0">
      <w:start w:val="8"/>
      <w:numFmt w:val="decimal"/>
      <w:lvlText w:val="%1)"/>
      <w:lvlJc w:val="left"/>
      <w:pPr>
        <w:ind w:left="820" w:hanging="2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9" w:hanging="2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58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77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96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15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53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72" w:hanging="260"/>
      </w:pPr>
      <w:rPr>
        <w:rFonts w:hint="default"/>
        <w:lang w:val="id" w:eastAsia="en-US" w:bidi="ar-SA"/>
      </w:rPr>
    </w:lvl>
  </w:abstractNum>
  <w:abstractNum w:abstractNumId="272">
    <w:multiLevelType w:val="hybridMultilevel"/>
    <w:lvl w:ilvl="0">
      <w:start w:val="11"/>
      <w:numFmt w:val="decimal"/>
      <w:lvlText w:val="%1"/>
      <w:lvlJc w:val="left"/>
      <w:pPr>
        <w:ind w:left="1273" w:hanging="745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273" w:hanging="745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7" w:hanging="360"/>
      </w:pPr>
      <w:rPr>
        <w:rFonts w:hint="default"/>
        <w:lang w:val="id" w:eastAsia="en-US" w:bidi="ar-SA"/>
      </w:rPr>
    </w:lvl>
  </w:abstractNum>
  <w:abstractNum w:abstractNumId="271">
    <w:multiLevelType w:val="hybridMultilevel"/>
    <w:lvl w:ilvl="0">
      <w:start w:val="5"/>
      <w:numFmt w:val="decimal"/>
      <w:lvlText w:val="%1)"/>
      <w:lvlJc w:val="left"/>
      <w:pPr>
        <w:ind w:left="713" w:hanging="361"/>
        <w:jc w:val="left"/>
      </w:pPr>
      <w:rPr>
        <w:rFonts w:hint="default" w:ascii="Times New Roman" w:hAnsi="Times New Roman" w:eastAsia="Times New Roman" w:cs="Times New Roman"/>
        <w:spacing w:val="0"/>
        <w:w w:val="74"/>
        <w:sz w:val="24"/>
        <w:szCs w:val="24"/>
        <w:lang w:val="id" w:eastAsia="en-US" w:bidi="ar-SA"/>
      </w:rPr>
    </w:lvl>
    <w:lvl w:ilvl="1">
      <w:start w:val="0"/>
      <w:numFmt w:val="bullet"/>
      <w:lvlText w:val="-"/>
      <w:lvlJc w:val="left"/>
      <w:pPr>
        <w:ind w:left="126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4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9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6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8" w:hanging="360"/>
      </w:pPr>
      <w:rPr>
        <w:rFonts w:hint="default"/>
        <w:lang w:val="id" w:eastAsia="en-US" w:bidi="ar-SA"/>
      </w:rPr>
    </w:lvl>
  </w:abstractNum>
  <w:abstractNum w:abstractNumId="270">
    <w:multiLevelType w:val="hybridMultilevel"/>
    <w:lvl w:ilvl="0">
      <w:start w:val="1"/>
      <w:numFmt w:val="decimal"/>
      <w:lvlText w:val="%1."/>
      <w:lvlJc w:val="left"/>
      <w:pPr>
        <w:ind w:left="580" w:hanging="361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0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3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2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8" w:hanging="361"/>
      </w:pPr>
      <w:rPr>
        <w:rFonts w:hint="default"/>
        <w:lang w:val="id" w:eastAsia="en-US" w:bidi="ar-SA"/>
      </w:rPr>
    </w:lvl>
  </w:abstractNum>
  <w:abstractNum w:abstractNumId="269">
    <w:multiLevelType w:val="hybridMultilevel"/>
    <w:lvl w:ilvl="0">
      <w:start w:val="5"/>
      <w:numFmt w:val="decimal"/>
      <w:lvlText w:val="%1)"/>
      <w:lvlJc w:val="left"/>
      <w:pPr>
        <w:ind w:left="578" w:hanging="361"/>
        <w:jc w:val="left"/>
      </w:pPr>
      <w:rPr>
        <w:rFonts w:hint="default" w:ascii="Times New Roman" w:hAnsi="Times New Roman" w:eastAsia="Times New Roman" w:cs="Times New Roman"/>
        <w:spacing w:val="0"/>
        <w:w w:val="74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002" w:hanging="364"/>
        <w:jc w:val="left"/>
      </w:pPr>
      <w:rPr>
        <w:rFonts w:hint="default"/>
        <w:i/>
        <w:iCs/>
        <w:spacing w:val="-3"/>
        <w:w w:val="76"/>
        <w:lang w:val="id" w:eastAsia="en-US" w:bidi="ar-SA"/>
      </w:rPr>
    </w:lvl>
    <w:lvl w:ilvl="2">
      <w:start w:val="0"/>
      <w:numFmt w:val="bullet"/>
      <w:lvlText w:val="•"/>
      <w:lvlJc w:val="left"/>
      <w:pPr>
        <w:ind w:left="1880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61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4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22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03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84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65" w:hanging="364"/>
      </w:pPr>
      <w:rPr>
        <w:rFonts w:hint="default"/>
        <w:lang w:val="id" w:eastAsia="en-US" w:bidi="ar-SA"/>
      </w:rPr>
    </w:lvl>
  </w:abstractNum>
  <w:abstractNum w:abstractNumId="268">
    <w:multiLevelType w:val="hybridMultilevel"/>
    <w:lvl w:ilvl="0">
      <w:start w:val="1"/>
      <w:numFmt w:val="decimal"/>
      <w:lvlText w:val="%1."/>
      <w:lvlJc w:val="left"/>
      <w:pPr>
        <w:ind w:left="578" w:hanging="361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14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4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8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1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5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8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52" w:hanging="361"/>
      </w:pPr>
      <w:rPr>
        <w:rFonts w:hint="default"/>
        <w:lang w:val="id" w:eastAsia="en-US" w:bidi="ar-SA"/>
      </w:rPr>
    </w:lvl>
  </w:abstractNum>
  <w:abstractNum w:abstractNumId="267">
    <w:multiLevelType w:val="hybridMultilevel"/>
    <w:lvl w:ilvl="0">
      <w:start w:val="1"/>
      <w:numFmt w:val="decimal"/>
      <w:lvlText w:val="%1."/>
      <w:lvlJc w:val="left"/>
      <w:pPr>
        <w:ind w:left="1945" w:hanging="4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36" w:hanging="42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32" w:hanging="4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28" w:hanging="4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24" w:hanging="4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20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6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12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08" w:hanging="424"/>
      </w:pPr>
      <w:rPr>
        <w:rFonts w:hint="default"/>
        <w:lang w:val="id" w:eastAsia="en-US" w:bidi="ar-SA"/>
      </w:rPr>
    </w:lvl>
  </w:abstractNum>
  <w:abstractNum w:abstractNumId="266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65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64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63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62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-"/>
      <w:lvlJc w:val="left"/>
      <w:pPr>
        <w:ind w:left="1889" w:hanging="36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id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-"/>
      <w:lvlJc w:val="left"/>
      <w:pPr>
        <w:ind w:left="1417" w:hanging="564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68" w:hanging="5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16" w:hanging="5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64" w:hanging="5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12" w:hanging="5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0" w:hanging="5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08" w:hanging="5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56" w:hanging="5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4" w:hanging="564"/>
      </w:pPr>
      <w:rPr>
        <w:rFonts w:hint="default"/>
        <w:lang w:val="id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-"/>
      <w:lvlJc w:val="left"/>
      <w:pPr>
        <w:ind w:left="1417" w:hanging="564"/>
      </w:pPr>
      <w:rPr>
        <w:rFonts w:hint="default" w:ascii="Times New Roman" w:hAnsi="Times New Roman" w:eastAsia="Times New Roman" w:cs="Times New Roman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68" w:hanging="5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16" w:hanging="5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64" w:hanging="5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12" w:hanging="5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0" w:hanging="5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08" w:hanging="5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56" w:hanging="5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4" w:hanging="564"/>
      </w:pPr>
      <w:rPr>
        <w:rFonts w:hint="default"/>
        <w:lang w:val="id" w:eastAsia="en-US" w:bidi="ar-SA"/>
      </w:rPr>
    </w:lvl>
  </w:abstractNum>
  <w:abstractNum w:abstractNumId="256">
    <w:multiLevelType w:val="hybridMultilevel"/>
    <w:lvl w:ilvl="0">
      <w:start w:val="1"/>
      <w:numFmt w:val="decimal"/>
      <w:lvlText w:val="%1."/>
      <w:lvlJc w:val="left"/>
      <w:pPr>
        <w:ind w:left="853" w:hanging="285"/>
        <w:jc w:val="righ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53" w:hanging="425"/>
        <w:jc w:val="righ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)"/>
      <w:lvlJc w:val="left"/>
      <w:pPr>
        <w:ind w:left="1417" w:hanging="564"/>
        <w:jc w:val="lef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04" w:hanging="5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6" w:hanging="5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8" w:hanging="5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31" w:hanging="5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73" w:hanging="5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15" w:hanging="564"/>
      </w:pPr>
      <w:rPr>
        <w:rFonts w:hint="default"/>
        <w:lang w:val="id" w:eastAsia="en-US" w:bidi="ar-SA"/>
      </w:rPr>
    </w:lvl>
  </w:abstractNum>
  <w:abstractNum w:abstractNumId="255">
    <w:multiLevelType w:val="hybridMultilevel"/>
    <w:lvl w:ilvl="0">
      <w:start w:val="1"/>
      <w:numFmt w:val="decimal"/>
      <w:lvlText w:val="%1."/>
      <w:lvlJc w:val="left"/>
      <w:pPr>
        <w:ind w:left="580" w:hanging="485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3" w:hanging="48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07" w:hanging="48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1" w:hanging="48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34" w:hanging="48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8" w:hanging="4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4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25" w:hanging="4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9" w:hanging="485"/>
      </w:pPr>
      <w:rPr>
        <w:rFonts w:hint="default"/>
        <w:lang w:val="id" w:eastAsia="en-US" w:bidi="ar-SA"/>
      </w:rPr>
    </w:lvl>
  </w:abstractNum>
  <w:abstractNum w:abstractNumId="254">
    <w:multiLevelType w:val="hybridMultilevel"/>
    <w:lvl w:ilvl="0">
      <w:start w:val="1"/>
      <w:numFmt w:val="decimal"/>
      <w:lvlText w:val="%1."/>
      <w:lvlJc w:val="left"/>
      <w:pPr>
        <w:ind w:left="580" w:hanging="361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0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3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2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9" w:hanging="361"/>
      </w:pPr>
      <w:rPr>
        <w:rFonts w:hint="default"/>
        <w:lang w:val="id" w:eastAsia="en-US" w:bidi="ar-SA"/>
      </w:rPr>
    </w:lvl>
  </w:abstractNum>
  <w:abstractNum w:abstractNumId="253">
    <w:multiLevelType w:val="hybridMultilevel"/>
    <w:lvl w:ilvl="0">
      <w:start w:val="1"/>
      <w:numFmt w:val="lowerLetter"/>
      <w:lvlText w:val="%1."/>
      <w:lvlJc w:val="left"/>
      <w:pPr>
        <w:ind w:left="352" w:hanging="224"/>
        <w:jc w:val="left"/>
      </w:pPr>
      <w:rPr>
        <w:rFonts w:hint="default" w:ascii="Arial" w:hAnsi="Arial" w:eastAsia="Arial" w:cs="Arial"/>
        <w:b/>
        <w:bCs/>
        <w:spacing w:val="-2"/>
        <w:w w:val="7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580" w:hanging="289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28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97" w:hanging="2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56" w:hanging="2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15" w:hanging="2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74" w:hanging="2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33" w:hanging="2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2" w:hanging="289"/>
      </w:pPr>
      <w:rPr>
        <w:rFonts w:hint="default"/>
        <w:lang w:val="id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."/>
      <w:lvlJc w:val="left"/>
      <w:pPr>
        <w:ind w:left="444" w:hanging="284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17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9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7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4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2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7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6" w:hanging="284"/>
      </w:pPr>
      <w:rPr>
        <w:rFonts w:hint="default"/>
        <w:lang w:val="id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."/>
      <w:lvlJc w:val="left"/>
      <w:pPr>
        <w:ind w:left="849" w:hanging="361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7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1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5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6" w:hanging="361"/>
      </w:pPr>
      <w:rPr>
        <w:rFonts w:hint="default"/>
        <w:lang w:val="id" w:eastAsia="en-US" w:bidi="ar-SA"/>
      </w:rPr>
    </w:lvl>
  </w:abstractNum>
  <w:abstractNum w:abstractNumId="250">
    <w:multiLevelType w:val="hybridMultilevel"/>
    <w:lvl w:ilvl="0">
      <w:start w:val="1"/>
      <w:numFmt w:val="decimal"/>
      <w:lvlText w:val="%1."/>
      <w:lvlJc w:val="left"/>
      <w:pPr>
        <w:ind w:left="580" w:hanging="361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0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69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3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2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4" w:hanging="361"/>
      </w:pPr>
      <w:rPr>
        <w:rFonts w:hint="default"/>
        <w:lang w:val="id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."/>
      <w:lvlJc w:val="left"/>
      <w:pPr>
        <w:ind w:left="1544" w:hanging="360"/>
        <w:jc w:val="left"/>
      </w:pPr>
      <w:rPr>
        <w:rFonts w:hint="default"/>
        <w:spacing w:val="0"/>
        <w:w w:val="75"/>
        <w:lang w:val="id" w:eastAsia="en-US" w:bidi="ar-SA"/>
      </w:rPr>
    </w:lvl>
    <w:lvl w:ilvl="1">
      <w:start w:val="0"/>
      <w:numFmt w:val="bullet"/>
      <w:lvlText w:val="•"/>
      <w:lvlJc w:val="left"/>
      <w:pPr>
        <w:ind w:left="32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0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80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55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3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8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572" w:hanging="360"/>
      </w:pPr>
      <w:rPr>
        <w:rFonts w:hint="default"/>
        <w:lang w:val="id" w:eastAsia="en-US" w:bidi="ar-SA"/>
      </w:rPr>
    </w:lvl>
  </w:abstractNum>
  <w:abstractNum w:abstractNumId="248">
    <w:multiLevelType w:val="hybridMultilevel"/>
    <w:lvl w:ilvl="0">
      <w:start w:val="1"/>
      <w:numFmt w:val="decimal"/>
      <w:lvlText w:val="%1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0"/>
        <w:w w:val="7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0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80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55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3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8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572" w:hanging="360"/>
      </w:pPr>
      <w:rPr>
        <w:rFonts w:hint="default"/>
        <w:lang w:val="id" w:eastAsia="en-US" w:bidi="ar-SA"/>
      </w:rPr>
    </w:lvl>
  </w:abstractNum>
  <w:abstractNum w:abstractNumId="247">
    <w:multiLevelType w:val="hybridMultilevel"/>
    <w:lvl w:ilvl="0">
      <w:start w:val="1"/>
      <w:numFmt w:val="decimal"/>
      <w:lvlText w:val="%1."/>
      <w:lvlJc w:val="left"/>
      <w:pPr>
        <w:ind w:left="297" w:hanging="229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473" w:hanging="2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6" w:hanging="2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19" w:hanging="2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92" w:hanging="2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65" w:hanging="2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38" w:hanging="2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11" w:hanging="2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84" w:hanging="229"/>
      </w:pPr>
      <w:rPr>
        <w:rFonts w:hint="default"/>
        <w:lang w:val="id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."/>
      <w:lvlJc w:val="left"/>
      <w:pPr>
        <w:ind w:left="43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7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3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9" w:hanging="360"/>
      </w:pPr>
      <w:rPr>
        <w:rFonts w:hint="default"/>
        <w:lang w:val="id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"/>
      <w:lvlJc w:val="left"/>
      <w:pPr>
        <w:ind w:left="580" w:hanging="361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9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2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3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5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71" w:hanging="361"/>
      </w:pPr>
      <w:rPr>
        <w:rFonts w:hint="default"/>
        <w:lang w:val="id" w:eastAsia="en-US" w:bidi="ar-SA"/>
      </w:rPr>
    </w:lvl>
  </w:abstractNum>
  <w:abstractNum w:abstractNumId="244">
    <w:multiLevelType w:val="hybridMultilevel"/>
    <w:lvl w:ilvl="0">
      <w:start w:val="2"/>
      <w:numFmt w:val="decimal"/>
      <w:lvlText w:val="%1."/>
      <w:lvlJc w:val="left"/>
      <w:pPr>
        <w:ind w:left="368" w:hanging="252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27" w:hanging="25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94" w:hanging="2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61" w:hanging="2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8" w:hanging="2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95" w:hanging="2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62" w:hanging="2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29" w:hanging="2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96" w:hanging="252"/>
      </w:pPr>
      <w:rPr>
        <w:rFonts w:hint="default"/>
        <w:lang w:val="id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"/>
      <w:lvlJc w:val="left"/>
      <w:pPr>
        <w:ind w:left="580" w:hanging="361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9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2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3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5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71" w:hanging="361"/>
      </w:pPr>
      <w:rPr>
        <w:rFonts w:hint="default"/>
        <w:lang w:val="id" w:eastAsia="en-US" w:bidi="ar-SA"/>
      </w:rPr>
    </w:lvl>
  </w:abstractNum>
  <w:abstractNum w:abstractNumId="242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"/>
      <w:lvlJc w:val="left"/>
      <w:pPr>
        <w:ind w:left="580" w:hanging="365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91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4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25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37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8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5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71" w:hanging="365"/>
      </w:pPr>
      <w:rPr>
        <w:rFonts w:hint="default"/>
        <w:lang w:val="id" w:eastAsia="en-US" w:bidi="ar-SA"/>
      </w:rPr>
    </w:lvl>
  </w:abstractNum>
  <w:abstractNum w:abstractNumId="240">
    <w:multiLevelType w:val="hybridMultilevel"/>
    <w:lvl w:ilvl="0">
      <w:start w:val="1"/>
      <w:numFmt w:val="decimal"/>
      <w:lvlText w:val="%1."/>
      <w:lvlJc w:val="left"/>
      <w:pPr>
        <w:ind w:left="368" w:hanging="252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27" w:hanging="25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94" w:hanging="2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61" w:hanging="2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8" w:hanging="2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95" w:hanging="2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62" w:hanging="2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29" w:hanging="2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96" w:hanging="252"/>
      </w:pPr>
      <w:rPr>
        <w:rFonts w:hint="default"/>
        <w:lang w:val="id" w:eastAsia="en-US" w:bidi="ar-SA"/>
      </w:rPr>
    </w:lvl>
  </w:abstractNum>
  <w:abstractNum w:abstractNumId="239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"/>
      <w:lvlJc w:val="left"/>
      <w:pPr>
        <w:ind w:left="580" w:hanging="361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9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2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3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5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71" w:hanging="361"/>
      </w:pPr>
      <w:rPr>
        <w:rFonts w:hint="default"/>
        <w:lang w:val="id" w:eastAsia="en-US" w:bidi="ar-SA"/>
      </w:rPr>
    </w:lvl>
  </w:abstractNum>
  <w:abstractNum w:abstractNumId="237">
    <w:multiLevelType w:val="hybridMultilevel"/>
    <w:lvl w:ilvl="0">
      <w:start w:val="1"/>
      <w:numFmt w:val="decimal"/>
      <w:lvlText w:val="%1."/>
      <w:lvlJc w:val="left"/>
      <w:pPr>
        <w:ind w:left="42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6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08" w:hanging="360"/>
      </w:pPr>
      <w:rPr>
        <w:rFonts w:hint="default"/>
        <w:lang w:val="id" w:eastAsia="en-US" w:bidi="ar-SA"/>
      </w:rPr>
    </w:lvl>
  </w:abstractNum>
  <w:abstractNum w:abstractNumId="236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"/>
      <w:lvlJc w:val="left"/>
      <w:pPr>
        <w:ind w:left="427" w:hanging="361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4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0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2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8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1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39" w:hanging="361"/>
      </w:pPr>
      <w:rPr>
        <w:rFonts w:hint="default"/>
        <w:lang w:val="id" w:eastAsia="en-US" w:bidi="ar-SA"/>
      </w:rPr>
    </w:lvl>
  </w:abstractNum>
  <w:abstractNum w:abstractNumId="234">
    <w:multiLevelType w:val="hybridMultilevel"/>
    <w:lvl w:ilvl="0">
      <w:start w:val="2"/>
      <w:numFmt w:val="decimal"/>
      <w:lvlText w:val="%1."/>
      <w:lvlJc w:val="left"/>
      <w:pPr>
        <w:ind w:left="520" w:hanging="357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71" w:hanging="35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2" w:hanging="35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35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4" w:hanging="35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5" w:hanging="35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6" w:hanging="35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77" w:hanging="35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28" w:hanging="357"/>
      </w:pPr>
      <w:rPr>
        <w:rFonts w:hint="default"/>
        <w:lang w:val="id" w:eastAsia="en-US" w:bidi="ar-SA"/>
      </w:rPr>
    </w:lvl>
  </w:abstractNum>
  <w:abstractNum w:abstractNumId="233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</w:abstractNum>
  <w:abstractNum w:abstractNumId="232">
    <w:multiLevelType w:val="hybridMultilevel"/>
    <w:lvl w:ilvl="0">
      <w:start w:val="0"/>
      <w:numFmt w:val="bullet"/>
      <w:lvlText w:val=""/>
      <w:lvlJc w:val="left"/>
      <w:pPr>
        <w:ind w:left="427" w:hanging="361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4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0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2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8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1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39" w:hanging="361"/>
      </w:pPr>
      <w:rPr>
        <w:rFonts w:hint="default"/>
        <w:lang w:val="id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."/>
      <w:lvlJc w:val="left"/>
      <w:pPr>
        <w:ind w:left="520" w:hanging="357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71" w:hanging="35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2" w:hanging="35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35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4" w:hanging="35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5" w:hanging="35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6" w:hanging="35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77" w:hanging="35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28" w:hanging="357"/>
      </w:pPr>
      <w:rPr>
        <w:rFonts w:hint="default"/>
        <w:lang w:val="id" w:eastAsia="en-US" w:bidi="ar-SA"/>
      </w:rPr>
    </w:lvl>
  </w:abstractNum>
  <w:abstractNum w:abstractNumId="230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"/>
      <w:lvlJc w:val="left"/>
      <w:pPr>
        <w:ind w:left="427" w:hanging="361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4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0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2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5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8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1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39" w:hanging="361"/>
      </w:pPr>
      <w:rPr>
        <w:rFonts w:hint="default"/>
        <w:lang w:val="id" w:eastAsia="en-US" w:bidi="ar-SA"/>
      </w:rPr>
    </w:lvl>
  </w:abstractNum>
  <w:abstractNum w:abstractNumId="228">
    <w:multiLevelType w:val="hybridMultilevel"/>
    <w:lvl w:ilvl="0">
      <w:start w:val="1"/>
      <w:numFmt w:val="decimal"/>
      <w:lvlText w:val="%1."/>
      <w:lvlJc w:val="left"/>
      <w:pPr>
        <w:ind w:left="520" w:hanging="357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71" w:hanging="35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2" w:hanging="35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35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4" w:hanging="35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5" w:hanging="35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6" w:hanging="35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77" w:hanging="35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28" w:hanging="357"/>
      </w:pPr>
      <w:rPr>
        <w:rFonts w:hint="default"/>
        <w:lang w:val="id" w:eastAsia="en-US" w:bidi="ar-SA"/>
      </w:rPr>
    </w:lvl>
  </w:abstractNum>
  <w:abstractNum w:abstractNumId="227">
    <w:multiLevelType w:val="hybridMultilevel"/>
    <w:lvl w:ilvl="0">
      <w:start w:val="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1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"/>
      <w:lvlJc w:val="left"/>
      <w:pPr>
        <w:ind w:left="460" w:hanging="289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28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6" w:hanging="28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0" w:hanging="2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3" w:hanging="2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7" w:hanging="2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0" w:hanging="2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3" w:hanging="2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7" w:hanging="289"/>
      </w:pPr>
      <w:rPr>
        <w:rFonts w:hint="default"/>
        <w:lang w:val="id" w:eastAsia="en-US" w:bidi="ar-SA"/>
      </w:rPr>
    </w:lvl>
  </w:abstractNum>
  <w:abstractNum w:abstractNumId="225">
    <w:multiLevelType w:val="hybridMultilevel"/>
    <w:lvl w:ilvl="0">
      <w:start w:val="1"/>
      <w:numFmt w:val="decimal"/>
      <w:lvlText w:val="%1."/>
      <w:lvlJc w:val="left"/>
      <w:pPr>
        <w:ind w:left="581" w:hanging="365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25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0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15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60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0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50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5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40" w:hanging="365"/>
      </w:pPr>
      <w:rPr>
        <w:rFonts w:hint="default"/>
        <w:lang w:val="id" w:eastAsia="en-US" w:bidi="ar-SA"/>
      </w:rPr>
    </w:lvl>
  </w:abstractNum>
  <w:abstractNum w:abstractNumId="224">
    <w:multiLevelType w:val="hybridMultilevel"/>
    <w:lvl w:ilvl="0">
      <w:start w:val="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1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"/>
      <w:lvlJc w:val="left"/>
      <w:pPr>
        <w:ind w:left="460" w:hanging="289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28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6" w:hanging="28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0" w:hanging="2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3" w:hanging="2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7" w:hanging="2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0" w:hanging="2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3" w:hanging="2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7" w:hanging="289"/>
      </w:pPr>
      <w:rPr>
        <w:rFonts w:hint="default"/>
        <w:lang w:val="id" w:eastAsia="en-US" w:bidi="ar-SA"/>
      </w:rPr>
    </w:lvl>
  </w:abstractNum>
  <w:abstractNum w:abstractNumId="222">
    <w:multiLevelType w:val="hybridMultilevel"/>
    <w:lvl w:ilvl="0">
      <w:start w:val="1"/>
      <w:numFmt w:val="decimal"/>
      <w:lvlText w:val="%1."/>
      <w:lvlJc w:val="left"/>
      <w:pPr>
        <w:ind w:left="520" w:hanging="357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71" w:hanging="35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2" w:hanging="35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35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4" w:hanging="35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5" w:hanging="35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6" w:hanging="35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77" w:hanging="35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28" w:hanging="357"/>
      </w:pPr>
      <w:rPr>
        <w:rFonts w:hint="default"/>
        <w:lang w:val="id" w:eastAsia="en-US" w:bidi="ar-SA"/>
      </w:rPr>
    </w:lvl>
  </w:abstractNum>
  <w:abstractNum w:abstractNumId="221">
    <w:multiLevelType w:val="hybridMultilevel"/>
    <w:lvl w:ilvl="0">
      <w:start w:val="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71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"/>
      <w:lvlJc w:val="left"/>
      <w:pPr>
        <w:ind w:left="460" w:hanging="289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28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6" w:hanging="28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0" w:hanging="2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3" w:hanging="2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7" w:hanging="2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0" w:hanging="2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3" w:hanging="2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7" w:hanging="289"/>
      </w:pPr>
      <w:rPr>
        <w:rFonts w:hint="default"/>
        <w:lang w:val="id" w:eastAsia="en-US" w:bidi="ar-SA"/>
      </w:rPr>
    </w:lvl>
  </w:abstractNum>
  <w:abstractNum w:abstractNumId="219">
    <w:multiLevelType w:val="hybridMultilevel"/>
    <w:lvl w:ilvl="0">
      <w:start w:val="1"/>
      <w:numFmt w:val="decimal"/>
      <w:lvlText w:val="%1."/>
      <w:lvlJc w:val="left"/>
      <w:pPr>
        <w:ind w:left="520" w:hanging="357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71" w:hanging="35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2" w:hanging="35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35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4" w:hanging="35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5" w:hanging="35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6" w:hanging="35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77" w:hanging="35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28" w:hanging="357"/>
      </w:pPr>
      <w:rPr>
        <w:rFonts w:hint="default"/>
        <w:lang w:val="id" w:eastAsia="en-US" w:bidi="ar-SA"/>
      </w:rPr>
    </w:lvl>
  </w:abstractNum>
  <w:abstractNum w:abstractNumId="218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"/>
      <w:lvlJc w:val="left"/>
      <w:pPr>
        <w:ind w:left="460" w:hanging="365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3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7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0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7" w:hanging="365"/>
      </w:pPr>
      <w:rPr>
        <w:rFonts w:hint="default"/>
        <w:lang w:val="id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520" w:hanging="357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71" w:hanging="35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2" w:hanging="35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35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4" w:hanging="35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5" w:hanging="35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6" w:hanging="35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77" w:hanging="35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28" w:hanging="357"/>
      </w:pPr>
      <w:rPr>
        <w:rFonts w:hint="default"/>
        <w:lang w:val="id" w:eastAsia="en-US" w:bidi="ar-SA"/>
      </w:rPr>
    </w:lvl>
  </w:abstractNum>
  <w:abstractNum w:abstractNumId="215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"/>
      <w:lvlJc w:val="left"/>
      <w:pPr>
        <w:ind w:left="460" w:hanging="365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3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7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0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7" w:hanging="365"/>
      </w:pPr>
      <w:rPr>
        <w:rFonts w:hint="default"/>
        <w:lang w:val="id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."/>
      <w:lvlJc w:val="left"/>
      <w:pPr>
        <w:ind w:left="520" w:hanging="357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71" w:hanging="35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2" w:hanging="35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3" w:hanging="35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4" w:hanging="35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5" w:hanging="35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26" w:hanging="35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77" w:hanging="35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28" w:hanging="357"/>
      </w:pPr>
      <w:rPr>
        <w:rFonts w:hint="default"/>
        <w:lang w:val="id" w:eastAsia="en-US" w:bidi="ar-SA"/>
      </w:rPr>
    </w:lvl>
  </w:abstractNum>
  <w:abstractNum w:abstractNumId="212">
    <w:multiLevelType w:val="hybridMultilevel"/>
    <w:lvl w:ilvl="0">
      <w:start w:val="1"/>
      <w:numFmt w:val="decimal"/>
      <w:lvlText w:val="%1."/>
      <w:lvlJc w:val="left"/>
      <w:pPr>
        <w:ind w:left="43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7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3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9" w:hanging="360"/>
      </w:pPr>
      <w:rPr>
        <w:rFonts w:hint="default"/>
        <w:lang w:val="id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"/>
      <w:lvlJc w:val="left"/>
      <w:pPr>
        <w:ind w:left="460" w:hanging="365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3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7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0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7" w:hanging="365"/>
      </w:pPr>
      <w:rPr>
        <w:rFonts w:hint="default"/>
        <w:lang w:val="id" w:eastAsia="en-US" w:bidi="ar-SA"/>
      </w:rPr>
    </w:lvl>
  </w:abstractNum>
  <w:abstractNum w:abstractNumId="210">
    <w:multiLevelType w:val="hybridMultilevel"/>
    <w:lvl w:ilvl="0">
      <w:start w:val="1"/>
      <w:numFmt w:val="decimal"/>
      <w:lvlText w:val="%1."/>
      <w:lvlJc w:val="left"/>
      <w:pPr>
        <w:ind w:left="42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6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08" w:hanging="360"/>
      </w:pPr>
      <w:rPr>
        <w:rFonts w:hint="default"/>
        <w:lang w:val="id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."/>
      <w:lvlJc w:val="left"/>
      <w:pPr>
        <w:ind w:left="43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7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7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3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9" w:hanging="360"/>
      </w:pPr>
      <w:rPr>
        <w:rFonts w:hint="default"/>
        <w:lang w:val="id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"/>
      <w:lvlJc w:val="left"/>
      <w:pPr>
        <w:ind w:left="460" w:hanging="365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6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3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7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0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7" w:hanging="365"/>
      </w:pPr>
      <w:rPr>
        <w:rFonts w:hint="default"/>
        <w:lang w:val="id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."/>
      <w:lvlJc w:val="left"/>
      <w:pPr>
        <w:ind w:left="428" w:hanging="36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58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6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4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08" w:hanging="360"/>
      </w:pPr>
      <w:rPr>
        <w:rFonts w:hint="default"/>
        <w:lang w:val="id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"/>
      <w:lvlJc w:val="left"/>
      <w:pPr>
        <w:ind w:left="460" w:hanging="289"/>
      </w:pPr>
      <w:rPr>
        <w:rFonts w:hint="default" w:ascii="Wingdings" w:hAnsi="Wingdings" w:eastAsia="Wingdings" w:cs="Wingdings"/>
        <w:w w:val="101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683" w:hanging="28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7" w:hanging="28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31" w:hanging="2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4" w:hanging="2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8" w:hanging="2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02" w:hanging="2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25" w:hanging="2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9" w:hanging="289"/>
      </w:pPr>
      <w:rPr>
        <w:rFonts w:hint="default"/>
        <w:lang w:val="id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"/>
      <w:lvlJc w:val="left"/>
      <w:pPr>
        <w:ind w:left="440" w:hanging="304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10" w:hanging="30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81" w:hanging="3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51" w:hanging="3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22" w:hanging="3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93" w:hanging="3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63" w:hanging="3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34" w:hanging="3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04" w:hanging="304"/>
      </w:pPr>
      <w:rPr>
        <w:rFonts w:hint="default"/>
        <w:lang w:val="id" w:eastAsia="en-US" w:bidi="ar-SA"/>
      </w:rPr>
    </w:lvl>
  </w:abstractNum>
  <w:abstractNum w:abstractNumId="204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3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82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02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1612" w:hanging="360"/>
      </w:pPr>
      <w:rPr>
        <w:rFonts w:hint="default"/>
        <w:lang w:val="id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"/>
      <w:lvlJc w:val="left"/>
      <w:pPr>
        <w:ind w:left="844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1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9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321" w:hanging="360"/>
      </w:pPr>
      <w:rPr>
        <w:rFonts w:hint="default"/>
        <w:lang w:val="id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"/>
      <w:lvlJc w:val="left"/>
      <w:pPr>
        <w:ind w:left="88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6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6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4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329" w:hanging="360"/>
      </w:pPr>
      <w:rPr>
        <w:rFonts w:hint="default"/>
        <w:lang w:val="id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"/>
      <w:lvlJc w:val="left"/>
      <w:pPr>
        <w:ind w:left="88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6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4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6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4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329" w:hanging="360"/>
      </w:pPr>
      <w:rPr>
        <w:rFonts w:hint="default"/>
        <w:lang w:val="id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"/>
      <w:lvlJc w:val="left"/>
      <w:pPr>
        <w:ind w:left="888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0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325" w:hanging="360"/>
      </w:pPr>
      <w:rPr>
        <w:rFonts w:hint="default"/>
        <w:lang w:val="id" w:eastAsia="en-US" w:bidi="ar-SA"/>
      </w:rPr>
    </w:lvl>
  </w:abstractNum>
  <w:abstractNum w:abstractNumId="199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-"/>
      <w:lvlJc w:val="left"/>
      <w:pPr>
        <w:ind w:left="472" w:hanging="360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7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75" w:hanging="360"/>
      </w:pPr>
      <w:rPr>
        <w:rFonts w:hint="default"/>
        <w:lang w:val="id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-"/>
      <w:lvlJc w:val="left"/>
      <w:pPr>
        <w:ind w:left="16" w:hanging="720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5" w:hanging="72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0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6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01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997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92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87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83" w:hanging="720"/>
      </w:pPr>
      <w:rPr>
        <w:rFonts w:hint="default"/>
        <w:lang w:val="id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-"/>
      <w:lvlJc w:val="left"/>
      <w:pPr>
        <w:ind w:left="439" w:hanging="364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79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18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57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96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3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74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13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52" w:hanging="364"/>
      </w:pPr>
      <w:rPr>
        <w:rFonts w:hint="default"/>
        <w:lang w:val="id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-"/>
      <w:lvlJc w:val="left"/>
      <w:pPr>
        <w:ind w:left="472" w:hanging="360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2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7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75" w:hanging="360"/>
      </w:pPr>
      <w:rPr>
        <w:rFonts w:hint="default"/>
        <w:lang w:val="id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-"/>
      <w:lvlJc w:val="left"/>
      <w:pPr>
        <w:ind w:left="439" w:hanging="364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579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18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57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96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13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74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13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52" w:hanging="364"/>
      </w:pPr>
      <w:rPr>
        <w:rFonts w:hint="default"/>
        <w:lang w:val="id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-"/>
      <w:lvlJc w:val="left"/>
      <w:pPr>
        <w:ind w:left="460" w:hanging="361"/>
      </w:pPr>
      <w:rPr>
        <w:rFonts w:hint="default" w:ascii="Times New Roman" w:hAnsi="Times New Roman" w:eastAsia="Times New Roman" w:cs="Times New Roman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6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7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9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0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1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2" w:hanging="361"/>
      </w:pPr>
      <w:rPr>
        <w:rFonts w:hint="default"/>
        <w:lang w:val="id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"/>
      <w:lvlJc w:val="left"/>
      <w:pPr>
        <w:ind w:left="458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7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0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2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5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47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0" w:hanging="368"/>
      </w:pPr>
      <w:rPr>
        <w:rFonts w:hint="default"/>
        <w:lang w:val="id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"/>
      <w:lvlJc w:val="left"/>
      <w:pPr>
        <w:ind w:left="463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8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1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4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7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0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3" w:hanging="369"/>
      </w:pPr>
      <w:rPr>
        <w:rFonts w:hint="default"/>
        <w:lang w:val="id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"/>
      <w:lvlJc w:val="left"/>
      <w:pPr>
        <w:ind w:left="437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"/>
      <w:lvlJc w:val="left"/>
      <w:pPr>
        <w:ind w:left="437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"/>
      <w:lvlJc w:val="left"/>
      <w:pPr>
        <w:ind w:left="598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98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97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96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95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94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93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2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91" w:hanging="369"/>
      </w:pPr>
      <w:rPr>
        <w:rFonts w:hint="default"/>
        <w:lang w:val="id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"/>
      <w:lvlJc w:val="left"/>
      <w:pPr>
        <w:ind w:left="462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8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1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4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7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0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3" w:hanging="368"/>
      </w:pPr>
      <w:rPr>
        <w:rFonts w:hint="default"/>
        <w:lang w:val="id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"/>
      <w:lvlJc w:val="left"/>
      <w:pPr>
        <w:ind w:left="462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8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1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4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7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0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3" w:hanging="368"/>
      </w:pPr>
      <w:rPr>
        <w:rFonts w:hint="default"/>
        <w:lang w:val="id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"/>
      <w:lvlJc w:val="left"/>
      <w:pPr>
        <w:ind w:left="462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8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1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4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7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0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3" w:hanging="368"/>
      </w:pPr>
      <w:rPr>
        <w:rFonts w:hint="default"/>
        <w:lang w:val="id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"/>
      <w:lvlJc w:val="left"/>
      <w:pPr>
        <w:ind w:left="462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8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1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4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7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0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3" w:hanging="368"/>
      </w:pPr>
      <w:rPr>
        <w:rFonts w:hint="default"/>
        <w:lang w:val="id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"/>
      <w:lvlJc w:val="left"/>
      <w:pPr>
        <w:ind w:left="462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8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1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4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7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0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3" w:hanging="368"/>
      </w:pPr>
      <w:rPr>
        <w:rFonts w:hint="default"/>
        <w:lang w:val="id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"/>
      <w:lvlJc w:val="left"/>
      <w:pPr>
        <w:ind w:left="462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2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5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8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1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4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7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0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3" w:hanging="368"/>
      </w:pPr>
      <w:rPr>
        <w:rFonts w:hint="default"/>
        <w:lang w:val="id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"/>
      <w:lvlJc w:val="left"/>
      <w:pPr>
        <w:ind w:left="44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id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"/>
      <w:lvlJc w:val="left"/>
      <w:pPr>
        <w:ind w:left="451" w:hanging="364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4"/>
      </w:pPr>
      <w:rPr>
        <w:rFonts w:hint="default"/>
        <w:lang w:val="id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"/>
      <w:lvlJc w:val="left"/>
      <w:pPr>
        <w:ind w:left="43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"/>
      <w:lvlJc w:val="left"/>
      <w:pPr>
        <w:ind w:left="533" w:hanging="40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45" w:hanging="40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0" w:hanging="4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5" w:hanging="4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60" w:hanging="4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5" w:hanging="4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0" w:hanging="4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75" w:hanging="4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80" w:hanging="408"/>
      </w:pPr>
      <w:rPr>
        <w:rFonts w:hint="default"/>
        <w:lang w:val="id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"/>
      <w:lvlJc w:val="left"/>
      <w:pPr>
        <w:ind w:left="596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99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98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97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96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95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94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3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92" w:hanging="368"/>
      </w:pPr>
      <w:rPr>
        <w:rFonts w:hint="default"/>
        <w:lang w:val="id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"/>
      <w:lvlJc w:val="left"/>
      <w:pPr>
        <w:ind w:left="596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99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98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97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96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95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94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3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92" w:hanging="368"/>
      </w:pPr>
      <w:rPr>
        <w:rFonts w:hint="default"/>
        <w:lang w:val="id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"/>
      <w:lvlJc w:val="left"/>
      <w:pPr>
        <w:ind w:left="461" w:hanging="40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40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4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4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4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4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4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4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400"/>
      </w:pPr>
      <w:rPr>
        <w:rFonts w:hint="default"/>
        <w:lang w:val="id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"/>
      <w:lvlJc w:val="left"/>
      <w:pPr>
        <w:ind w:left="5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80" w:hanging="360"/>
      </w:pPr>
      <w:rPr>
        <w:rFonts w:hint="default"/>
        <w:lang w:val="id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"/>
      <w:lvlJc w:val="left"/>
      <w:pPr>
        <w:ind w:left="5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80" w:hanging="360"/>
      </w:pPr>
      <w:rPr>
        <w:rFonts w:hint="default"/>
        <w:lang w:val="id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"/>
      <w:lvlJc w:val="left"/>
      <w:pPr>
        <w:ind w:left="533" w:hanging="40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45" w:hanging="40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0" w:hanging="4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5" w:hanging="4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60" w:hanging="4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5" w:hanging="4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0" w:hanging="4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75" w:hanging="4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80" w:hanging="408"/>
      </w:pPr>
      <w:rPr>
        <w:rFonts w:hint="default"/>
        <w:lang w:val="id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"/>
      <w:lvlJc w:val="left"/>
      <w:pPr>
        <w:ind w:left="588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15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50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5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0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55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90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25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60" w:hanging="368"/>
      </w:pPr>
      <w:rPr>
        <w:rFonts w:hint="default"/>
        <w:lang w:val="id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"/>
      <w:lvlJc w:val="left"/>
      <w:pPr>
        <w:ind w:left="588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15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50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5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0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55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90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25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60" w:hanging="368"/>
      </w:pPr>
      <w:rPr>
        <w:rFonts w:hint="default"/>
        <w:lang w:val="id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"/>
      <w:lvlJc w:val="left"/>
      <w:pPr>
        <w:ind w:left="596" w:hanging="368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99" w:hanging="36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98" w:hanging="3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97" w:hanging="3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96" w:hanging="3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95" w:hanging="3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94" w:hanging="3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93" w:hanging="3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92" w:hanging="368"/>
      </w:pPr>
      <w:rPr>
        <w:rFonts w:hint="default"/>
        <w:lang w:val="id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"/>
      <w:lvlJc w:val="left"/>
      <w:pPr>
        <w:ind w:left="5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80" w:hanging="360"/>
      </w:pPr>
      <w:rPr>
        <w:rFonts w:hint="default"/>
        <w:lang w:val="id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"/>
      <w:lvlJc w:val="left"/>
      <w:pPr>
        <w:ind w:left="461" w:hanging="369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9"/>
      </w:pPr>
      <w:rPr>
        <w:rFonts w:hint="default"/>
        <w:lang w:val="id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5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80" w:hanging="360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433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."/>
      <w:lvlJc w:val="left"/>
      <w:pPr>
        <w:ind w:left="849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."/>
      <w:lvlJc w:val="left"/>
      <w:pPr>
        <w:ind w:left="489" w:hanging="36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0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03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849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849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849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5"/>
      <w:numFmt w:val="lowerLetter"/>
      <w:lvlText w:val="%1."/>
      <w:lvlJc w:val="left"/>
      <w:pPr>
        <w:ind w:left="893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22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4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9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1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4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6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87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."/>
      <w:lvlJc w:val="left"/>
      <w:pPr>
        <w:ind w:left="893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22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4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9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1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4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6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87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."/>
      <w:lvlJc w:val="left"/>
      <w:pPr>
        <w:ind w:left="849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849" w:hanging="360"/>
        <w:jc w:val="left"/>
      </w:pPr>
      <w:rPr>
        <w:rFonts w:hint="default" w:ascii="Cambria" w:hAnsi="Cambria" w:eastAsia="Cambria" w:cs="Cambria"/>
        <w:spacing w:val="-4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14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712" w:hanging="360"/>
        <w:jc w:val="lef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1">
      <w:start w:val="6"/>
      <w:numFmt w:val="decimal"/>
      <w:lvlText w:val="%2."/>
      <w:lvlJc w:val="left"/>
      <w:pPr>
        <w:ind w:left="1132" w:hanging="564"/>
        <w:jc w:val="right"/>
      </w:pPr>
      <w:rPr>
        <w:rFonts w:hint="default"/>
        <w:b/>
        <w:bCs/>
        <w:spacing w:val="-7"/>
        <w:w w:val="100"/>
        <w:lang w:val="id" w:eastAsia="en-US" w:bidi="ar-SA"/>
      </w:rPr>
    </w:lvl>
    <w:lvl w:ilvl="2">
      <w:start w:val="1"/>
      <w:numFmt w:val="decimal"/>
      <w:lvlText w:val="%2.%3"/>
      <w:lvlJc w:val="left"/>
      <w:pPr>
        <w:ind w:left="748" w:hanging="465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37" w:hanging="465"/>
        <w:jc w:val="left"/>
      </w:pPr>
      <w:rPr>
        <w:rFonts w:hint="default" w:ascii="Cambria" w:hAnsi="Cambria" w:eastAsia="Cambria" w:cs="Cambria"/>
        <w:b/>
        <w:bCs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1140" w:hanging="4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40" w:hanging="4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87" w:hanging="4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34" w:hanging="4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281" w:hanging="465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701" w:hanging="569"/>
        <w:jc w:val="lef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06" w:hanging="5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1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2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3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4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48" w:hanging="569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5"/>
      <w:numFmt w:val="decimal"/>
      <w:lvlText w:val="%1."/>
      <w:lvlJc w:val="left"/>
      <w:pPr>
        <w:ind w:left="1560" w:hanging="4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20" w:hanging="396"/>
        <w:jc w:val="right"/>
      </w:pPr>
      <w:rPr>
        <w:rFonts w:hint="default"/>
        <w:b/>
        <w:bCs/>
        <w:spacing w:val="0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582" w:hanging="3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04" w:hanging="3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6" w:hanging="3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48" w:hanging="3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71" w:hanging="3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93" w:hanging="3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15" w:hanging="396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65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365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614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7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7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2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2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7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28" w:hanging="361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614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7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7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2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2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7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28" w:hanging="361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614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7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7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2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2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7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28" w:hanging="361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63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3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2" w:hanging="365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63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3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2" w:hanging="365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63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3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2" w:hanging="365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63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3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2" w:hanging="365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63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3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2" w:hanging="365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63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3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2" w:hanging="365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633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9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3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4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3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2" w:hanging="365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653" w:hanging="40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01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653" w:hanging="44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7" w:hanging="4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54" w:hanging="4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01" w:hanging="4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8" w:hanging="4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95" w:hanging="4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2" w:hanging="4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9" w:hanging="4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36" w:hanging="441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618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1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0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7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6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0" w:hanging="36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634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2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8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4" w:hanging="361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634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2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8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4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654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46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32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8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4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90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76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8" w:hanging="365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560" w:hanging="284"/>
        <w:jc w:val="left"/>
      </w:pPr>
      <w:rPr>
        <w:rFonts w:hint="default" w:ascii="Cambria" w:hAnsi="Cambria" w:eastAsia="Cambria" w:cs="Cambria"/>
        <w:spacing w:val="-6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4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2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4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6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8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0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20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689" w:hanging="4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3" w:hanging="397"/>
        <w:jc w:val="right"/>
      </w:pPr>
      <w:rPr>
        <w:rFonts w:hint="default"/>
        <w:b/>
        <w:bCs/>
        <w:spacing w:val="0"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981" w:hanging="39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77" w:hanging="3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5" w:hanging="3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2" w:hanging="3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70" w:hanging="3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67" w:hanging="3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65" w:hanging="397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949" w:hanging="360"/>
        <w:jc w:val="left"/>
      </w:pPr>
      <w:rPr>
        <w:rFonts w:hint="default" w:ascii="Cambria" w:hAnsi="Cambria" w:eastAsia="Cambria" w:cs="Cambria"/>
        <w:spacing w:val="-6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0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1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96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949" w:hanging="360"/>
        <w:jc w:val="left"/>
      </w:pPr>
      <w:rPr>
        <w:rFonts w:hint="default" w:ascii="Cambria" w:hAnsi="Cambria" w:eastAsia="Cambria" w:cs="Cambria"/>
        <w:spacing w:val="-6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0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1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96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2349" w:hanging="360"/>
        <w:jc w:val="left"/>
      </w:pPr>
      <w:rPr>
        <w:rFonts w:hint="default" w:ascii="Cambria" w:hAnsi="Cambria" w:eastAsia="Cambria" w:cs="Cambria"/>
        <w:spacing w:val="-6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2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1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08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2101" w:hanging="569"/>
        <w:jc w:val="left"/>
      </w:pPr>
      <w:rPr>
        <w:rFonts w:hint="default" w:ascii="Cambria" w:hAnsi="Cambria" w:eastAsia="Cambria" w:cs="Cambria"/>
        <w:i/>
        <w:iCs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20" w:hanging="5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0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60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80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0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20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4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60" w:hanging="569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961" w:hanging="429"/>
        <w:jc w:val="left"/>
      </w:pPr>
      <w:rPr>
        <w:rFonts w:hint="default" w:ascii="Cambria" w:hAnsi="Cambria" w:eastAsia="Cambria" w:cs="Cambria"/>
        <w:spacing w:val="-6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94" w:hanging="4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28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62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96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30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64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98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32" w:hanging="42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61" w:hanging="421"/>
        <w:jc w:val="left"/>
      </w:pPr>
      <w:rPr>
        <w:rFonts w:hint="default" w:ascii="Cambria" w:hAnsi="Cambria" w:eastAsia="Cambria" w:cs="Cambria"/>
        <w:b/>
        <w:bCs/>
        <w:spacing w:val="-7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01" w:hanging="569"/>
        <w:jc w:val="right"/>
      </w:pPr>
      <w:rPr>
        <w:rFonts w:hint="default" w:ascii="Cambria" w:hAnsi="Cambria" w:eastAsia="Cambria" w:cs="Cambria"/>
        <w:b/>
        <w:bCs/>
        <w:spacing w:val="-8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349" w:hanging="360"/>
        <w:jc w:val="left"/>
      </w:pPr>
      <w:rPr>
        <w:rFonts w:hint="default" w:ascii="Cambria" w:hAnsi="Cambria" w:eastAsia="Cambria" w:cs="Cambria"/>
        <w:spacing w:val="-6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"/>
      <w:lvlJc w:val="left"/>
      <w:pPr>
        <w:ind w:left="2517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3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0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944" w:hanging="42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40" w:hanging="42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117" w:hanging="4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5" w:hanging="4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13" w:hanging="4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11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08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06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04" w:hanging="424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."/>
      <w:lvlJc w:val="left"/>
      <w:pPr>
        <w:ind w:left="3741" w:hanging="2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396" w:hanging="2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052" w:hanging="2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708" w:hanging="2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364" w:hanging="2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20" w:hanging="2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76" w:hanging="2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32" w:hanging="2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88" w:hanging="241"/>
      </w:pPr>
      <w:rPr>
        <w:rFonts w:hint="default"/>
        <w:lang w:val="id" w:eastAsia="en-US" w:bidi="ar-SA"/>
      </w:rPr>
    </w:lvl>
  </w:abstract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24"/>
      <w:ind w:left="1648" w:hanging="429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19" w:line="252" w:lineRule="exact"/>
      <w:ind w:left="1944" w:hanging="433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3" w:type="paragraph">
    <w:name w:val="TOC 3"/>
    <w:basedOn w:val="Normal"/>
    <w:uiPriority w:val="1"/>
    <w:qFormat/>
    <w:pPr>
      <w:spacing w:line="252" w:lineRule="exact"/>
      <w:ind w:left="1940" w:hanging="425"/>
    </w:pPr>
    <w:rPr>
      <w:rFonts w:ascii="Times New Roman" w:hAnsi="Times New Roman" w:eastAsia="Times New Roman" w:cs="Times New Roman"/>
      <w:sz w:val="18"/>
      <w:szCs w:val="18"/>
      <w:lang w:val="id" w:eastAsia="en-US" w:bidi="ar-SA"/>
    </w:rPr>
  </w:style>
  <w:style w:styleId="TOC4" w:type="paragraph">
    <w:name w:val="TOC 4"/>
    <w:basedOn w:val="Normal"/>
    <w:uiPriority w:val="1"/>
    <w:qFormat/>
    <w:pPr>
      <w:spacing w:line="252" w:lineRule="exact"/>
      <w:ind w:left="1940" w:hanging="713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853" w:hanging="425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22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103"/>
      <w:ind w:left="2261" w:right="1430"/>
    </w:pPr>
    <w:rPr>
      <w:rFonts w:ascii="Trebuchet MS" w:hAnsi="Trebuchet MS" w:eastAsia="Trebuchet MS" w:cs="Trebuchet MS"/>
      <w:sz w:val="72"/>
      <w:szCs w:val="7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65" w:hanging="36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header" Target="header1.xml"/><Relationship Id="rId25" Type="http://schemas.openxmlformats.org/officeDocument/2006/relationships/footer" Target="footer2.xml"/><Relationship Id="rId26" Type="http://schemas.openxmlformats.org/officeDocument/2006/relationships/hyperlink" Target="http://ap.fisip.unas.ac.id/" TargetMode="External"/><Relationship Id="rId27" Type="http://schemas.openxmlformats.org/officeDocument/2006/relationships/header" Target="header2.xml"/><Relationship Id="rId28" Type="http://schemas.openxmlformats.org/officeDocument/2006/relationships/footer" Target="footer3.xml"/><Relationship Id="rId29" Type="http://schemas.openxmlformats.org/officeDocument/2006/relationships/header" Target="header3.xml"/><Relationship Id="rId30" Type="http://schemas.openxmlformats.org/officeDocument/2006/relationships/footer" Target="footer4.xml"/><Relationship Id="rId31" Type="http://schemas.openxmlformats.org/officeDocument/2006/relationships/header" Target="header4.xml"/><Relationship Id="rId32" Type="http://schemas.openxmlformats.org/officeDocument/2006/relationships/footer" Target="footer5.xml"/><Relationship Id="rId33" Type="http://schemas.openxmlformats.org/officeDocument/2006/relationships/hyperlink" Target="https://tracerstudy.unas.ac.id/" TargetMode="External"/><Relationship Id="rId34" Type="http://schemas.openxmlformats.org/officeDocument/2006/relationships/image" Target="media/image19.jpeg"/><Relationship Id="rId35" Type="http://schemas.openxmlformats.org/officeDocument/2006/relationships/image" Target="media/image20.png"/><Relationship Id="rId36" Type="http://schemas.openxmlformats.org/officeDocument/2006/relationships/header" Target="header5.xml"/><Relationship Id="rId37" Type="http://schemas.openxmlformats.org/officeDocument/2006/relationships/footer" Target="footer6.xml"/><Relationship Id="rId38" Type="http://schemas.openxmlformats.org/officeDocument/2006/relationships/header" Target="header6.xml"/><Relationship Id="rId39" Type="http://schemas.openxmlformats.org/officeDocument/2006/relationships/footer" Target="footer7.xml"/><Relationship Id="rId40" Type="http://schemas.openxmlformats.org/officeDocument/2006/relationships/header" Target="header7.xml"/><Relationship Id="rId41" Type="http://schemas.openxmlformats.org/officeDocument/2006/relationships/footer" Target="footer8.xml"/><Relationship Id="rId42" Type="http://schemas.openxmlformats.org/officeDocument/2006/relationships/header" Target="header8.xml"/><Relationship Id="rId43" Type="http://schemas.openxmlformats.org/officeDocument/2006/relationships/footer" Target="footer9.xml"/><Relationship Id="rId44" Type="http://schemas.openxmlformats.org/officeDocument/2006/relationships/header" Target="header9.xml"/><Relationship Id="rId45" Type="http://schemas.openxmlformats.org/officeDocument/2006/relationships/footer" Target="footer10.xml"/><Relationship Id="rId46" Type="http://schemas.openxmlformats.org/officeDocument/2006/relationships/header" Target="header10.xml"/><Relationship Id="rId47" Type="http://schemas.openxmlformats.org/officeDocument/2006/relationships/footer" Target="footer11.xml"/><Relationship Id="rId48" Type="http://schemas.openxmlformats.org/officeDocument/2006/relationships/header" Target="header11.xml"/><Relationship Id="rId49" Type="http://schemas.openxmlformats.org/officeDocument/2006/relationships/footer" Target="footer12.xml"/><Relationship Id="rId50" Type="http://schemas.openxmlformats.org/officeDocument/2006/relationships/header" Target="header12.xml"/><Relationship Id="rId51" Type="http://schemas.openxmlformats.org/officeDocument/2006/relationships/footer" Target="footer13.xml"/><Relationship Id="rId52" Type="http://schemas.openxmlformats.org/officeDocument/2006/relationships/header" Target="header13.xml"/><Relationship Id="rId53" Type="http://schemas.openxmlformats.org/officeDocument/2006/relationships/footer" Target="footer14.xml"/><Relationship Id="rId54" Type="http://schemas.openxmlformats.org/officeDocument/2006/relationships/header" Target="header14.xml"/><Relationship Id="rId55" Type="http://schemas.openxmlformats.org/officeDocument/2006/relationships/footer" Target="footer15.xml"/><Relationship Id="rId56" Type="http://schemas.openxmlformats.org/officeDocument/2006/relationships/header" Target="header15.xml"/><Relationship Id="rId57" Type="http://schemas.openxmlformats.org/officeDocument/2006/relationships/footer" Target="footer16.xml"/><Relationship Id="rId58" Type="http://schemas.openxmlformats.org/officeDocument/2006/relationships/image" Target="media/image21.png"/><Relationship Id="rId59" Type="http://schemas.openxmlformats.org/officeDocument/2006/relationships/header" Target="header16.xml"/><Relationship Id="rId60" Type="http://schemas.openxmlformats.org/officeDocument/2006/relationships/footer" Target="footer17.xml"/><Relationship Id="rId61" Type="http://schemas.openxmlformats.org/officeDocument/2006/relationships/header" Target="header17.xml"/><Relationship Id="rId62" Type="http://schemas.openxmlformats.org/officeDocument/2006/relationships/footer" Target="footer18.xml"/><Relationship Id="rId63" Type="http://schemas.openxmlformats.org/officeDocument/2006/relationships/header" Target="header18.xml"/><Relationship Id="rId64" Type="http://schemas.openxmlformats.org/officeDocument/2006/relationships/footer" Target="footer19.xml"/><Relationship Id="rId65" Type="http://schemas.openxmlformats.org/officeDocument/2006/relationships/header" Target="header19.xml"/><Relationship Id="rId66" Type="http://schemas.openxmlformats.org/officeDocument/2006/relationships/footer" Target="footer20.xml"/><Relationship Id="rId67" Type="http://schemas.openxmlformats.org/officeDocument/2006/relationships/image" Target="media/image22.png"/><Relationship Id="rId68" Type="http://schemas.openxmlformats.org/officeDocument/2006/relationships/header" Target="header20.xml"/><Relationship Id="rId69" Type="http://schemas.openxmlformats.org/officeDocument/2006/relationships/footer" Target="footer21.xml"/><Relationship Id="rId70" Type="http://schemas.openxmlformats.org/officeDocument/2006/relationships/header" Target="header21.xml"/><Relationship Id="rId71" Type="http://schemas.openxmlformats.org/officeDocument/2006/relationships/footer" Target="footer22.xml"/><Relationship Id="rId72" Type="http://schemas.openxmlformats.org/officeDocument/2006/relationships/header" Target="header22.xml"/><Relationship Id="rId73" Type="http://schemas.openxmlformats.org/officeDocument/2006/relationships/footer" Target="footer23.xml"/><Relationship Id="rId74" Type="http://schemas.openxmlformats.org/officeDocument/2006/relationships/header" Target="header23.xml"/><Relationship Id="rId75" Type="http://schemas.openxmlformats.org/officeDocument/2006/relationships/footer" Target="footer24.xml"/><Relationship Id="rId76" Type="http://schemas.openxmlformats.org/officeDocument/2006/relationships/header" Target="header24.xml"/><Relationship Id="rId77" Type="http://schemas.openxmlformats.org/officeDocument/2006/relationships/footer" Target="footer25.xml"/><Relationship Id="rId78" Type="http://schemas.openxmlformats.org/officeDocument/2006/relationships/image" Target="media/image23.png"/><Relationship Id="rId79" Type="http://schemas.openxmlformats.org/officeDocument/2006/relationships/hyperlink" Target="http://www.i-perpusnas.com/" TargetMode="External"/><Relationship Id="rId80" Type="http://schemas.openxmlformats.org/officeDocument/2006/relationships/header" Target="header25.xml"/><Relationship Id="rId81" Type="http://schemas.openxmlformats.org/officeDocument/2006/relationships/footer" Target="footer26.xml"/><Relationship Id="rId82" Type="http://schemas.openxmlformats.org/officeDocument/2006/relationships/header" Target="header26.xml"/><Relationship Id="rId83" Type="http://schemas.openxmlformats.org/officeDocument/2006/relationships/footer" Target="footer27.xml"/><Relationship Id="rId84" Type="http://schemas.openxmlformats.org/officeDocument/2006/relationships/image" Target="media/image24.jpeg"/><Relationship Id="rId85" Type="http://schemas.openxmlformats.org/officeDocument/2006/relationships/header" Target="header27.xml"/><Relationship Id="rId86" Type="http://schemas.openxmlformats.org/officeDocument/2006/relationships/footer" Target="footer28.xml"/><Relationship Id="rId87" Type="http://schemas.openxmlformats.org/officeDocument/2006/relationships/header" Target="header28.xml"/><Relationship Id="rId88" Type="http://schemas.openxmlformats.org/officeDocument/2006/relationships/footer" Target="footer29.xml"/><Relationship Id="rId89" Type="http://schemas.openxmlformats.org/officeDocument/2006/relationships/header" Target="header29.xml"/><Relationship Id="rId90" Type="http://schemas.openxmlformats.org/officeDocument/2006/relationships/footer" Target="footer30.xml"/><Relationship Id="rId91" Type="http://schemas.openxmlformats.org/officeDocument/2006/relationships/image" Target="media/image25.jpeg"/><Relationship Id="rId92" Type="http://schemas.openxmlformats.org/officeDocument/2006/relationships/image" Target="media/image26.jpeg"/><Relationship Id="rId93" Type="http://schemas.openxmlformats.org/officeDocument/2006/relationships/image" Target="media/image27.png"/><Relationship Id="rId94" Type="http://schemas.openxmlformats.org/officeDocument/2006/relationships/image" Target="media/image28.png"/><Relationship Id="rId95" Type="http://schemas.openxmlformats.org/officeDocument/2006/relationships/image" Target="media/image29.png"/><Relationship Id="rId96" Type="http://schemas.openxmlformats.org/officeDocument/2006/relationships/image" Target="media/image30.png"/><Relationship Id="rId97" Type="http://schemas.openxmlformats.org/officeDocument/2006/relationships/header" Target="header30.xml"/><Relationship Id="rId98" Type="http://schemas.openxmlformats.org/officeDocument/2006/relationships/footer" Target="footer31.xml"/><Relationship Id="rId99" Type="http://schemas.openxmlformats.org/officeDocument/2006/relationships/header" Target="header31.xml"/><Relationship Id="rId100" Type="http://schemas.openxmlformats.org/officeDocument/2006/relationships/footer" Target="footer32.xml"/><Relationship Id="rId101" Type="http://schemas.openxmlformats.org/officeDocument/2006/relationships/image" Target="media/image31.jpeg"/><Relationship Id="rId102" Type="http://schemas.openxmlformats.org/officeDocument/2006/relationships/header" Target="header32.xml"/><Relationship Id="rId103" Type="http://schemas.openxmlformats.org/officeDocument/2006/relationships/footer" Target="footer33.xml"/><Relationship Id="rId104" Type="http://schemas.openxmlformats.org/officeDocument/2006/relationships/header" Target="header33.xml"/><Relationship Id="rId105" Type="http://schemas.openxmlformats.org/officeDocument/2006/relationships/footer" Target="footer34.xml"/><Relationship Id="rId106" Type="http://schemas.openxmlformats.org/officeDocument/2006/relationships/image" Target="media/image32.jpeg"/><Relationship Id="rId107" Type="http://schemas.openxmlformats.org/officeDocument/2006/relationships/hyperlink" Target="https://drive.google.com/drive/folders/1trAfmCEpxadKkMaNUXZLX0G2BeBplCWy?usp=sharing" TargetMode="External"/><Relationship Id="rId108" Type="http://schemas.openxmlformats.org/officeDocument/2006/relationships/hyperlink" Target="https://bpm.unas.ac.id/spmi-ami/ami/" TargetMode="External"/><Relationship Id="rId109" Type="http://schemas.openxmlformats.org/officeDocument/2006/relationships/header" Target="header34.xml"/><Relationship Id="rId110" Type="http://schemas.openxmlformats.org/officeDocument/2006/relationships/footer" Target="footer35.xml"/><Relationship Id="rId111" Type="http://schemas.openxmlformats.org/officeDocument/2006/relationships/header" Target="header35.xml"/><Relationship Id="rId112" Type="http://schemas.openxmlformats.org/officeDocument/2006/relationships/footer" Target="footer36.xml"/><Relationship Id="rId113" Type="http://schemas.openxmlformats.org/officeDocument/2006/relationships/image" Target="media/image33.jpeg"/><Relationship Id="rId114" Type="http://schemas.openxmlformats.org/officeDocument/2006/relationships/image" Target="media/image34.jpeg"/><Relationship Id="rId115" Type="http://schemas.openxmlformats.org/officeDocument/2006/relationships/header" Target="header36.xml"/><Relationship Id="rId116" Type="http://schemas.openxmlformats.org/officeDocument/2006/relationships/footer" Target="footer37.xml"/><Relationship Id="rId117" Type="http://schemas.openxmlformats.org/officeDocument/2006/relationships/image" Target="media/image35.png"/><Relationship Id="rId118" Type="http://schemas.openxmlformats.org/officeDocument/2006/relationships/image" Target="media/image36.png"/><Relationship Id="rId119" Type="http://schemas.openxmlformats.org/officeDocument/2006/relationships/header" Target="header37.xml"/><Relationship Id="rId120" Type="http://schemas.openxmlformats.org/officeDocument/2006/relationships/footer" Target="footer38.xml"/><Relationship Id="rId121" Type="http://schemas.openxmlformats.org/officeDocument/2006/relationships/image" Target="media/image37.jpeg"/><Relationship Id="rId122" Type="http://schemas.openxmlformats.org/officeDocument/2006/relationships/header" Target="header38.xml"/><Relationship Id="rId123" Type="http://schemas.openxmlformats.org/officeDocument/2006/relationships/footer" Target="footer39.xml"/><Relationship Id="rId124" Type="http://schemas.openxmlformats.org/officeDocument/2006/relationships/image" Target="media/image38.jpeg"/><Relationship Id="rId125" Type="http://schemas.openxmlformats.org/officeDocument/2006/relationships/header" Target="header39.xml"/><Relationship Id="rId126" Type="http://schemas.openxmlformats.org/officeDocument/2006/relationships/footer" Target="footer40.xml"/><Relationship Id="rId127" Type="http://schemas.openxmlformats.org/officeDocument/2006/relationships/image" Target="media/image39.jpeg"/><Relationship Id="rId128" Type="http://schemas.openxmlformats.org/officeDocument/2006/relationships/header" Target="header40.xml"/><Relationship Id="rId129" Type="http://schemas.openxmlformats.org/officeDocument/2006/relationships/footer" Target="footer41.xml"/><Relationship Id="rId130" Type="http://schemas.openxmlformats.org/officeDocument/2006/relationships/image" Target="media/image40.jpeg"/><Relationship Id="rId131" Type="http://schemas.openxmlformats.org/officeDocument/2006/relationships/header" Target="header41.xml"/><Relationship Id="rId132" Type="http://schemas.openxmlformats.org/officeDocument/2006/relationships/footer" Target="footer42.xml"/><Relationship Id="rId133" Type="http://schemas.openxmlformats.org/officeDocument/2006/relationships/image" Target="media/image41.jpeg"/><Relationship Id="rId134" Type="http://schemas.openxmlformats.org/officeDocument/2006/relationships/header" Target="header42.xml"/><Relationship Id="rId135" Type="http://schemas.openxmlformats.org/officeDocument/2006/relationships/footer" Target="footer43.xml"/><Relationship Id="rId136" Type="http://schemas.openxmlformats.org/officeDocument/2006/relationships/image" Target="media/image42.jpeg"/><Relationship Id="rId137" Type="http://schemas.openxmlformats.org/officeDocument/2006/relationships/image" Target="media/image43.jpeg"/><Relationship Id="rId138" Type="http://schemas.openxmlformats.org/officeDocument/2006/relationships/header" Target="header43.xml"/><Relationship Id="rId139" Type="http://schemas.openxmlformats.org/officeDocument/2006/relationships/footer" Target="footer44.xml"/><Relationship Id="rId140" Type="http://schemas.openxmlformats.org/officeDocument/2006/relationships/image" Target="media/image44.jpeg"/><Relationship Id="rId141" Type="http://schemas.openxmlformats.org/officeDocument/2006/relationships/header" Target="header44.xml"/><Relationship Id="rId142" Type="http://schemas.openxmlformats.org/officeDocument/2006/relationships/footer" Target="footer45.xml"/><Relationship Id="rId143" Type="http://schemas.openxmlformats.org/officeDocument/2006/relationships/image" Target="media/image45.jpeg"/><Relationship Id="rId144" Type="http://schemas.openxmlformats.org/officeDocument/2006/relationships/image" Target="media/image46.jpeg"/><Relationship Id="rId14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Relationship Id="rId2" Type="http://schemas.openxmlformats.org/officeDocument/2006/relationships/image" Target="media/image17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Relationship Id="rId2" Type="http://schemas.openxmlformats.org/officeDocument/2006/relationships/image" Target="media/image17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Relationship Id="rId2" Type="http://schemas.openxmlformats.org/officeDocument/2006/relationships/image" Target="media/image17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Relationship Id="rId2" Type="http://schemas.openxmlformats.org/officeDocument/2006/relationships/image" Target="media/image17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8.jpeg"/><Relationship Id="rId2" Type="http://schemas.openxmlformats.org/officeDocument/2006/relationships/image" Target="media/image17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3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33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2024-01-12T08:43:29Z</dcterms:created>
  <dcterms:modified xsi:type="dcterms:W3CDTF">2024-01-12T08:43:29Z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2024-01-12T00:00:00Z</vt:filetime>
  </property>
</Properties>
</file>